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AA81" w14:textId="77777777" w:rsidR="002573B9" w:rsidRPr="00BE1E0D" w:rsidRDefault="002573B9" w:rsidP="00907367">
      <w:pPr>
        <w:pStyle w:val="Title"/>
      </w:pPr>
      <w:r w:rsidRPr="00BE1E0D">
        <w:t>Request for Tender</w:t>
      </w:r>
    </w:p>
    <w:p w14:paraId="23D1FB7E" w14:textId="77777777" w:rsidR="002573B9" w:rsidRDefault="002573B9" w:rsidP="002573B9"/>
    <w:p w14:paraId="49A9E870" w14:textId="77777777" w:rsidR="002573B9" w:rsidRDefault="00E120E8" w:rsidP="002573B9">
      <w:r>
        <w:rPr>
          <w:noProof/>
          <w:lang w:val="en-US"/>
        </w:rPr>
        <w:drawing>
          <wp:anchor distT="0" distB="0" distL="114300" distR="114300" simplePos="0" relativeHeight="251658240" behindDoc="0" locked="0" layoutInCell="1" allowOverlap="1" wp14:anchorId="352C2D57" wp14:editId="7AD437B9">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14:paraId="1646FE76" w14:textId="77777777" w:rsidR="002573B9" w:rsidRDefault="002573B9" w:rsidP="002573B9"/>
    <w:p w14:paraId="3C9CAC51" w14:textId="77777777" w:rsidR="002573B9" w:rsidRDefault="002573B9" w:rsidP="002573B9"/>
    <w:p w14:paraId="618B62C9" w14:textId="77777777" w:rsidR="002573B9" w:rsidRDefault="002573B9" w:rsidP="002573B9"/>
    <w:p w14:paraId="3B599E2C" w14:textId="77777777" w:rsidR="002573B9" w:rsidRDefault="002573B9" w:rsidP="002573B9"/>
    <w:p w14:paraId="7815E010" w14:textId="77777777" w:rsidR="002573B9" w:rsidRDefault="002573B9" w:rsidP="002573B9"/>
    <w:p w14:paraId="7A41BD18" w14:textId="77777777" w:rsidR="002573B9" w:rsidRDefault="002573B9" w:rsidP="002573B9"/>
    <w:p w14:paraId="47004884" w14:textId="77777777" w:rsidR="002573B9" w:rsidRDefault="002573B9" w:rsidP="002573B9"/>
    <w:p w14:paraId="70EAC119" w14:textId="77777777" w:rsidR="002573B9" w:rsidRPr="001E7910" w:rsidRDefault="007F03ED" w:rsidP="00705C68">
      <w:pPr>
        <w:pStyle w:val="Title2"/>
      </w:pPr>
      <w:r w:rsidRPr="001E7910">
        <w:t xml:space="preserve">Supply of </w:t>
      </w:r>
      <w:r w:rsidR="002E36DE">
        <w:t>Bitumen and Adhesive</w:t>
      </w:r>
    </w:p>
    <w:p w14:paraId="78FED16B" w14:textId="77777777" w:rsidR="002573B9" w:rsidRDefault="002573B9" w:rsidP="005A1955">
      <w:pPr>
        <w:pStyle w:val="04BodyTextSpiire"/>
      </w:pPr>
    </w:p>
    <w:tbl>
      <w:tblPr>
        <w:tblStyle w:val="TableGrid"/>
        <w:tblW w:w="0" w:type="auto"/>
        <w:tblLook w:val="04A0" w:firstRow="1" w:lastRow="0" w:firstColumn="1" w:lastColumn="0" w:noHBand="0" w:noVBand="1"/>
      </w:tblPr>
      <w:tblGrid>
        <w:gridCol w:w="4503"/>
        <w:gridCol w:w="4513"/>
      </w:tblGrid>
      <w:tr w:rsidR="008675E7" w14:paraId="49C1D747" w14:textId="77777777" w:rsidTr="008675E7">
        <w:tc>
          <w:tcPr>
            <w:tcW w:w="4621" w:type="dxa"/>
          </w:tcPr>
          <w:p w14:paraId="62B4E117" w14:textId="77777777" w:rsidR="008675E7" w:rsidRPr="005A1955" w:rsidRDefault="008675E7" w:rsidP="00054152">
            <w:pPr>
              <w:pStyle w:val="Title4"/>
              <w:rPr>
                <w:rFonts w:eastAsia="Times New Roman"/>
                <w:lang w:val="en-AU"/>
              </w:rPr>
            </w:pPr>
            <w:bookmarkStart w:id="0" w:name="_Toc461482739"/>
            <w:bookmarkStart w:id="1" w:name="_Toc463292817"/>
            <w:r w:rsidRPr="005A1955">
              <w:rPr>
                <w:rFonts w:eastAsia="Times New Roman"/>
                <w:lang w:val="en-AU"/>
              </w:rPr>
              <w:t>Reference No:</w:t>
            </w:r>
            <w:bookmarkEnd w:id="0"/>
            <w:bookmarkEnd w:id="1"/>
          </w:p>
        </w:tc>
        <w:tc>
          <w:tcPr>
            <w:tcW w:w="4621" w:type="dxa"/>
          </w:tcPr>
          <w:p w14:paraId="502C2CDC" w14:textId="33B0657D" w:rsidR="008675E7" w:rsidRPr="005A1955" w:rsidRDefault="00D45E11" w:rsidP="00D46354">
            <w:pPr>
              <w:pStyle w:val="Title4"/>
              <w:rPr>
                <w:rFonts w:eastAsia="Times New Roman"/>
                <w:lang w:val="en-AU"/>
              </w:rPr>
            </w:pPr>
            <w:r>
              <w:rPr>
                <w:rFonts w:eastAsia="Times New Roman"/>
                <w:lang w:val="en-AU"/>
              </w:rPr>
              <w:t>CK202114</w:t>
            </w:r>
          </w:p>
        </w:tc>
      </w:tr>
      <w:tr w:rsidR="008675E7" w14:paraId="0E4B622A" w14:textId="77777777" w:rsidTr="008675E7">
        <w:tc>
          <w:tcPr>
            <w:tcW w:w="4621" w:type="dxa"/>
          </w:tcPr>
          <w:p w14:paraId="2C6C9317" w14:textId="77777777" w:rsidR="008675E7" w:rsidRPr="005A1955" w:rsidRDefault="008675E7" w:rsidP="00054152">
            <w:pPr>
              <w:pStyle w:val="Title4"/>
              <w:rPr>
                <w:rFonts w:eastAsia="Times New Roman"/>
                <w:lang w:val="en-AU"/>
              </w:rPr>
            </w:pPr>
            <w:bookmarkStart w:id="2" w:name="_Toc461482741"/>
            <w:bookmarkStart w:id="3" w:name="_Toc463292819"/>
            <w:r w:rsidRPr="005A1955">
              <w:rPr>
                <w:rFonts w:eastAsia="Times New Roman"/>
                <w:lang w:val="en-AU"/>
              </w:rPr>
              <w:t>Date of Release:</w:t>
            </w:r>
            <w:bookmarkEnd w:id="2"/>
            <w:bookmarkEnd w:id="3"/>
          </w:p>
        </w:tc>
        <w:tc>
          <w:tcPr>
            <w:tcW w:w="4621" w:type="dxa"/>
          </w:tcPr>
          <w:p w14:paraId="5C539A18" w14:textId="151B9768" w:rsidR="008675E7" w:rsidRPr="005A1955" w:rsidRDefault="00B0003C" w:rsidP="00C961BE">
            <w:pPr>
              <w:pStyle w:val="Title4"/>
              <w:rPr>
                <w:rFonts w:eastAsia="Times New Roman"/>
                <w:lang w:val="en-AU"/>
              </w:rPr>
            </w:pPr>
            <w:r>
              <w:rPr>
                <w:rFonts w:eastAsia="Times New Roman"/>
                <w:lang w:val="en-AU"/>
              </w:rPr>
              <w:t>Wednesday, 10</w:t>
            </w:r>
            <w:r w:rsidRPr="00B0003C">
              <w:rPr>
                <w:rFonts w:eastAsia="Times New Roman"/>
                <w:vertAlign w:val="superscript"/>
                <w:lang w:val="en-AU"/>
              </w:rPr>
              <w:t>th</w:t>
            </w:r>
            <w:r>
              <w:rPr>
                <w:rFonts w:eastAsia="Times New Roman"/>
                <w:lang w:val="en-AU"/>
              </w:rPr>
              <w:t xml:space="preserve"> February 2021</w:t>
            </w:r>
          </w:p>
        </w:tc>
      </w:tr>
    </w:tbl>
    <w:p w14:paraId="7D0197C2" w14:textId="77777777" w:rsidR="004115FB" w:rsidRDefault="004115FB" w:rsidP="004115FB">
      <w:pPr>
        <w:pStyle w:val="Title3"/>
      </w:pPr>
    </w:p>
    <w:p w14:paraId="4127D7A6" w14:textId="77777777" w:rsidR="00E120E8" w:rsidRPr="004115FB" w:rsidRDefault="007F03ED" w:rsidP="004115FB">
      <w:pPr>
        <w:pStyle w:val="Title3"/>
      </w:pPr>
      <w:r w:rsidRPr="004115FB">
        <w:t>Infrastructure Cook Islands</w:t>
      </w:r>
    </w:p>
    <w:p w14:paraId="3088E3FB" w14:textId="77777777" w:rsidR="009E7880" w:rsidRDefault="009E7880" w:rsidP="009E7880">
      <w:pPr>
        <w:pStyle w:val="Centered"/>
        <w:keepLines w:val="0"/>
      </w:pPr>
    </w:p>
    <w:p w14:paraId="0E9EE483" w14:textId="77777777" w:rsidR="009E7880" w:rsidRPr="000D3B32" w:rsidRDefault="009E7880" w:rsidP="009E7880">
      <w:pPr>
        <w:pStyle w:val="Centered"/>
        <w:keepLines w:val="0"/>
      </w:pPr>
      <w:r w:rsidRPr="000D3B32">
        <w:t>All queries regarding this Request for Tender should be directed to:</w:t>
      </w:r>
    </w:p>
    <w:p w14:paraId="00B11E48" w14:textId="77777777" w:rsidR="009E7880" w:rsidRPr="000D3B32" w:rsidRDefault="009E7880" w:rsidP="009E7880">
      <w:pPr>
        <w:pStyle w:val="Centered"/>
        <w:keepLines w:val="0"/>
      </w:pPr>
      <w:r>
        <w:t>Contact Officer</w:t>
      </w:r>
    </w:p>
    <w:p w14:paraId="25E35579" w14:textId="04E81EB4" w:rsidR="009E7880" w:rsidRPr="001E7910" w:rsidRDefault="00B12920" w:rsidP="009E7880">
      <w:pPr>
        <w:pStyle w:val="Centered"/>
        <w:keepLines w:val="0"/>
        <w:rPr>
          <w:color w:val="auto"/>
          <w:u w:val="single"/>
        </w:rPr>
      </w:pPr>
      <w:hyperlink r:id="rId9" w:history="1">
        <w:r w:rsidR="00D45E11" w:rsidRPr="00840A12">
          <w:rPr>
            <w:rStyle w:val="Hyperlink"/>
          </w:rPr>
          <w:t>memory.patia@cookislands.gov.ck</w:t>
        </w:r>
      </w:hyperlink>
      <w:r w:rsidR="00D45E11">
        <w:rPr>
          <w:color w:val="auto"/>
          <w:u w:val="single"/>
        </w:rPr>
        <w:t xml:space="preserve"> </w:t>
      </w:r>
    </w:p>
    <w:p w14:paraId="1D52C7F8" w14:textId="0ACF5E11" w:rsidR="009E7880" w:rsidRDefault="009E7880" w:rsidP="009E7880">
      <w:pPr>
        <w:pStyle w:val="Centered"/>
        <w:keepLines w:val="0"/>
        <w:rPr>
          <w:b/>
          <w:i/>
          <w:u w:val="single"/>
        </w:rPr>
      </w:pPr>
      <w:r>
        <w:br/>
        <w:t>TENDER CLOSING TIME</w:t>
      </w:r>
      <w:r w:rsidRPr="001E7910">
        <w:rPr>
          <w:color w:val="auto"/>
        </w:rPr>
        <w:t xml:space="preserve">: </w:t>
      </w:r>
      <w:r w:rsidR="00C961BE">
        <w:rPr>
          <w:color w:val="auto"/>
          <w:u w:val="single"/>
        </w:rPr>
        <w:t>12:00</w:t>
      </w:r>
      <w:r w:rsidR="00BB3FBA" w:rsidRPr="001E7910">
        <w:rPr>
          <w:color w:val="auto"/>
          <w:u w:val="single"/>
        </w:rPr>
        <w:t>pm</w:t>
      </w:r>
      <w:r w:rsidR="00181677" w:rsidRPr="001E7910">
        <w:rPr>
          <w:color w:val="auto"/>
          <w:u w:val="single"/>
        </w:rPr>
        <w:t xml:space="preserve"> </w:t>
      </w:r>
      <w:r w:rsidRPr="00853E2B">
        <w:rPr>
          <w:u w:val="single"/>
        </w:rPr>
        <w:t xml:space="preserve">(CI Time) </w:t>
      </w:r>
      <w:r w:rsidR="00B0003C">
        <w:rPr>
          <w:u w:val="single"/>
        </w:rPr>
        <w:t>Wednesday, 24</w:t>
      </w:r>
      <w:r w:rsidR="00B0003C" w:rsidRPr="00B0003C">
        <w:rPr>
          <w:u w:val="single"/>
          <w:vertAlign w:val="superscript"/>
        </w:rPr>
        <w:t>th</w:t>
      </w:r>
      <w:r w:rsidR="007C6291">
        <w:rPr>
          <w:u w:val="single"/>
        </w:rPr>
        <w:t xml:space="preserve"> February 2021</w:t>
      </w:r>
    </w:p>
    <w:p w14:paraId="0BCE3F3D" w14:textId="77777777" w:rsidR="009C63CA" w:rsidRDefault="009C63CA" w:rsidP="009C63CA">
      <w:pPr>
        <w:pStyle w:val="Subtitle"/>
        <w:sectPr w:rsidR="009C63CA" w:rsidSect="008740D6">
          <w:footerReference w:type="default" r:id="rId10"/>
          <w:type w:val="continuous"/>
          <w:pgSz w:w="11906" w:h="16838"/>
          <w:pgMar w:top="1440" w:right="1440" w:bottom="1440" w:left="1440" w:header="708" w:footer="708" w:gutter="0"/>
          <w:pgNumType w:start="1"/>
          <w:cols w:space="708"/>
          <w:titlePg/>
          <w:docGrid w:linePitch="360"/>
        </w:sectPr>
      </w:pPr>
    </w:p>
    <w:p w14:paraId="025CC398" w14:textId="77777777"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14:paraId="3BC8516F" w14:textId="77777777" w:rsidR="009C63CA" w:rsidRDefault="009C63CA" w:rsidP="009C63CA">
      <w:pPr>
        <w:jc w:val="center"/>
        <w:rPr>
          <w:rStyle w:val="Emphasis"/>
        </w:rPr>
      </w:pPr>
    </w:p>
    <w:p w14:paraId="0EE8DBCB" w14:textId="77777777" w:rsidR="00E8535E" w:rsidRDefault="00E8535E" w:rsidP="009C63CA">
      <w:pPr>
        <w:jc w:val="center"/>
        <w:rPr>
          <w:rStyle w:val="Emphasis"/>
        </w:rPr>
      </w:pPr>
    </w:p>
    <w:p w14:paraId="1644BFFC" w14:textId="77777777" w:rsidR="00E8535E" w:rsidRDefault="00E8535E" w:rsidP="00E8535E">
      <w:pPr>
        <w:tabs>
          <w:tab w:val="left" w:pos="8250"/>
        </w:tabs>
        <w:rPr>
          <w:sz w:val="20"/>
          <w:szCs w:val="20"/>
        </w:rPr>
      </w:pPr>
      <w:r>
        <w:rPr>
          <w:sz w:val="20"/>
          <w:szCs w:val="20"/>
        </w:rPr>
        <w:tab/>
      </w:r>
    </w:p>
    <w:p w14:paraId="6685D3BA" w14:textId="4046DCD8" w:rsidR="009C63CA" w:rsidRPr="00E8535E" w:rsidRDefault="00E8535E" w:rsidP="00E8535E">
      <w:pPr>
        <w:tabs>
          <w:tab w:val="left" w:pos="8250"/>
        </w:tabs>
        <w:rPr>
          <w:sz w:val="20"/>
          <w:szCs w:val="20"/>
        </w:rPr>
        <w:sectPr w:rsidR="009C63CA" w:rsidRPr="00E8535E" w:rsidSect="0081061B">
          <w:footerReference w:type="default" r:id="rId11"/>
          <w:pgSz w:w="11906" w:h="16838"/>
          <w:pgMar w:top="1440" w:right="849" w:bottom="1276" w:left="993" w:header="708" w:footer="708" w:gutter="0"/>
          <w:pgNumType w:start="2"/>
          <w:cols w:space="708"/>
          <w:docGrid w:linePitch="360"/>
        </w:sectPr>
      </w:pPr>
      <w:r>
        <w:rPr>
          <w:sz w:val="20"/>
          <w:szCs w:val="20"/>
        </w:rPr>
        <w:tab/>
      </w:r>
    </w:p>
    <w:p w14:paraId="371874B7" w14:textId="77777777" w:rsidR="006906A2" w:rsidRDefault="009C63CA" w:rsidP="00054152">
      <w:pPr>
        <w:pStyle w:val="Title4"/>
      </w:pPr>
      <w:r w:rsidRPr="00E120E8">
        <w:lastRenderedPageBreak/>
        <w:t>Table of Contents</w:t>
      </w:r>
    </w:p>
    <w:p w14:paraId="40426AC5" w14:textId="77777777" w:rsidR="00BF0AAE" w:rsidRDefault="00CF2F39">
      <w:pPr>
        <w:pStyle w:val="TOC1"/>
        <w:tabs>
          <w:tab w:val="right" w:leader="dot" w:pos="10054"/>
        </w:tabs>
        <w:rPr>
          <w:rFonts w:eastAsiaTheme="minorEastAsia"/>
          <w:b w:val="0"/>
          <w:bCs w:val="0"/>
          <w:caps w:val="0"/>
          <w:noProof/>
          <w:sz w:val="22"/>
          <w:szCs w:val="22"/>
          <w:lang w:eastAsia="en-NZ"/>
        </w:rPr>
      </w:pPr>
      <w:r>
        <w:rPr>
          <w:b w:val="0"/>
          <w:caps w:val="0"/>
          <w:smallCaps/>
          <w:sz w:val="24"/>
        </w:rPr>
        <w:fldChar w:fldCharType="begin"/>
      </w:r>
      <w:r w:rsidR="00BF0AAE">
        <w:rPr>
          <w:b w:val="0"/>
          <w:caps w:val="0"/>
          <w:smallCaps/>
          <w:sz w:val="24"/>
        </w:rPr>
        <w:instrText xml:space="preserve"> TOC \f \h \z \t "Heading 1,2,Header 1,1" </w:instrText>
      </w:r>
      <w:r>
        <w:rPr>
          <w:b w:val="0"/>
          <w:caps w:val="0"/>
          <w:smallCaps/>
          <w:sz w:val="24"/>
        </w:rPr>
        <w:fldChar w:fldCharType="separate"/>
      </w:r>
      <w:hyperlink w:anchor="_Toc463383037" w:history="1">
        <w:r w:rsidR="00BF0AAE" w:rsidRPr="007D3469">
          <w:rPr>
            <w:rStyle w:val="Hyperlink"/>
            <w:noProof/>
          </w:rPr>
          <w:t>Glossary and Definitions</w:t>
        </w:r>
        <w:r w:rsidR="00BF0AAE">
          <w:rPr>
            <w:noProof/>
            <w:webHidden/>
          </w:rPr>
          <w:tab/>
        </w:r>
        <w:r>
          <w:rPr>
            <w:noProof/>
            <w:webHidden/>
          </w:rPr>
          <w:fldChar w:fldCharType="begin"/>
        </w:r>
        <w:r w:rsidR="00BF0AAE">
          <w:rPr>
            <w:noProof/>
            <w:webHidden/>
          </w:rPr>
          <w:instrText xml:space="preserve"> PAGEREF _Toc463383037 \h </w:instrText>
        </w:r>
        <w:r>
          <w:rPr>
            <w:noProof/>
            <w:webHidden/>
          </w:rPr>
        </w:r>
        <w:r>
          <w:rPr>
            <w:noProof/>
            <w:webHidden/>
          </w:rPr>
          <w:fldChar w:fldCharType="separate"/>
        </w:r>
        <w:r w:rsidR="009657A4">
          <w:rPr>
            <w:noProof/>
            <w:webHidden/>
          </w:rPr>
          <w:t>4</w:t>
        </w:r>
        <w:r>
          <w:rPr>
            <w:noProof/>
            <w:webHidden/>
          </w:rPr>
          <w:fldChar w:fldCharType="end"/>
        </w:r>
      </w:hyperlink>
    </w:p>
    <w:p w14:paraId="4F06DCAF"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38" w:history="1">
        <w:r w:rsidR="00BF0AAE" w:rsidRPr="007D3469">
          <w:rPr>
            <w:rStyle w:val="Hyperlink"/>
            <w:noProof/>
          </w:rPr>
          <w:t>Introduction</w:t>
        </w:r>
        <w:r w:rsidR="00BF0AAE">
          <w:rPr>
            <w:noProof/>
            <w:webHidden/>
          </w:rPr>
          <w:tab/>
        </w:r>
        <w:r w:rsidR="00CF2F39">
          <w:rPr>
            <w:noProof/>
            <w:webHidden/>
          </w:rPr>
          <w:fldChar w:fldCharType="begin"/>
        </w:r>
        <w:r w:rsidR="00BF0AAE">
          <w:rPr>
            <w:noProof/>
            <w:webHidden/>
          </w:rPr>
          <w:instrText xml:space="preserve"> PAGEREF _Toc463383038 \h </w:instrText>
        </w:r>
        <w:r w:rsidR="00CF2F39">
          <w:rPr>
            <w:noProof/>
            <w:webHidden/>
          </w:rPr>
        </w:r>
        <w:r w:rsidR="00CF2F39">
          <w:rPr>
            <w:noProof/>
            <w:webHidden/>
          </w:rPr>
          <w:fldChar w:fldCharType="separate"/>
        </w:r>
        <w:r w:rsidR="009657A4">
          <w:rPr>
            <w:noProof/>
            <w:webHidden/>
          </w:rPr>
          <w:t>5</w:t>
        </w:r>
        <w:r w:rsidR="00CF2F39">
          <w:rPr>
            <w:noProof/>
            <w:webHidden/>
          </w:rPr>
          <w:fldChar w:fldCharType="end"/>
        </w:r>
      </w:hyperlink>
    </w:p>
    <w:p w14:paraId="554D0C9A" w14:textId="77777777" w:rsidR="00BF0AAE" w:rsidRDefault="00B12920">
      <w:pPr>
        <w:pStyle w:val="TOC2"/>
        <w:tabs>
          <w:tab w:val="right" w:leader="dot" w:pos="10054"/>
        </w:tabs>
        <w:rPr>
          <w:rFonts w:eastAsiaTheme="minorEastAsia"/>
          <w:smallCaps w:val="0"/>
          <w:noProof/>
          <w:sz w:val="22"/>
          <w:szCs w:val="22"/>
          <w:lang w:eastAsia="en-NZ"/>
        </w:rPr>
      </w:pPr>
      <w:hyperlink w:anchor="_Toc463383039" w:history="1">
        <w:r w:rsidR="00BF0AAE" w:rsidRPr="007D3469">
          <w:rPr>
            <w:rStyle w:val="Hyperlink"/>
            <w:noProof/>
          </w:rPr>
          <w:t>Summary of Requirements</w:t>
        </w:r>
        <w:r w:rsidR="00BF0AAE">
          <w:rPr>
            <w:noProof/>
            <w:webHidden/>
          </w:rPr>
          <w:tab/>
        </w:r>
        <w:r w:rsidR="00687ECE">
          <w:rPr>
            <w:noProof/>
            <w:webHidden/>
          </w:rPr>
          <w:t>5</w:t>
        </w:r>
      </w:hyperlink>
    </w:p>
    <w:p w14:paraId="07E9406C"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40" w:history="1">
        <w:r w:rsidR="00BF0AAE" w:rsidRPr="007D3469">
          <w:rPr>
            <w:rStyle w:val="Hyperlink"/>
            <w:noProof/>
          </w:rPr>
          <w:t>CONDITIONS OF TENDERING</w:t>
        </w:r>
        <w:r w:rsidR="00BF0AAE">
          <w:rPr>
            <w:noProof/>
            <w:webHidden/>
          </w:rPr>
          <w:tab/>
        </w:r>
        <w:r w:rsidR="00CF2F39">
          <w:rPr>
            <w:noProof/>
            <w:webHidden/>
          </w:rPr>
          <w:fldChar w:fldCharType="begin"/>
        </w:r>
        <w:r w:rsidR="00BF0AAE">
          <w:rPr>
            <w:noProof/>
            <w:webHidden/>
          </w:rPr>
          <w:instrText xml:space="preserve"> PAGEREF _Toc463383040 \h </w:instrText>
        </w:r>
        <w:r w:rsidR="00CF2F39">
          <w:rPr>
            <w:noProof/>
            <w:webHidden/>
          </w:rPr>
        </w:r>
        <w:r w:rsidR="00CF2F39">
          <w:rPr>
            <w:noProof/>
            <w:webHidden/>
          </w:rPr>
          <w:fldChar w:fldCharType="separate"/>
        </w:r>
        <w:r w:rsidR="009657A4">
          <w:rPr>
            <w:noProof/>
            <w:webHidden/>
          </w:rPr>
          <w:t>5</w:t>
        </w:r>
        <w:r w:rsidR="00CF2F39">
          <w:rPr>
            <w:noProof/>
            <w:webHidden/>
          </w:rPr>
          <w:fldChar w:fldCharType="end"/>
        </w:r>
      </w:hyperlink>
    </w:p>
    <w:p w14:paraId="1A5925DC" w14:textId="77777777" w:rsidR="00BF0AAE" w:rsidRDefault="00B12920">
      <w:pPr>
        <w:pStyle w:val="TOC2"/>
        <w:tabs>
          <w:tab w:val="right" w:leader="dot" w:pos="10054"/>
        </w:tabs>
        <w:rPr>
          <w:rFonts w:eastAsiaTheme="minorEastAsia"/>
          <w:smallCaps w:val="0"/>
          <w:noProof/>
          <w:sz w:val="22"/>
          <w:szCs w:val="22"/>
          <w:lang w:eastAsia="en-NZ"/>
        </w:rPr>
      </w:pPr>
      <w:hyperlink w:anchor="_Toc463383041" w:history="1">
        <w:r w:rsidR="00BF0AAE" w:rsidRPr="007D3469">
          <w:rPr>
            <w:rStyle w:val="Hyperlink"/>
            <w:noProof/>
          </w:rPr>
          <w:t>Contact Officer</w:t>
        </w:r>
        <w:r w:rsidR="00BF0AAE">
          <w:rPr>
            <w:noProof/>
            <w:webHidden/>
          </w:rPr>
          <w:tab/>
        </w:r>
        <w:r w:rsidR="00CF2F39">
          <w:rPr>
            <w:noProof/>
            <w:webHidden/>
          </w:rPr>
          <w:fldChar w:fldCharType="begin"/>
        </w:r>
        <w:r w:rsidR="00BF0AAE">
          <w:rPr>
            <w:noProof/>
            <w:webHidden/>
          </w:rPr>
          <w:instrText xml:space="preserve"> PAGEREF _Toc463383041 \h </w:instrText>
        </w:r>
        <w:r w:rsidR="00CF2F39">
          <w:rPr>
            <w:noProof/>
            <w:webHidden/>
          </w:rPr>
        </w:r>
        <w:r w:rsidR="00CF2F39">
          <w:rPr>
            <w:noProof/>
            <w:webHidden/>
          </w:rPr>
          <w:fldChar w:fldCharType="separate"/>
        </w:r>
        <w:r w:rsidR="009657A4">
          <w:rPr>
            <w:noProof/>
            <w:webHidden/>
          </w:rPr>
          <w:t>5</w:t>
        </w:r>
        <w:r w:rsidR="00CF2F39">
          <w:rPr>
            <w:noProof/>
            <w:webHidden/>
          </w:rPr>
          <w:fldChar w:fldCharType="end"/>
        </w:r>
      </w:hyperlink>
    </w:p>
    <w:p w14:paraId="690E2C5B" w14:textId="77777777" w:rsidR="00BF0AAE" w:rsidRDefault="00B12920">
      <w:pPr>
        <w:pStyle w:val="TOC2"/>
        <w:tabs>
          <w:tab w:val="right" w:leader="dot" w:pos="10054"/>
        </w:tabs>
        <w:rPr>
          <w:rFonts w:eastAsiaTheme="minorEastAsia"/>
          <w:smallCaps w:val="0"/>
          <w:noProof/>
          <w:sz w:val="22"/>
          <w:szCs w:val="22"/>
          <w:lang w:eastAsia="en-NZ"/>
        </w:rPr>
      </w:pPr>
      <w:hyperlink w:anchor="_Toc463383042" w:history="1">
        <w:r w:rsidR="00BF0AAE" w:rsidRPr="007D3469">
          <w:rPr>
            <w:rStyle w:val="Hyperlink"/>
            <w:noProof/>
          </w:rPr>
          <w:t>Tender Registration</w:t>
        </w:r>
        <w:r w:rsidR="00BF0AAE">
          <w:rPr>
            <w:noProof/>
            <w:webHidden/>
          </w:rPr>
          <w:tab/>
        </w:r>
        <w:r w:rsidR="00CF2F39">
          <w:rPr>
            <w:noProof/>
            <w:webHidden/>
          </w:rPr>
          <w:fldChar w:fldCharType="begin"/>
        </w:r>
        <w:r w:rsidR="00BF0AAE">
          <w:rPr>
            <w:noProof/>
            <w:webHidden/>
          </w:rPr>
          <w:instrText xml:space="preserve"> PAGEREF _Toc463383042 \h </w:instrText>
        </w:r>
        <w:r w:rsidR="00CF2F39">
          <w:rPr>
            <w:noProof/>
            <w:webHidden/>
          </w:rPr>
        </w:r>
        <w:r w:rsidR="00CF2F39">
          <w:rPr>
            <w:noProof/>
            <w:webHidden/>
          </w:rPr>
          <w:fldChar w:fldCharType="separate"/>
        </w:r>
        <w:r w:rsidR="009657A4">
          <w:rPr>
            <w:noProof/>
            <w:webHidden/>
          </w:rPr>
          <w:t>5</w:t>
        </w:r>
        <w:r w:rsidR="00CF2F39">
          <w:rPr>
            <w:noProof/>
            <w:webHidden/>
          </w:rPr>
          <w:fldChar w:fldCharType="end"/>
        </w:r>
      </w:hyperlink>
    </w:p>
    <w:p w14:paraId="5FC88B2E" w14:textId="77777777" w:rsidR="00BF0AAE" w:rsidRDefault="00B12920">
      <w:pPr>
        <w:pStyle w:val="TOC2"/>
        <w:tabs>
          <w:tab w:val="right" w:leader="dot" w:pos="10054"/>
        </w:tabs>
        <w:rPr>
          <w:rFonts w:eastAsiaTheme="minorEastAsia"/>
          <w:smallCaps w:val="0"/>
          <w:noProof/>
          <w:sz w:val="22"/>
          <w:szCs w:val="22"/>
          <w:lang w:eastAsia="en-NZ"/>
        </w:rPr>
      </w:pPr>
      <w:hyperlink w:anchor="_Toc463383043" w:history="1">
        <w:r w:rsidR="00BF0AAE" w:rsidRPr="007D3469">
          <w:rPr>
            <w:rStyle w:val="Hyperlink"/>
            <w:noProof/>
          </w:rPr>
          <w:t>Tender Closing Time</w:t>
        </w:r>
        <w:r w:rsidR="00BF0AAE">
          <w:rPr>
            <w:noProof/>
            <w:webHidden/>
          </w:rPr>
          <w:tab/>
        </w:r>
        <w:r w:rsidR="00D24FE6">
          <w:rPr>
            <w:noProof/>
            <w:webHidden/>
          </w:rPr>
          <w:t>6</w:t>
        </w:r>
      </w:hyperlink>
    </w:p>
    <w:p w14:paraId="2B9041AC" w14:textId="77777777" w:rsidR="00BF0AAE" w:rsidRDefault="00B12920">
      <w:pPr>
        <w:pStyle w:val="TOC2"/>
        <w:tabs>
          <w:tab w:val="right" w:leader="dot" w:pos="10054"/>
        </w:tabs>
        <w:rPr>
          <w:rFonts w:eastAsiaTheme="minorEastAsia"/>
          <w:smallCaps w:val="0"/>
          <w:noProof/>
          <w:sz w:val="22"/>
          <w:szCs w:val="22"/>
          <w:lang w:eastAsia="en-NZ"/>
        </w:rPr>
      </w:pPr>
      <w:hyperlink w:anchor="_Toc463383044" w:history="1">
        <w:r w:rsidR="00BF0AAE" w:rsidRPr="007D3469">
          <w:rPr>
            <w:rStyle w:val="Hyperlink"/>
            <w:noProof/>
          </w:rPr>
          <w:t>Submission of Tender</w:t>
        </w:r>
        <w:r w:rsidR="00BF0AAE">
          <w:rPr>
            <w:noProof/>
            <w:webHidden/>
          </w:rPr>
          <w:tab/>
        </w:r>
        <w:r w:rsidR="00245E37">
          <w:rPr>
            <w:noProof/>
            <w:webHidden/>
          </w:rPr>
          <w:t>6</w:t>
        </w:r>
      </w:hyperlink>
    </w:p>
    <w:p w14:paraId="583434C8" w14:textId="77777777" w:rsidR="00BF0AAE" w:rsidRDefault="00B12920">
      <w:pPr>
        <w:pStyle w:val="TOC2"/>
        <w:tabs>
          <w:tab w:val="right" w:leader="dot" w:pos="10054"/>
        </w:tabs>
        <w:rPr>
          <w:rFonts w:eastAsiaTheme="minorEastAsia"/>
          <w:smallCaps w:val="0"/>
          <w:noProof/>
          <w:sz w:val="22"/>
          <w:szCs w:val="22"/>
          <w:lang w:eastAsia="en-NZ"/>
        </w:rPr>
      </w:pPr>
      <w:hyperlink w:anchor="_Toc463383045" w:history="1">
        <w:r w:rsidR="00BF0AAE" w:rsidRPr="007D3469">
          <w:rPr>
            <w:rStyle w:val="Hyperlink"/>
            <w:noProof/>
          </w:rPr>
          <w:t>Conflict of Interest Declaration</w:t>
        </w:r>
        <w:r w:rsidR="00BF0AAE">
          <w:rPr>
            <w:noProof/>
            <w:webHidden/>
          </w:rPr>
          <w:tab/>
        </w:r>
        <w:r w:rsidR="00D24FE6">
          <w:rPr>
            <w:noProof/>
            <w:webHidden/>
          </w:rPr>
          <w:t>7</w:t>
        </w:r>
      </w:hyperlink>
    </w:p>
    <w:p w14:paraId="65D9B991" w14:textId="77777777" w:rsidR="00BF0AAE" w:rsidRDefault="00B12920">
      <w:pPr>
        <w:pStyle w:val="TOC2"/>
        <w:tabs>
          <w:tab w:val="right" w:leader="dot" w:pos="10054"/>
        </w:tabs>
        <w:rPr>
          <w:rFonts w:eastAsiaTheme="minorEastAsia"/>
          <w:smallCaps w:val="0"/>
          <w:noProof/>
          <w:sz w:val="22"/>
          <w:szCs w:val="22"/>
          <w:lang w:eastAsia="en-NZ"/>
        </w:rPr>
      </w:pPr>
      <w:hyperlink w:anchor="_Toc463383046" w:history="1">
        <w:r w:rsidR="00BF0AAE" w:rsidRPr="007D3469">
          <w:rPr>
            <w:rStyle w:val="Hyperlink"/>
            <w:noProof/>
          </w:rPr>
          <w:t>Further information or clarifications</w:t>
        </w:r>
        <w:r w:rsidR="00BF0AAE">
          <w:rPr>
            <w:noProof/>
            <w:webHidden/>
          </w:rPr>
          <w:tab/>
        </w:r>
        <w:r w:rsidR="00CF2F39">
          <w:rPr>
            <w:noProof/>
            <w:webHidden/>
          </w:rPr>
          <w:fldChar w:fldCharType="begin"/>
        </w:r>
        <w:r w:rsidR="00BF0AAE">
          <w:rPr>
            <w:noProof/>
            <w:webHidden/>
          </w:rPr>
          <w:instrText xml:space="preserve"> PAGEREF _Toc463383046 \h </w:instrText>
        </w:r>
        <w:r w:rsidR="00CF2F39">
          <w:rPr>
            <w:noProof/>
            <w:webHidden/>
          </w:rPr>
        </w:r>
        <w:r w:rsidR="00CF2F39">
          <w:rPr>
            <w:noProof/>
            <w:webHidden/>
          </w:rPr>
          <w:fldChar w:fldCharType="separate"/>
        </w:r>
        <w:r w:rsidR="009657A4">
          <w:rPr>
            <w:noProof/>
            <w:webHidden/>
          </w:rPr>
          <w:t>7</w:t>
        </w:r>
        <w:r w:rsidR="00CF2F39">
          <w:rPr>
            <w:noProof/>
            <w:webHidden/>
          </w:rPr>
          <w:fldChar w:fldCharType="end"/>
        </w:r>
      </w:hyperlink>
    </w:p>
    <w:p w14:paraId="6CB0D281" w14:textId="77777777" w:rsidR="00BF0AAE" w:rsidRDefault="00B12920">
      <w:pPr>
        <w:pStyle w:val="TOC2"/>
        <w:tabs>
          <w:tab w:val="right" w:leader="dot" w:pos="10054"/>
        </w:tabs>
        <w:rPr>
          <w:rFonts w:eastAsiaTheme="minorEastAsia"/>
          <w:smallCaps w:val="0"/>
          <w:noProof/>
          <w:sz w:val="22"/>
          <w:szCs w:val="22"/>
          <w:lang w:eastAsia="en-NZ"/>
        </w:rPr>
      </w:pPr>
      <w:hyperlink w:anchor="_Toc463383047" w:history="1">
        <w:r w:rsidR="00BF0AAE" w:rsidRPr="007D3469">
          <w:rPr>
            <w:rStyle w:val="Hyperlink"/>
            <w:noProof/>
          </w:rPr>
          <w:t>Probity</w:t>
        </w:r>
        <w:r w:rsidR="00BF0AAE">
          <w:rPr>
            <w:noProof/>
            <w:webHidden/>
          </w:rPr>
          <w:tab/>
        </w:r>
        <w:r w:rsidR="009E3C96">
          <w:rPr>
            <w:noProof/>
            <w:webHidden/>
          </w:rPr>
          <w:t>8</w:t>
        </w:r>
      </w:hyperlink>
    </w:p>
    <w:p w14:paraId="56888F1B" w14:textId="77777777" w:rsidR="00BF0AAE" w:rsidRDefault="00B12920">
      <w:pPr>
        <w:pStyle w:val="TOC2"/>
        <w:tabs>
          <w:tab w:val="right" w:leader="dot" w:pos="10054"/>
        </w:tabs>
        <w:rPr>
          <w:rFonts w:eastAsiaTheme="minorEastAsia"/>
          <w:smallCaps w:val="0"/>
          <w:noProof/>
          <w:sz w:val="22"/>
          <w:szCs w:val="22"/>
          <w:lang w:eastAsia="en-NZ"/>
        </w:rPr>
      </w:pPr>
      <w:hyperlink w:anchor="_Toc463383048" w:history="1">
        <w:r w:rsidR="00BF0AAE" w:rsidRPr="007D3469">
          <w:rPr>
            <w:rStyle w:val="Hyperlink"/>
            <w:noProof/>
          </w:rPr>
          <w:t>Selection Process</w:t>
        </w:r>
        <w:r w:rsidR="00BF0AAE">
          <w:rPr>
            <w:noProof/>
            <w:webHidden/>
          </w:rPr>
          <w:tab/>
        </w:r>
        <w:r w:rsidR="009E3C96">
          <w:rPr>
            <w:noProof/>
            <w:webHidden/>
          </w:rPr>
          <w:t>8</w:t>
        </w:r>
      </w:hyperlink>
    </w:p>
    <w:p w14:paraId="4FE6DC8B" w14:textId="77777777" w:rsidR="00BF0AAE" w:rsidRDefault="00B12920">
      <w:pPr>
        <w:pStyle w:val="TOC2"/>
        <w:tabs>
          <w:tab w:val="right" w:leader="dot" w:pos="10054"/>
        </w:tabs>
        <w:rPr>
          <w:rFonts w:eastAsiaTheme="minorEastAsia"/>
          <w:smallCaps w:val="0"/>
          <w:noProof/>
          <w:sz w:val="22"/>
          <w:szCs w:val="22"/>
          <w:lang w:eastAsia="en-NZ"/>
        </w:rPr>
      </w:pPr>
      <w:hyperlink w:anchor="_Toc463383049" w:history="1">
        <w:r w:rsidR="00BF0AAE" w:rsidRPr="007D3469">
          <w:rPr>
            <w:rStyle w:val="Hyperlink"/>
            <w:noProof/>
          </w:rPr>
          <w:t>Notification of Acceptance</w:t>
        </w:r>
        <w:r w:rsidR="00BF0AAE">
          <w:rPr>
            <w:noProof/>
            <w:webHidden/>
          </w:rPr>
          <w:tab/>
        </w:r>
        <w:r w:rsidR="009E3C96">
          <w:rPr>
            <w:noProof/>
            <w:webHidden/>
          </w:rPr>
          <w:t>8</w:t>
        </w:r>
      </w:hyperlink>
    </w:p>
    <w:p w14:paraId="66A7A340" w14:textId="77777777" w:rsidR="00BF0AAE" w:rsidRDefault="00B12920">
      <w:pPr>
        <w:pStyle w:val="TOC2"/>
        <w:tabs>
          <w:tab w:val="right" w:leader="dot" w:pos="10054"/>
        </w:tabs>
        <w:rPr>
          <w:rFonts w:eastAsiaTheme="minorEastAsia"/>
          <w:smallCaps w:val="0"/>
          <w:noProof/>
          <w:sz w:val="22"/>
          <w:szCs w:val="22"/>
          <w:lang w:eastAsia="en-NZ"/>
        </w:rPr>
      </w:pPr>
      <w:hyperlink w:anchor="_Toc463383050" w:history="1">
        <w:r w:rsidR="00BF0AAE" w:rsidRPr="007D3469">
          <w:rPr>
            <w:rStyle w:val="Hyperlink"/>
            <w:noProof/>
          </w:rPr>
          <w:t>Confidentiality</w:t>
        </w:r>
        <w:r w:rsidR="00BF0AAE">
          <w:rPr>
            <w:noProof/>
            <w:webHidden/>
          </w:rPr>
          <w:tab/>
        </w:r>
        <w:r w:rsidR="009E3C96">
          <w:rPr>
            <w:noProof/>
            <w:webHidden/>
          </w:rPr>
          <w:t>9</w:t>
        </w:r>
      </w:hyperlink>
    </w:p>
    <w:p w14:paraId="482EB786" w14:textId="77777777" w:rsidR="00BF0AAE" w:rsidRDefault="00B12920">
      <w:pPr>
        <w:pStyle w:val="TOC2"/>
        <w:tabs>
          <w:tab w:val="right" w:leader="dot" w:pos="10054"/>
        </w:tabs>
        <w:rPr>
          <w:rFonts w:eastAsiaTheme="minorEastAsia"/>
          <w:smallCaps w:val="0"/>
          <w:noProof/>
          <w:sz w:val="22"/>
          <w:szCs w:val="22"/>
          <w:lang w:eastAsia="en-NZ"/>
        </w:rPr>
      </w:pPr>
      <w:hyperlink w:anchor="_Toc463383051" w:history="1">
        <w:r w:rsidR="00BF0AAE" w:rsidRPr="007D3469">
          <w:rPr>
            <w:rStyle w:val="Hyperlink"/>
            <w:noProof/>
          </w:rPr>
          <w:t>Non-Resident Tenderer</w:t>
        </w:r>
        <w:r w:rsidR="00BF0AAE">
          <w:rPr>
            <w:noProof/>
            <w:webHidden/>
          </w:rPr>
          <w:tab/>
        </w:r>
        <w:r w:rsidR="009E3C96">
          <w:rPr>
            <w:noProof/>
            <w:webHidden/>
          </w:rPr>
          <w:t>9</w:t>
        </w:r>
      </w:hyperlink>
    </w:p>
    <w:p w14:paraId="43437163"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52" w:history="1">
        <w:r w:rsidR="00BF0AAE" w:rsidRPr="007D3469">
          <w:rPr>
            <w:rStyle w:val="Hyperlink"/>
            <w:noProof/>
          </w:rPr>
          <w:t>Mandatory Conditions</w:t>
        </w:r>
        <w:r w:rsidR="00BF0AAE">
          <w:rPr>
            <w:noProof/>
            <w:webHidden/>
          </w:rPr>
          <w:tab/>
        </w:r>
        <w:r w:rsidR="00CF2F39">
          <w:rPr>
            <w:noProof/>
            <w:webHidden/>
          </w:rPr>
          <w:fldChar w:fldCharType="begin"/>
        </w:r>
        <w:r w:rsidR="00BF0AAE">
          <w:rPr>
            <w:noProof/>
            <w:webHidden/>
          </w:rPr>
          <w:instrText xml:space="preserve"> PAGEREF _Toc463383052 \h </w:instrText>
        </w:r>
        <w:r w:rsidR="00CF2F39">
          <w:rPr>
            <w:noProof/>
            <w:webHidden/>
          </w:rPr>
        </w:r>
        <w:r w:rsidR="00CF2F39">
          <w:rPr>
            <w:noProof/>
            <w:webHidden/>
          </w:rPr>
          <w:fldChar w:fldCharType="separate"/>
        </w:r>
        <w:r w:rsidR="009657A4">
          <w:rPr>
            <w:noProof/>
            <w:webHidden/>
          </w:rPr>
          <w:t>9</w:t>
        </w:r>
        <w:r w:rsidR="00CF2F39">
          <w:rPr>
            <w:noProof/>
            <w:webHidden/>
          </w:rPr>
          <w:fldChar w:fldCharType="end"/>
        </w:r>
      </w:hyperlink>
    </w:p>
    <w:p w14:paraId="0D61B76A"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53" w:history="1">
        <w:r w:rsidR="00BF0AAE" w:rsidRPr="007D3469">
          <w:rPr>
            <w:rStyle w:val="Hyperlink"/>
            <w:noProof/>
          </w:rPr>
          <w:t>Special Conditions</w:t>
        </w:r>
        <w:r w:rsidR="00BF0AAE">
          <w:rPr>
            <w:noProof/>
            <w:webHidden/>
          </w:rPr>
          <w:tab/>
        </w:r>
        <w:r w:rsidR="009E3C96">
          <w:rPr>
            <w:noProof/>
            <w:webHidden/>
          </w:rPr>
          <w:t>10</w:t>
        </w:r>
      </w:hyperlink>
    </w:p>
    <w:p w14:paraId="78C605D1"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54" w:history="1">
        <w:r w:rsidR="00BF0AAE" w:rsidRPr="007D3469">
          <w:rPr>
            <w:rStyle w:val="Hyperlink"/>
            <w:noProof/>
          </w:rPr>
          <w:t>Attachment 1 – Tender Specification Requirements</w:t>
        </w:r>
        <w:r w:rsidR="00BF0AAE">
          <w:rPr>
            <w:noProof/>
            <w:webHidden/>
          </w:rPr>
          <w:tab/>
        </w:r>
        <w:r w:rsidR="00CF2F39">
          <w:rPr>
            <w:noProof/>
            <w:webHidden/>
          </w:rPr>
          <w:fldChar w:fldCharType="begin"/>
        </w:r>
        <w:r w:rsidR="00BF0AAE">
          <w:rPr>
            <w:noProof/>
            <w:webHidden/>
          </w:rPr>
          <w:instrText xml:space="preserve"> PAGEREF _Toc463383054 \h </w:instrText>
        </w:r>
        <w:r w:rsidR="00CF2F39">
          <w:rPr>
            <w:noProof/>
            <w:webHidden/>
          </w:rPr>
        </w:r>
        <w:r w:rsidR="00CF2F39">
          <w:rPr>
            <w:noProof/>
            <w:webHidden/>
          </w:rPr>
          <w:fldChar w:fldCharType="separate"/>
        </w:r>
        <w:r w:rsidR="009657A4">
          <w:rPr>
            <w:noProof/>
            <w:webHidden/>
          </w:rPr>
          <w:t>11</w:t>
        </w:r>
        <w:r w:rsidR="00CF2F39">
          <w:rPr>
            <w:noProof/>
            <w:webHidden/>
          </w:rPr>
          <w:fldChar w:fldCharType="end"/>
        </w:r>
      </w:hyperlink>
    </w:p>
    <w:p w14:paraId="5FDA187D" w14:textId="77777777" w:rsidR="00BF0AAE" w:rsidRDefault="00B12920">
      <w:pPr>
        <w:pStyle w:val="TOC2"/>
        <w:tabs>
          <w:tab w:val="right" w:leader="dot" w:pos="10054"/>
        </w:tabs>
        <w:rPr>
          <w:rFonts w:eastAsiaTheme="minorEastAsia"/>
          <w:smallCaps w:val="0"/>
          <w:noProof/>
          <w:sz w:val="22"/>
          <w:szCs w:val="22"/>
          <w:lang w:eastAsia="en-NZ"/>
        </w:rPr>
      </w:pPr>
      <w:hyperlink w:anchor="_Toc463383055" w:history="1">
        <w:r w:rsidR="00BF0AAE" w:rsidRPr="007D3469">
          <w:rPr>
            <w:rStyle w:val="Hyperlink"/>
            <w:noProof/>
          </w:rPr>
          <w:t>Tender Specifications</w:t>
        </w:r>
        <w:r w:rsidR="00BF0AAE">
          <w:rPr>
            <w:noProof/>
            <w:webHidden/>
          </w:rPr>
          <w:tab/>
        </w:r>
        <w:r w:rsidR="00CF2F39">
          <w:rPr>
            <w:noProof/>
            <w:webHidden/>
          </w:rPr>
          <w:fldChar w:fldCharType="begin"/>
        </w:r>
        <w:r w:rsidR="00BF0AAE">
          <w:rPr>
            <w:noProof/>
            <w:webHidden/>
          </w:rPr>
          <w:instrText xml:space="preserve"> PAGEREF _Toc463383055 \h </w:instrText>
        </w:r>
        <w:r w:rsidR="00CF2F39">
          <w:rPr>
            <w:noProof/>
            <w:webHidden/>
          </w:rPr>
        </w:r>
        <w:r w:rsidR="00CF2F39">
          <w:rPr>
            <w:noProof/>
            <w:webHidden/>
          </w:rPr>
          <w:fldChar w:fldCharType="separate"/>
        </w:r>
        <w:r w:rsidR="009657A4">
          <w:rPr>
            <w:noProof/>
            <w:webHidden/>
          </w:rPr>
          <w:t>11</w:t>
        </w:r>
        <w:r w:rsidR="00CF2F39">
          <w:rPr>
            <w:noProof/>
            <w:webHidden/>
          </w:rPr>
          <w:fldChar w:fldCharType="end"/>
        </w:r>
      </w:hyperlink>
    </w:p>
    <w:p w14:paraId="4CEA4D19"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56" w:history="1">
        <w:r w:rsidR="00BF0AAE" w:rsidRPr="007D3469">
          <w:rPr>
            <w:rStyle w:val="Hyperlink"/>
            <w:noProof/>
          </w:rPr>
          <w:t>Attachment 2 – Tender Forms To Be Submitted</w:t>
        </w:r>
        <w:r w:rsidR="00BF0AAE">
          <w:rPr>
            <w:noProof/>
            <w:webHidden/>
          </w:rPr>
          <w:tab/>
        </w:r>
        <w:r w:rsidR="00CF2F39">
          <w:rPr>
            <w:noProof/>
            <w:webHidden/>
          </w:rPr>
          <w:fldChar w:fldCharType="begin"/>
        </w:r>
        <w:r w:rsidR="00BF0AAE">
          <w:rPr>
            <w:noProof/>
            <w:webHidden/>
          </w:rPr>
          <w:instrText xml:space="preserve"> PAGEREF _Toc463383056 \h </w:instrText>
        </w:r>
        <w:r w:rsidR="00CF2F39">
          <w:rPr>
            <w:noProof/>
            <w:webHidden/>
          </w:rPr>
        </w:r>
        <w:r w:rsidR="00CF2F39">
          <w:rPr>
            <w:noProof/>
            <w:webHidden/>
          </w:rPr>
          <w:fldChar w:fldCharType="separate"/>
        </w:r>
        <w:r w:rsidR="009657A4">
          <w:rPr>
            <w:noProof/>
            <w:webHidden/>
          </w:rPr>
          <w:t>13</w:t>
        </w:r>
        <w:r w:rsidR="00CF2F39">
          <w:rPr>
            <w:noProof/>
            <w:webHidden/>
          </w:rPr>
          <w:fldChar w:fldCharType="end"/>
        </w:r>
      </w:hyperlink>
    </w:p>
    <w:p w14:paraId="539CA22E" w14:textId="77777777" w:rsidR="00BF0AAE" w:rsidRDefault="00B12920">
      <w:pPr>
        <w:pStyle w:val="TOC2"/>
        <w:tabs>
          <w:tab w:val="right" w:leader="dot" w:pos="10054"/>
        </w:tabs>
        <w:rPr>
          <w:rFonts w:eastAsiaTheme="minorEastAsia"/>
          <w:smallCaps w:val="0"/>
          <w:noProof/>
          <w:sz w:val="22"/>
          <w:szCs w:val="22"/>
          <w:lang w:eastAsia="en-NZ"/>
        </w:rPr>
      </w:pPr>
      <w:hyperlink w:anchor="_Toc463383057" w:history="1">
        <w:r w:rsidR="00BF0AAE" w:rsidRPr="007D3469">
          <w:rPr>
            <w:rStyle w:val="Hyperlink"/>
            <w:noProof/>
          </w:rPr>
          <w:t>A1 – Form of Tender</w:t>
        </w:r>
        <w:r w:rsidR="00BF0AAE">
          <w:rPr>
            <w:noProof/>
            <w:webHidden/>
          </w:rPr>
          <w:tab/>
        </w:r>
        <w:r w:rsidR="0022434C">
          <w:rPr>
            <w:noProof/>
            <w:webHidden/>
          </w:rPr>
          <w:t>1</w:t>
        </w:r>
        <w:r w:rsidR="009E3C96">
          <w:rPr>
            <w:noProof/>
            <w:webHidden/>
          </w:rPr>
          <w:t>4</w:t>
        </w:r>
      </w:hyperlink>
    </w:p>
    <w:p w14:paraId="3B06A058" w14:textId="77777777" w:rsidR="00BF0AAE" w:rsidRDefault="00B12920">
      <w:pPr>
        <w:pStyle w:val="TOC2"/>
        <w:tabs>
          <w:tab w:val="right" w:leader="dot" w:pos="10054"/>
        </w:tabs>
        <w:rPr>
          <w:rFonts w:eastAsiaTheme="minorEastAsia"/>
          <w:smallCaps w:val="0"/>
          <w:noProof/>
          <w:sz w:val="22"/>
          <w:szCs w:val="22"/>
          <w:lang w:eastAsia="en-NZ"/>
        </w:rPr>
      </w:pPr>
      <w:hyperlink w:anchor="_Toc463383058" w:history="1">
        <w:r w:rsidR="00BF0AAE" w:rsidRPr="007D3469">
          <w:rPr>
            <w:rStyle w:val="Hyperlink"/>
            <w:noProof/>
          </w:rPr>
          <w:t>A2 – Conflict of Interest Declaration</w:t>
        </w:r>
        <w:r w:rsidR="00BF0AAE">
          <w:rPr>
            <w:noProof/>
            <w:webHidden/>
          </w:rPr>
          <w:tab/>
        </w:r>
        <w:r w:rsidR="0022434C">
          <w:rPr>
            <w:noProof/>
            <w:webHidden/>
          </w:rPr>
          <w:t>1</w:t>
        </w:r>
        <w:r w:rsidR="009E3C96">
          <w:rPr>
            <w:noProof/>
            <w:webHidden/>
          </w:rPr>
          <w:t>6</w:t>
        </w:r>
      </w:hyperlink>
    </w:p>
    <w:p w14:paraId="08421D73" w14:textId="77777777" w:rsidR="00BF0AAE" w:rsidRDefault="00B12920">
      <w:pPr>
        <w:pStyle w:val="TOC2"/>
        <w:tabs>
          <w:tab w:val="right" w:leader="dot" w:pos="10054"/>
        </w:tabs>
        <w:rPr>
          <w:rFonts w:eastAsiaTheme="minorEastAsia"/>
          <w:smallCaps w:val="0"/>
          <w:noProof/>
          <w:sz w:val="22"/>
          <w:szCs w:val="22"/>
          <w:lang w:eastAsia="en-NZ"/>
        </w:rPr>
      </w:pPr>
      <w:hyperlink w:anchor="_Toc463383059" w:history="1">
        <w:r w:rsidR="00BF0AAE" w:rsidRPr="007D3469">
          <w:rPr>
            <w:rStyle w:val="Hyperlink"/>
            <w:noProof/>
          </w:rPr>
          <w:t>A3 – Completed Schedule of Prices</w:t>
        </w:r>
        <w:r w:rsidR="00BF0AAE">
          <w:rPr>
            <w:noProof/>
            <w:webHidden/>
          </w:rPr>
          <w:tab/>
        </w:r>
        <w:r w:rsidR="00CF2F39">
          <w:rPr>
            <w:noProof/>
            <w:webHidden/>
          </w:rPr>
          <w:fldChar w:fldCharType="begin"/>
        </w:r>
        <w:r w:rsidR="00BF0AAE">
          <w:rPr>
            <w:noProof/>
            <w:webHidden/>
          </w:rPr>
          <w:instrText xml:space="preserve"> PAGEREF _Toc463383059 \h </w:instrText>
        </w:r>
        <w:r w:rsidR="00CF2F39">
          <w:rPr>
            <w:noProof/>
            <w:webHidden/>
          </w:rPr>
        </w:r>
        <w:r w:rsidR="00CF2F39">
          <w:rPr>
            <w:noProof/>
            <w:webHidden/>
          </w:rPr>
          <w:fldChar w:fldCharType="separate"/>
        </w:r>
        <w:r w:rsidR="009657A4">
          <w:rPr>
            <w:noProof/>
            <w:webHidden/>
          </w:rPr>
          <w:t>17</w:t>
        </w:r>
        <w:r w:rsidR="00CF2F39">
          <w:rPr>
            <w:noProof/>
            <w:webHidden/>
          </w:rPr>
          <w:fldChar w:fldCharType="end"/>
        </w:r>
      </w:hyperlink>
    </w:p>
    <w:p w14:paraId="6B707135" w14:textId="77777777" w:rsidR="00BF0AAE" w:rsidRDefault="00B12920">
      <w:pPr>
        <w:pStyle w:val="TOC2"/>
        <w:tabs>
          <w:tab w:val="right" w:leader="dot" w:pos="10054"/>
        </w:tabs>
        <w:rPr>
          <w:rFonts w:eastAsiaTheme="minorEastAsia"/>
          <w:smallCaps w:val="0"/>
          <w:noProof/>
          <w:sz w:val="22"/>
          <w:szCs w:val="22"/>
          <w:lang w:eastAsia="en-NZ"/>
        </w:rPr>
      </w:pPr>
      <w:hyperlink w:anchor="_Toc463383060" w:history="1">
        <w:r w:rsidR="00BF0AAE" w:rsidRPr="007D3469">
          <w:rPr>
            <w:rStyle w:val="Hyperlink"/>
            <w:noProof/>
          </w:rPr>
          <w:t>A4 – Proposed Subcontractors (if applicable)</w:t>
        </w:r>
        <w:r w:rsidR="00BF0AAE">
          <w:rPr>
            <w:noProof/>
            <w:webHidden/>
          </w:rPr>
          <w:tab/>
        </w:r>
        <w:r w:rsidR="00CF2F39">
          <w:rPr>
            <w:noProof/>
            <w:webHidden/>
          </w:rPr>
          <w:fldChar w:fldCharType="begin"/>
        </w:r>
        <w:r w:rsidR="00BF0AAE">
          <w:rPr>
            <w:noProof/>
            <w:webHidden/>
          </w:rPr>
          <w:instrText xml:space="preserve"> PAGEREF _Toc463383060 \h </w:instrText>
        </w:r>
        <w:r w:rsidR="00CF2F39">
          <w:rPr>
            <w:noProof/>
            <w:webHidden/>
          </w:rPr>
        </w:r>
        <w:r w:rsidR="00CF2F39">
          <w:rPr>
            <w:noProof/>
            <w:webHidden/>
          </w:rPr>
          <w:fldChar w:fldCharType="separate"/>
        </w:r>
        <w:r w:rsidR="009657A4">
          <w:rPr>
            <w:noProof/>
            <w:webHidden/>
          </w:rPr>
          <w:t>18</w:t>
        </w:r>
        <w:r w:rsidR="00CF2F39">
          <w:rPr>
            <w:noProof/>
            <w:webHidden/>
          </w:rPr>
          <w:fldChar w:fldCharType="end"/>
        </w:r>
      </w:hyperlink>
    </w:p>
    <w:p w14:paraId="53B3F371" w14:textId="77777777" w:rsidR="00BF0AAE" w:rsidRDefault="00B12920">
      <w:pPr>
        <w:pStyle w:val="TOC2"/>
        <w:tabs>
          <w:tab w:val="right" w:leader="dot" w:pos="10054"/>
        </w:tabs>
        <w:rPr>
          <w:rFonts w:eastAsiaTheme="minorEastAsia"/>
          <w:smallCaps w:val="0"/>
          <w:noProof/>
          <w:sz w:val="22"/>
          <w:szCs w:val="22"/>
          <w:lang w:eastAsia="en-NZ"/>
        </w:rPr>
      </w:pPr>
      <w:hyperlink w:anchor="_Toc463383061" w:history="1">
        <w:r w:rsidR="00BF0AAE" w:rsidRPr="007D3469">
          <w:rPr>
            <w:rStyle w:val="Hyperlink"/>
            <w:noProof/>
          </w:rPr>
          <w:t>A5 – Preliminary Delivery Programme</w:t>
        </w:r>
        <w:r w:rsidR="00BF0AAE">
          <w:rPr>
            <w:noProof/>
            <w:webHidden/>
          </w:rPr>
          <w:tab/>
        </w:r>
        <w:r w:rsidR="00CF2F39">
          <w:rPr>
            <w:noProof/>
            <w:webHidden/>
          </w:rPr>
          <w:fldChar w:fldCharType="begin"/>
        </w:r>
        <w:r w:rsidR="00BF0AAE">
          <w:rPr>
            <w:noProof/>
            <w:webHidden/>
          </w:rPr>
          <w:instrText xml:space="preserve"> PAGEREF _Toc463383061 \h </w:instrText>
        </w:r>
        <w:r w:rsidR="00CF2F39">
          <w:rPr>
            <w:noProof/>
            <w:webHidden/>
          </w:rPr>
        </w:r>
        <w:r w:rsidR="00CF2F39">
          <w:rPr>
            <w:noProof/>
            <w:webHidden/>
          </w:rPr>
          <w:fldChar w:fldCharType="separate"/>
        </w:r>
        <w:r w:rsidR="009657A4">
          <w:rPr>
            <w:noProof/>
            <w:webHidden/>
          </w:rPr>
          <w:t>19</w:t>
        </w:r>
        <w:r w:rsidR="00CF2F39">
          <w:rPr>
            <w:noProof/>
            <w:webHidden/>
          </w:rPr>
          <w:fldChar w:fldCharType="end"/>
        </w:r>
      </w:hyperlink>
    </w:p>
    <w:p w14:paraId="398F1330" w14:textId="77777777" w:rsidR="00BF0AAE" w:rsidRDefault="00B12920">
      <w:pPr>
        <w:pStyle w:val="TOC2"/>
        <w:tabs>
          <w:tab w:val="right" w:leader="dot" w:pos="10054"/>
        </w:tabs>
        <w:rPr>
          <w:noProof/>
        </w:rPr>
      </w:pPr>
      <w:hyperlink w:anchor="_Toc463383062" w:history="1">
        <w:r w:rsidR="00BF0AAE" w:rsidRPr="007D3469">
          <w:rPr>
            <w:rStyle w:val="Hyperlink"/>
            <w:noProof/>
          </w:rPr>
          <w:t>A6 – List of Referees who may be Contacted</w:t>
        </w:r>
        <w:r w:rsidR="00BF0AAE">
          <w:rPr>
            <w:noProof/>
            <w:webHidden/>
          </w:rPr>
          <w:tab/>
        </w:r>
        <w:r w:rsidR="009E3C96">
          <w:rPr>
            <w:noProof/>
            <w:webHidden/>
          </w:rPr>
          <w:t>20</w:t>
        </w:r>
      </w:hyperlink>
    </w:p>
    <w:p w14:paraId="40DFE9CF" w14:textId="77777777" w:rsidR="00D24FE6" w:rsidRDefault="00B12920" w:rsidP="00D24FE6">
      <w:pPr>
        <w:pStyle w:val="TOC2"/>
        <w:tabs>
          <w:tab w:val="right" w:leader="dot" w:pos="10054"/>
        </w:tabs>
        <w:rPr>
          <w:noProof/>
        </w:rPr>
      </w:pPr>
      <w:hyperlink w:anchor="_Toc463383062" w:history="1">
        <w:r w:rsidR="00D24FE6" w:rsidRPr="007D3469">
          <w:rPr>
            <w:rStyle w:val="Hyperlink"/>
            <w:noProof/>
          </w:rPr>
          <w:t>A</w:t>
        </w:r>
        <w:r w:rsidR="00D24FE6">
          <w:rPr>
            <w:rStyle w:val="Hyperlink"/>
            <w:noProof/>
          </w:rPr>
          <w:t>7 – Track Record</w:t>
        </w:r>
        <w:r w:rsidR="00D24FE6">
          <w:rPr>
            <w:noProof/>
            <w:webHidden/>
          </w:rPr>
          <w:tab/>
        </w:r>
        <w:r w:rsidR="00D24FE6">
          <w:rPr>
            <w:noProof/>
            <w:webHidden/>
          </w:rPr>
          <w:fldChar w:fldCharType="begin"/>
        </w:r>
        <w:r w:rsidR="00D24FE6">
          <w:rPr>
            <w:noProof/>
            <w:webHidden/>
          </w:rPr>
          <w:instrText xml:space="preserve"> PAGEREF _Toc463383062 \h </w:instrText>
        </w:r>
        <w:r w:rsidR="00D24FE6">
          <w:rPr>
            <w:noProof/>
            <w:webHidden/>
          </w:rPr>
        </w:r>
        <w:r w:rsidR="00D24FE6">
          <w:rPr>
            <w:noProof/>
            <w:webHidden/>
          </w:rPr>
          <w:fldChar w:fldCharType="separate"/>
        </w:r>
        <w:r w:rsidR="009657A4">
          <w:rPr>
            <w:noProof/>
            <w:webHidden/>
          </w:rPr>
          <w:t>20</w:t>
        </w:r>
        <w:r w:rsidR="00D24FE6">
          <w:rPr>
            <w:noProof/>
            <w:webHidden/>
          </w:rPr>
          <w:fldChar w:fldCharType="end"/>
        </w:r>
      </w:hyperlink>
    </w:p>
    <w:p w14:paraId="69198E14" w14:textId="77777777" w:rsidR="00D24FE6" w:rsidRPr="00D24FE6" w:rsidRDefault="00D24FE6" w:rsidP="00D24FE6"/>
    <w:p w14:paraId="146C73FA"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63" w:history="1">
        <w:r w:rsidR="00BF0AAE" w:rsidRPr="007D3469">
          <w:rPr>
            <w:rStyle w:val="Hyperlink"/>
            <w:noProof/>
          </w:rPr>
          <w:t>Attachment 3 – Evaluation Criteria</w:t>
        </w:r>
        <w:r w:rsidR="00BF0AAE">
          <w:rPr>
            <w:noProof/>
            <w:webHidden/>
          </w:rPr>
          <w:tab/>
        </w:r>
        <w:r w:rsidR="0022434C">
          <w:rPr>
            <w:noProof/>
            <w:webHidden/>
          </w:rPr>
          <w:t>2</w:t>
        </w:r>
        <w:r w:rsidR="009E3C96">
          <w:rPr>
            <w:noProof/>
            <w:webHidden/>
          </w:rPr>
          <w:t>2</w:t>
        </w:r>
      </w:hyperlink>
    </w:p>
    <w:p w14:paraId="1FAA0814" w14:textId="77777777" w:rsidR="00BF0AAE" w:rsidRDefault="00B12920">
      <w:pPr>
        <w:pStyle w:val="TOC2"/>
        <w:tabs>
          <w:tab w:val="right" w:leader="dot" w:pos="10054"/>
        </w:tabs>
        <w:rPr>
          <w:rFonts w:eastAsiaTheme="minorEastAsia"/>
          <w:smallCaps w:val="0"/>
          <w:noProof/>
          <w:sz w:val="22"/>
          <w:szCs w:val="22"/>
          <w:lang w:eastAsia="en-NZ"/>
        </w:rPr>
      </w:pPr>
      <w:hyperlink w:anchor="_Toc463383064" w:history="1">
        <w:r w:rsidR="00BF0AAE" w:rsidRPr="007D3469">
          <w:rPr>
            <w:rStyle w:val="Hyperlink"/>
            <w:noProof/>
          </w:rPr>
          <w:t>Mandatory Conditions</w:t>
        </w:r>
        <w:r w:rsidR="00BF0AAE">
          <w:rPr>
            <w:noProof/>
            <w:webHidden/>
          </w:rPr>
          <w:tab/>
        </w:r>
        <w:r w:rsidR="0022434C">
          <w:rPr>
            <w:noProof/>
            <w:webHidden/>
          </w:rPr>
          <w:t>2</w:t>
        </w:r>
        <w:r w:rsidR="009E3C96">
          <w:rPr>
            <w:noProof/>
            <w:webHidden/>
          </w:rPr>
          <w:t>2</w:t>
        </w:r>
      </w:hyperlink>
    </w:p>
    <w:p w14:paraId="59049AF7" w14:textId="77777777" w:rsidR="00BF0AAE" w:rsidRDefault="00B12920">
      <w:pPr>
        <w:pStyle w:val="TOC2"/>
        <w:tabs>
          <w:tab w:val="right" w:leader="dot" w:pos="10054"/>
        </w:tabs>
        <w:rPr>
          <w:rFonts w:eastAsiaTheme="minorEastAsia"/>
          <w:smallCaps w:val="0"/>
          <w:noProof/>
          <w:sz w:val="22"/>
          <w:szCs w:val="22"/>
          <w:lang w:eastAsia="en-NZ"/>
        </w:rPr>
      </w:pPr>
      <w:hyperlink w:anchor="_Toc463383065" w:history="1">
        <w:r w:rsidR="00BF0AAE" w:rsidRPr="007D3469">
          <w:rPr>
            <w:rStyle w:val="Hyperlink"/>
            <w:noProof/>
          </w:rPr>
          <w:t>Evaluation Criteria</w:t>
        </w:r>
        <w:r w:rsidR="00BF0AAE">
          <w:rPr>
            <w:noProof/>
            <w:webHidden/>
          </w:rPr>
          <w:tab/>
        </w:r>
        <w:r w:rsidR="0022434C">
          <w:rPr>
            <w:noProof/>
            <w:webHidden/>
          </w:rPr>
          <w:t>2</w:t>
        </w:r>
        <w:r w:rsidR="009E3C96">
          <w:rPr>
            <w:noProof/>
            <w:webHidden/>
          </w:rPr>
          <w:t>2</w:t>
        </w:r>
      </w:hyperlink>
    </w:p>
    <w:p w14:paraId="20B9DC4F" w14:textId="77777777" w:rsidR="00BF0AAE" w:rsidRDefault="00B12920">
      <w:pPr>
        <w:pStyle w:val="TOC2"/>
        <w:tabs>
          <w:tab w:val="right" w:leader="dot" w:pos="10054"/>
        </w:tabs>
        <w:rPr>
          <w:rFonts w:eastAsiaTheme="minorEastAsia"/>
          <w:smallCaps w:val="0"/>
          <w:noProof/>
          <w:sz w:val="22"/>
          <w:szCs w:val="22"/>
          <w:lang w:eastAsia="en-NZ"/>
        </w:rPr>
      </w:pPr>
      <w:hyperlink w:anchor="_Toc463383066" w:history="1">
        <w:r w:rsidR="00BF0AAE" w:rsidRPr="007D3469">
          <w:rPr>
            <w:rStyle w:val="Hyperlink"/>
            <w:noProof/>
          </w:rPr>
          <w:t>Risk</w:t>
        </w:r>
        <w:r w:rsidR="00BF0AAE">
          <w:rPr>
            <w:noProof/>
            <w:webHidden/>
          </w:rPr>
          <w:tab/>
        </w:r>
        <w:r w:rsidR="0022434C">
          <w:rPr>
            <w:noProof/>
            <w:webHidden/>
          </w:rPr>
          <w:t>2</w:t>
        </w:r>
        <w:r w:rsidR="009E3C96">
          <w:rPr>
            <w:noProof/>
            <w:webHidden/>
          </w:rPr>
          <w:t>3</w:t>
        </w:r>
      </w:hyperlink>
    </w:p>
    <w:p w14:paraId="15458FBA" w14:textId="77777777" w:rsidR="00BF0AAE" w:rsidRDefault="00B12920">
      <w:pPr>
        <w:pStyle w:val="TOC1"/>
        <w:tabs>
          <w:tab w:val="right" w:leader="dot" w:pos="10054"/>
        </w:tabs>
        <w:rPr>
          <w:rFonts w:eastAsiaTheme="minorEastAsia"/>
          <w:b w:val="0"/>
          <w:bCs w:val="0"/>
          <w:caps w:val="0"/>
          <w:noProof/>
          <w:sz w:val="22"/>
          <w:szCs w:val="22"/>
          <w:lang w:eastAsia="en-NZ"/>
        </w:rPr>
      </w:pPr>
      <w:hyperlink w:anchor="_Toc463383067" w:history="1">
        <w:r w:rsidR="00BF0AAE" w:rsidRPr="007D3469">
          <w:rPr>
            <w:rStyle w:val="Hyperlink"/>
            <w:noProof/>
          </w:rPr>
          <w:t>Attachment 4 – Contract Conditions</w:t>
        </w:r>
        <w:r w:rsidR="00BF0AAE">
          <w:rPr>
            <w:noProof/>
            <w:webHidden/>
          </w:rPr>
          <w:tab/>
        </w:r>
        <w:r w:rsidR="00CF2F39">
          <w:rPr>
            <w:noProof/>
            <w:webHidden/>
          </w:rPr>
          <w:fldChar w:fldCharType="begin"/>
        </w:r>
        <w:r w:rsidR="00BF0AAE">
          <w:rPr>
            <w:noProof/>
            <w:webHidden/>
          </w:rPr>
          <w:instrText xml:space="preserve"> PAGEREF _Toc463383067 \h </w:instrText>
        </w:r>
        <w:r w:rsidR="00CF2F39">
          <w:rPr>
            <w:noProof/>
            <w:webHidden/>
          </w:rPr>
        </w:r>
        <w:r w:rsidR="00CF2F39">
          <w:rPr>
            <w:noProof/>
            <w:webHidden/>
          </w:rPr>
          <w:fldChar w:fldCharType="separate"/>
        </w:r>
        <w:r w:rsidR="009657A4">
          <w:rPr>
            <w:noProof/>
            <w:webHidden/>
          </w:rPr>
          <w:t>24</w:t>
        </w:r>
        <w:r w:rsidR="00CF2F39">
          <w:rPr>
            <w:noProof/>
            <w:webHidden/>
          </w:rPr>
          <w:fldChar w:fldCharType="end"/>
        </w:r>
      </w:hyperlink>
    </w:p>
    <w:p w14:paraId="28A7A1EC" w14:textId="77777777" w:rsidR="009C63CA" w:rsidRDefault="00CF2F39" w:rsidP="009C63CA">
      <w:pPr>
        <w:jc w:val="center"/>
        <w:rPr>
          <w:smallCaps/>
          <w:sz w:val="24"/>
        </w:rPr>
        <w:sectPr w:rsidR="009C63CA" w:rsidSect="0081061B">
          <w:headerReference w:type="first" r:id="rId12"/>
          <w:footerReference w:type="first" r:id="rId13"/>
          <w:pgSz w:w="11906" w:h="16838"/>
          <w:pgMar w:top="1440" w:right="849" w:bottom="1276" w:left="993" w:header="708" w:footer="708" w:gutter="0"/>
          <w:pgNumType w:start="3"/>
          <w:cols w:space="708"/>
          <w:titlePg/>
          <w:docGrid w:linePitch="360"/>
        </w:sectPr>
      </w:pPr>
      <w:r>
        <w:rPr>
          <w:b/>
          <w:caps/>
          <w:smallCaps/>
          <w:sz w:val="24"/>
          <w:szCs w:val="20"/>
        </w:rPr>
        <w:fldChar w:fldCharType="end"/>
      </w:r>
    </w:p>
    <w:p w14:paraId="41FB9BEC" w14:textId="77777777" w:rsidR="0026309B" w:rsidRDefault="007134FB" w:rsidP="00BB2F4C">
      <w:pPr>
        <w:pStyle w:val="Header1"/>
      </w:pPr>
      <w:bookmarkStart w:id="4" w:name="_Toc367778971"/>
      <w:bookmarkStart w:id="5" w:name="_Toc463295351"/>
      <w:bookmarkStart w:id="6" w:name="_Toc463382899"/>
      <w:bookmarkStart w:id="7" w:name="_Toc463382960"/>
      <w:bookmarkStart w:id="8" w:name="_Toc463383037"/>
      <w:bookmarkStart w:id="9" w:name="_Toc367778972"/>
      <w:bookmarkStart w:id="10" w:name="_Toc422906549"/>
      <w:r w:rsidRPr="00E84F07">
        <w:lastRenderedPageBreak/>
        <w:t xml:space="preserve">Glossary and </w:t>
      </w:r>
      <w:r w:rsidRPr="00960427">
        <w:t>Definitions</w:t>
      </w:r>
      <w:bookmarkEnd w:id="4"/>
      <w:bookmarkEnd w:id="5"/>
      <w:bookmarkEnd w:id="6"/>
      <w:bookmarkEnd w:id="7"/>
      <w:bookmarkEnd w:id="8"/>
    </w:p>
    <w:p w14:paraId="6C99879F" w14:textId="77777777" w:rsidR="0026309B" w:rsidRDefault="0026309B" w:rsidP="0026309B">
      <w:pPr>
        <w:pStyle w:val="04BodyTextSpiire"/>
      </w:pPr>
    </w:p>
    <w:tbl>
      <w:tblPr>
        <w:tblStyle w:val="TableGrid"/>
        <w:tblW w:w="0" w:type="auto"/>
        <w:tblLook w:val="04A0" w:firstRow="1" w:lastRow="0" w:firstColumn="1" w:lastColumn="0" w:noHBand="0" w:noVBand="1"/>
      </w:tblPr>
      <w:tblGrid>
        <w:gridCol w:w="3302"/>
        <w:gridCol w:w="6752"/>
      </w:tblGrid>
      <w:tr w:rsidR="007134FB" w14:paraId="63A5174F" w14:textId="77777777" w:rsidTr="00814101">
        <w:tc>
          <w:tcPr>
            <w:tcW w:w="3302" w:type="dxa"/>
          </w:tcPr>
          <w:p w14:paraId="58F4C543" w14:textId="77777777" w:rsidR="00E120E8" w:rsidRDefault="00181677">
            <w:pPr>
              <w:pStyle w:val="TableHeading1"/>
              <w:jc w:val="left"/>
              <w:rPr>
                <w:rFonts w:ascii="Arial" w:hAnsi="Arial" w:cs="Arial"/>
                <w:sz w:val="22"/>
              </w:rPr>
            </w:pPr>
            <w:r w:rsidRPr="00181677">
              <w:rPr>
                <w:rFonts w:ascii="Arial" w:hAnsi="Arial" w:cs="Arial"/>
                <w:sz w:val="22"/>
              </w:rPr>
              <w:t>TERM</w:t>
            </w:r>
          </w:p>
        </w:tc>
        <w:tc>
          <w:tcPr>
            <w:tcW w:w="6752" w:type="dxa"/>
          </w:tcPr>
          <w:p w14:paraId="414087C3" w14:textId="77777777"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14:paraId="4DAA1EC3" w14:textId="77777777" w:rsidTr="00814101">
        <w:tc>
          <w:tcPr>
            <w:tcW w:w="3302" w:type="dxa"/>
          </w:tcPr>
          <w:p w14:paraId="4F7C18E0" w14:textId="77777777" w:rsidR="005834BD" w:rsidRPr="00181677" w:rsidRDefault="005834BD" w:rsidP="005834BD">
            <w:pPr>
              <w:pStyle w:val="TableText"/>
            </w:pPr>
            <w:r>
              <w:t>BTIB</w:t>
            </w:r>
          </w:p>
        </w:tc>
        <w:tc>
          <w:tcPr>
            <w:tcW w:w="6752" w:type="dxa"/>
          </w:tcPr>
          <w:p w14:paraId="66D327C8" w14:textId="77777777" w:rsidR="005834BD" w:rsidRPr="005834BD" w:rsidRDefault="005834BD" w:rsidP="005834BD">
            <w:pPr>
              <w:pStyle w:val="TableText"/>
            </w:pPr>
            <w:r w:rsidRPr="005834BD">
              <w:t>Business Trade Investment Board</w:t>
            </w:r>
          </w:p>
        </w:tc>
      </w:tr>
      <w:tr w:rsidR="00814101" w14:paraId="436FE437" w14:textId="77777777" w:rsidTr="00814101">
        <w:tc>
          <w:tcPr>
            <w:tcW w:w="3302" w:type="dxa"/>
          </w:tcPr>
          <w:p w14:paraId="126B0964" w14:textId="77777777" w:rsidR="00814101" w:rsidRDefault="00814101" w:rsidP="00814101">
            <w:pPr>
              <w:pStyle w:val="TableText"/>
            </w:pPr>
            <w:r w:rsidRPr="005C7204">
              <w:t>Electronic Tender Account</w:t>
            </w:r>
          </w:p>
        </w:tc>
        <w:tc>
          <w:tcPr>
            <w:tcW w:w="6752" w:type="dxa"/>
          </w:tcPr>
          <w:p w14:paraId="2F54000B" w14:textId="77777777" w:rsidR="00814101" w:rsidRPr="005C7204" w:rsidRDefault="00814101" w:rsidP="00814101">
            <w:pPr>
              <w:pStyle w:val="TableText"/>
            </w:pPr>
            <w:r w:rsidRPr="005C7204">
              <w:t xml:space="preserve">Asia Pacific Public Electronic Procurement Network e-GP System </w:t>
            </w:r>
          </w:p>
          <w:p w14:paraId="4492811C" w14:textId="77777777" w:rsidR="00814101" w:rsidRPr="005834BD" w:rsidRDefault="00814101" w:rsidP="00814101">
            <w:pPr>
              <w:pStyle w:val="TableText"/>
            </w:pPr>
            <w:r w:rsidRPr="005C7204">
              <w:t xml:space="preserve">   </w:t>
            </w:r>
            <w:hyperlink r:id="rId14" w:history="1">
              <w:r w:rsidRPr="005C7204">
                <w:rPr>
                  <w:rStyle w:val="Hyperlink"/>
                </w:rPr>
                <w:t>https://in-tendhost.co.uk/adbprocurementnetwork/aspx/Home</w:t>
              </w:r>
            </w:hyperlink>
          </w:p>
        </w:tc>
      </w:tr>
      <w:tr w:rsidR="00814101" w14:paraId="73CC13AE" w14:textId="77777777" w:rsidTr="00814101">
        <w:tc>
          <w:tcPr>
            <w:tcW w:w="3302" w:type="dxa"/>
          </w:tcPr>
          <w:p w14:paraId="3692F20A" w14:textId="77777777" w:rsidR="00814101" w:rsidRPr="00E84F07" w:rsidRDefault="00814101" w:rsidP="00814101">
            <w:pPr>
              <w:pStyle w:val="TableText"/>
            </w:pPr>
            <w:r w:rsidRPr="00181677">
              <w:t>Manual</w:t>
            </w:r>
          </w:p>
        </w:tc>
        <w:tc>
          <w:tcPr>
            <w:tcW w:w="6752" w:type="dxa"/>
          </w:tcPr>
          <w:p w14:paraId="3E5C3E3A" w14:textId="77777777" w:rsidR="00814101" w:rsidRPr="009C0CD3" w:rsidRDefault="00814101" w:rsidP="00814101">
            <w:pPr>
              <w:pStyle w:val="TableText"/>
              <w:rPr>
                <w:b/>
              </w:rPr>
            </w:pPr>
            <w:r w:rsidRPr="009C0CD3">
              <w:t>The Cook Islands Government Financial Policies and Procedures manual</w:t>
            </w:r>
          </w:p>
        </w:tc>
      </w:tr>
      <w:tr w:rsidR="00814101" w14:paraId="5C750F99" w14:textId="77777777" w:rsidTr="00814101">
        <w:tc>
          <w:tcPr>
            <w:tcW w:w="3302" w:type="dxa"/>
          </w:tcPr>
          <w:p w14:paraId="771BE787" w14:textId="77777777" w:rsidR="00814101" w:rsidRPr="00E84F07" w:rsidRDefault="00814101" w:rsidP="00814101">
            <w:pPr>
              <w:pStyle w:val="TableText"/>
            </w:pPr>
            <w:r w:rsidRPr="00181677">
              <w:t>Policy</w:t>
            </w:r>
          </w:p>
        </w:tc>
        <w:tc>
          <w:tcPr>
            <w:tcW w:w="6752" w:type="dxa"/>
          </w:tcPr>
          <w:p w14:paraId="048E26D9" w14:textId="77777777" w:rsidR="00814101" w:rsidRPr="009C0CD3" w:rsidRDefault="00814101" w:rsidP="00814101">
            <w:pPr>
              <w:pStyle w:val="TableText"/>
              <w:rPr>
                <w:b/>
              </w:rPr>
            </w:pPr>
            <w:r w:rsidRPr="009C0CD3">
              <w:t>The Cook Islands Government Purchase and Sale of Goods and Services Policy</w:t>
            </w:r>
          </w:p>
        </w:tc>
      </w:tr>
      <w:tr w:rsidR="00814101" w14:paraId="1177EC4A" w14:textId="77777777" w:rsidTr="00814101">
        <w:tc>
          <w:tcPr>
            <w:tcW w:w="3302" w:type="dxa"/>
          </w:tcPr>
          <w:p w14:paraId="11E44656" w14:textId="77777777" w:rsidR="00814101" w:rsidRPr="00E84F07" w:rsidRDefault="00814101" w:rsidP="00814101">
            <w:pPr>
              <w:pStyle w:val="TableText"/>
            </w:pPr>
            <w:r>
              <w:t>Principal</w:t>
            </w:r>
          </w:p>
        </w:tc>
        <w:tc>
          <w:tcPr>
            <w:tcW w:w="6752" w:type="dxa"/>
          </w:tcPr>
          <w:p w14:paraId="7D6B1E57" w14:textId="77777777" w:rsidR="00814101" w:rsidRPr="009C0CD3" w:rsidRDefault="00814101" w:rsidP="00814101">
            <w:pPr>
              <w:pStyle w:val="TableText"/>
              <w:rPr>
                <w:b/>
              </w:rPr>
            </w:pPr>
            <w:r>
              <w:t>Infrastructure Cook Islands</w:t>
            </w:r>
          </w:p>
        </w:tc>
      </w:tr>
      <w:tr w:rsidR="00814101" w14:paraId="2178E91E" w14:textId="77777777" w:rsidTr="00814101">
        <w:tc>
          <w:tcPr>
            <w:tcW w:w="3302" w:type="dxa"/>
          </w:tcPr>
          <w:p w14:paraId="40B08FF3" w14:textId="77777777" w:rsidR="00814101" w:rsidRPr="00E84F07" w:rsidRDefault="00814101" w:rsidP="00814101">
            <w:pPr>
              <w:pStyle w:val="TableText"/>
            </w:pPr>
            <w:r w:rsidRPr="00181677">
              <w:t>RFT</w:t>
            </w:r>
          </w:p>
        </w:tc>
        <w:tc>
          <w:tcPr>
            <w:tcW w:w="6752" w:type="dxa"/>
          </w:tcPr>
          <w:p w14:paraId="508F388A" w14:textId="77777777" w:rsidR="00814101" w:rsidRPr="009C0CD3" w:rsidRDefault="00814101" w:rsidP="00814101">
            <w:pPr>
              <w:pStyle w:val="TableText"/>
              <w:rPr>
                <w:b/>
              </w:rPr>
            </w:pPr>
            <w:r w:rsidRPr="009C0CD3">
              <w:t>Request for Tender</w:t>
            </w:r>
          </w:p>
        </w:tc>
      </w:tr>
      <w:tr w:rsidR="00814101" w14:paraId="451D5C33" w14:textId="77777777" w:rsidTr="00814101">
        <w:tc>
          <w:tcPr>
            <w:tcW w:w="3302" w:type="dxa"/>
          </w:tcPr>
          <w:p w14:paraId="3693D55A" w14:textId="77777777" w:rsidR="00814101" w:rsidRPr="00E84F07" w:rsidRDefault="00814101" w:rsidP="00814101">
            <w:pPr>
              <w:pStyle w:val="TableText"/>
            </w:pPr>
            <w:r w:rsidRPr="00181677">
              <w:t>Tender Team</w:t>
            </w:r>
          </w:p>
        </w:tc>
        <w:tc>
          <w:tcPr>
            <w:tcW w:w="6752" w:type="dxa"/>
          </w:tcPr>
          <w:p w14:paraId="606CB309" w14:textId="77777777" w:rsidR="00814101" w:rsidRPr="009C0CD3" w:rsidRDefault="00814101" w:rsidP="00814101">
            <w:pPr>
              <w:pStyle w:val="TableText"/>
              <w:rPr>
                <w:b/>
              </w:rPr>
            </w:pPr>
            <w:r w:rsidRPr="009C0CD3">
              <w:t>The group of people responsible for the management of the tender process and includes those people who are specifically responsible to evaluate Tenders.</w:t>
            </w:r>
          </w:p>
        </w:tc>
      </w:tr>
      <w:tr w:rsidR="00814101" w14:paraId="16DBCA69" w14:textId="77777777" w:rsidTr="00814101">
        <w:tc>
          <w:tcPr>
            <w:tcW w:w="3302" w:type="dxa"/>
          </w:tcPr>
          <w:p w14:paraId="1266FB01" w14:textId="77777777" w:rsidR="00814101" w:rsidRPr="00181677" w:rsidRDefault="00814101" w:rsidP="00814101">
            <w:pPr>
              <w:pStyle w:val="TableText"/>
            </w:pPr>
            <w:r>
              <w:t>Final Point of Delivery</w:t>
            </w:r>
          </w:p>
        </w:tc>
        <w:tc>
          <w:tcPr>
            <w:tcW w:w="6752" w:type="dxa"/>
          </w:tcPr>
          <w:p w14:paraId="13B80D1D" w14:textId="77777777" w:rsidR="00814101" w:rsidRPr="009C0CD3" w:rsidRDefault="00E8535E" w:rsidP="00E8535E">
            <w:pPr>
              <w:pStyle w:val="TableText"/>
            </w:pPr>
            <w:proofErr w:type="spellStart"/>
            <w:r>
              <w:t>Avatiu</w:t>
            </w:r>
            <w:proofErr w:type="spellEnd"/>
            <w:r>
              <w:t xml:space="preserve"> </w:t>
            </w:r>
            <w:r w:rsidR="00D46354">
              <w:t>Port</w:t>
            </w:r>
            <w:r w:rsidR="00814101">
              <w:t xml:space="preserve">, </w:t>
            </w:r>
            <w:r>
              <w:t>Rarotonga</w:t>
            </w:r>
            <w:r w:rsidR="00814101">
              <w:t>, Cook Islands</w:t>
            </w:r>
          </w:p>
        </w:tc>
      </w:tr>
      <w:tr w:rsidR="00E644CC" w14:paraId="6D51FB41" w14:textId="77777777" w:rsidTr="00814101">
        <w:tc>
          <w:tcPr>
            <w:tcW w:w="3302" w:type="dxa"/>
          </w:tcPr>
          <w:p w14:paraId="08F0CC74" w14:textId="77777777" w:rsidR="00E644CC" w:rsidRDefault="00E644CC" w:rsidP="00814101">
            <w:pPr>
              <w:pStyle w:val="TableText"/>
            </w:pPr>
            <w:r>
              <w:t>CIF</w:t>
            </w:r>
          </w:p>
        </w:tc>
        <w:tc>
          <w:tcPr>
            <w:tcW w:w="6752" w:type="dxa"/>
          </w:tcPr>
          <w:p w14:paraId="18E03B5C" w14:textId="77777777" w:rsidR="00E644CC" w:rsidRDefault="00E644CC" w:rsidP="00D46354">
            <w:pPr>
              <w:pStyle w:val="TableText"/>
            </w:pPr>
            <w:r>
              <w:t>Cost Insurance Freight</w:t>
            </w:r>
          </w:p>
        </w:tc>
      </w:tr>
      <w:tr w:rsidR="00E644CC" w14:paraId="53C3A09B" w14:textId="77777777" w:rsidTr="00814101">
        <w:tc>
          <w:tcPr>
            <w:tcW w:w="3302" w:type="dxa"/>
          </w:tcPr>
          <w:p w14:paraId="7D20EDB6" w14:textId="77777777" w:rsidR="00E644CC" w:rsidRDefault="00E644CC" w:rsidP="00814101">
            <w:pPr>
              <w:pStyle w:val="TableText"/>
            </w:pPr>
            <w:r>
              <w:t>Product</w:t>
            </w:r>
          </w:p>
        </w:tc>
        <w:tc>
          <w:tcPr>
            <w:tcW w:w="6752" w:type="dxa"/>
          </w:tcPr>
          <w:p w14:paraId="734C5E1E" w14:textId="77777777" w:rsidR="00E644CC" w:rsidRDefault="002E36DE" w:rsidP="00E8535E">
            <w:pPr>
              <w:pStyle w:val="TableText"/>
            </w:pPr>
            <w:r>
              <w:t>Bitumen and Adhesive</w:t>
            </w:r>
          </w:p>
        </w:tc>
      </w:tr>
    </w:tbl>
    <w:p w14:paraId="12F52FF4" w14:textId="77777777" w:rsidR="007134FB" w:rsidRPr="0033636B" w:rsidRDefault="007134FB" w:rsidP="007134FB"/>
    <w:p w14:paraId="633D6EB8" w14:textId="77777777" w:rsidR="00E120E8" w:rsidRDefault="00E120E8">
      <w:pPr>
        <w:tabs>
          <w:tab w:val="left" w:pos="8104"/>
        </w:tabs>
      </w:pPr>
    </w:p>
    <w:p w14:paraId="46CD62D5" w14:textId="77777777" w:rsidR="00482324" w:rsidRDefault="00482324" w:rsidP="00896D00">
      <w:pPr>
        <w:pStyle w:val="Heading2"/>
        <w:sectPr w:rsidR="00482324" w:rsidSect="00125E01">
          <w:headerReference w:type="default" r:id="rId15"/>
          <w:footerReference w:type="first" r:id="rId16"/>
          <w:pgSz w:w="11906" w:h="16838"/>
          <w:pgMar w:top="1440" w:right="849" w:bottom="1276" w:left="993" w:header="708" w:footer="708" w:gutter="0"/>
          <w:cols w:space="708"/>
          <w:docGrid w:linePitch="360"/>
        </w:sectPr>
      </w:pPr>
    </w:p>
    <w:p w14:paraId="505564FD" w14:textId="77777777" w:rsidR="00E120E8" w:rsidRPr="00960427" w:rsidRDefault="009A4AA0" w:rsidP="00BB2F4C">
      <w:pPr>
        <w:pStyle w:val="Header1"/>
      </w:pPr>
      <w:bookmarkStart w:id="11" w:name="_Toc367778973"/>
      <w:bookmarkStart w:id="12" w:name="_Toc422906550"/>
      <w:bookmarkStart w:id="13" w:name="_Toc463295352"/>
      <w:bookmarkStart w:id="14" w:name="_Toc463382900"/>
      <w:bookmarkStart w:id="15" w:name="_Toc463382961"/>
      <w:bookmarkStart w:id="16" w:name="_Toc463383038"/>
      <w:bookmarkEnd w:id="9"/>
      <w:bookmarkEnd w:id="10"/>
      <w:r w:rsidRPr="00960427">
        <w:lastRenderedPageBreak/>
        <w:t>Introduction</w:t>
      </w:r>
      <w:bookmarkEnd w:id="11"/>
      <w:bookmarkEnd w:id="12"/>
      <w:bookmarkEnd w:id="13"/>
      <w:bookmarkEnd w:id="14"/>
      <w:bookmarkEnd w:id="15"/>
      <w:bookmarkEnd w:id="16"/>
    </w:p>
    <w:p w14:paraId="77100F0E" w14:textId="77777777" w:rsidR="00E120E8" w:rsidRPr="00D75233" w:rsidRDefault="00181677" w:rsidP="00896D00">
      <w:pPr>
        <w:pStyle w:val="Heading1"/>
      </w:pPr>
      <w:bookmarkStart w:id="17" w:name="_Toc463295353"/>
      <w:bookmarkStart w:id="18" w:name="_Toc463382901"/>
      <w:bookmarkStart w:id="19" w:name="_Toc463382962"/>
      <w:bookmarkStart w:id="20" w:name="_Toc463383039"/>
      <w:r w:rsidRPr="00D75233">
        <w:t>Summary of Requirement</w:t>
      </w:r>
      <w:r w:rsidR="00E120E8" w:rsidRPr="00D75233">
        <w:t>s</w:t>
      </w:r>
      <w:bookmarkEnd w:id="17"/>
      <w:bookmarkEnd w:id="18"/>
      <w:bookmarkEnd w:id="19"/>
      <w:bookmarkEnd w:id="20"/>
    </w:p>
    <w:p w14:paraId="3E1E816D" w14:textId="77777777" w:rsidR="004975E1" w:rsidRPr="009E3A5A" w:rsidRDefault="00181677" w:rsidP="004975E1">
      <w:r w:rsidRPr="009E3A5A">
        <w:t xml:space="preserve">Through this </w:t>
      </w:r>
      <w:r w:rsidR="00896D00" w:rsidRPr="009E3A5A">
        <w:t>Request for Tender (</w:t>
      </w:r>
      <w:r w:rsidRPr="009E3A5A">
        <w:t>RFT</w:t>
      </w:r>
      <w:r w:rsidR="00896D00" w:rsidRPr="009E3A5A">
        <w:t>)</w:t>
      </w:r>
      <w:r w:rsidRPr="009E3A5A">
        <w:t xml:space="preserve"> the </w:t>
      </w:r>
      <w:r w:rsidR="009C5304" w:rsidRPr="009E3A5A">
        <w:t>Principal</w:t>
      </w:r>
      <w:r w:rsidR="006A7D31" w:rsidRPr="009E3A5A">
        <w:t xml:space="preserve"> </w:t>
      </w:r>
      <w:r w:rsidRPr="009E3A5A">
        <w:t xml:space="preserve">wishes to implement </w:t>
      </w:r>
      <w:r w:rsidR="00533EF1" w:rsidRPr="009E3A5A">
        <w:t xml:space="preserve">the procurement of </w:t>
      </w:r>
      <w:r w:rsidR="002E36DE" w:rsidRPr="009E3A5A">
        <w:t xml:space="preserve">Bitumen and Adhesive </w:t>
      </w:r>
      <w:r w:rsidR="004975E1" w:rsidRPr="009E3A5A">
        <w:t xml:space="preserve">required for the upcoming road </w:t>
      </w:r>
      <w:r w:rsidR="00AC337A" w:rsidRPr="009E3A5A">
        <w:t xml:space="preserve">reconditioning </w:t>
      </w:r>
      <w:r w:rsidR="004975E1" w:rsidRPr="009E3A5A">
        <w:t xml:space="preserve">and </w:t>
      </w:r>
      <w:r w:rsidR="00AC337A" w:rsidRPr="009E3A5A">
        <w:t xml:space="preserve">upgrading </w:t>
      </w:r>
      <w:r w:rsidR="009E3A5A">
        <w:t xml:space="preserve">works on </w:t>
      </w:r>
      <w:r w:rsidR="004975E1" w:rsidRPr="009E3A5A">
        <w:t xml:space="preserve">the Island of </w:t>
      </w:r>
      <w:proofErr w:type="spellStart"/>
      <w:r w:rsidR="004975E1" w:rsidRPr="009E3A5A">
        <w:t>Mauke</w:t>
      </w:r>
      <w:proofErr w:type="spellEnd"/>
      <w:r w:rsidR="004975E1" w:rsidRPr="009E3A5A">
        <w:t xml:space="preserve">, Cook Islands. </w:t>
      </w:r>
    </w:p>
    <w:p w14:paraId="3357F775" w14:textId="5739B657" w:rsidR="00744713" w:rsidRPr="009E3A5A" w:rsidRDefault="00CB02C0" w:rsidP="00533EF1">
      <w:r w:rsidRPr="009E3A5A">
        <w:t>To b</w:t>
      </w:r>
      <w:r w:rsidR="00744713" w:rsidRPr="009E3A5A">
        <w:t xml:space="preserve">uild resilient infrastructure </w:t>
      </w:r>
      <w:r w:rsidR="00D457F2">
        <w:t>and</w:t>
      </w:r>
      <w:r w:rsidRPr="009E3A5A">
        <w:t xml:space="preserve"> improve </w:t>
      </w:r>
      <w:r w:rsidR="00744713" w:rsidRPr="009E3A5A">
        <w:t xml:space="preserve">our standard of living </w:t>
      </w:r>
      <w:r w:rsidRPr="009E3A5A">
        <w:t>is one of the goals identified in the Cook Islands National Sustainable Development Plan. As such, this is one of Infrastructure Co</w:t>
      </w:r>
      <w:r w:rsidR="00D457F2">
        <w:t>ok Island</w:t>
      </w:r>
      <w:r w:rsidR="00B73643">
        <w:t>s key responsibility areas</w:t>
      </w:r>
      <w:r w:rsidRPr="009E3A5A">
        <w:t xml:space="preserve"> </w:t>
      </w:r>
      <w:r w:rsidR="00B73643">
        <w:t xml:space="preserve">and </w:t>
      </w:r>
      <w:r w:rsidR="00FE6819">
        <w:t>are focused on</w:t>
      </w:r>
      <w:r w:rsidR="00B73643">
        <w:t xml:space="preserve"> ensuring </w:t>
      </w:r>
      <w:r w:rsidRPr="009E3A5A">
        <w:t xml:space="preserve">that this goal is achieved </w:t>
      </w:r>
      <w:r w:rsidR="00DB7E32" w:rsidRPr="009E3A5A">
        <w:t>within acceptable timelines and budget.</w:t>
      </w:r>
    </w:p>
    <w:p w14:paraId="50BD1A92" w14:textId="56489076" w:rsidR="00234178" w:rsidRPr="009E3A5A" w:rsidRDefault="00234178" w:rsidP="00533EF1">
      <w:r w:rsidRPr="009E3A5A">
        <w:t xml:space="preserve">This RFT will identify Tenderers that are able to undertake the contract works for </w:t>
      </w:r>
      <w:r w:rsidR="00FE64B1">
        <w:t xml:space="preserve">the </w:t>
      </w:r>
      <w:r w:rsidRPr="009E3A5A">
        <w:t>supply of the Product according to the specifications and standards set out in Attachment 1</w:t>
      </w:r>
      <w:r w:rsidR="00FE6819">
        <w:t>: Tender Specification Requirements</w:t>
      </w:r>
      <w:r w:rsidRPr="009E3A5A">
        <w:t>.</w:t>
      </w:r>
    </w:p>
    <w:p w14:paraId="01B12F6E" w14:textId="77777777" w:rsidR="00583FAF" w:rsidRDefault="00583FAF" w:rsidP="00BB2F4C">
      <w:pPr>
        <w:pStyle w:val="Header1"/>
      </w:pPr>
      <w:bookmarkStart w:id="21" w:name="_Toc463295354"/>
      <w:bookmarkStart w:id="22" w:name="_Toc463382902"/>
      <w:bookmarkStart w:id="23" w:name="_Toc463382963"/>
      <w:bookmarkStart w:id="24" w:name="_Toc463383040"/>
    </w:p>
    <w:p w14:paraId="05754104" w14:textId="77777777" w:rsidR="00C60917" w:rsidRPr="009E3A5A" w:rsidRDefault="00C60917" w:rsidP="00BB2F4C">
      <w:pPr>
        <w:pStyle w:val="Header1"/>
      </w:pPr>
      <w:r w:rsidRPr="009E3A5A">
        <w:t>CONDITIONS OF TENDERING</w:t>
      </w:r>
      <w:bookmarkEnd w:id="21"/>
      <w:bookmarkEnd w:id="22"/>
      <w:bookmarkEnd w:id="23"/>
      <w:bookmarkEnd w:id="24"/>
    </w:p>
    <w:p w14:paraId="7E4BF6D1" w14:textId="60BBC6C8" w:rsidR="003A2ECB" w:rsidRPr="009E3A5A" w:rsidRDefault="003A2ECB" w:rsidP="003A2ECB">
      <w:pPr>
        <w:spacing w:after="240"/>
      </w:pPr>
      <w:r w:rsidRPr="009E3A5A">
        <w:t xml:space="preserve">All tenders should conform to the Conditions of Tendering, </w:t>
      </w:r>
      <w:r w:rsidR="005834BD" w:rsidRPr="009E3A5A">
        <w:t>but</w:t>
      </w:r>
      <w:r w:rsidRPr="009E3A5A">
        <w:t xml:space="preserve"> must conform to the Mandatory Conditions as set out in this RFT. </w:t>
      </w:r>
    </w:p>
    <w:p w14:paraId="4348A1E2" w14:textId="77777777" w:rsidR="007142CC" w:rsidRPr="009E3A5A" w:rsidRDefault="007142CC" w:rsidP="00896D00">
      <w:pPr>
        <w:pStyle w:val="Heading1"/>
      </w:pPr>
      <w:bookmarkStart w:id="25" w:name="_Toc367778976"/>
      <w:bookmarkStart w:id="26" w:name="_Toc422906553"/>
      <w:bookmarkStart w:id="27" w:name="_Toc463382903"/>
      <w:bookmarkStart w:id="28" w:name="_Toc463382964"/>
      <w:bookmarkStart w:id="29" w:name="_Toc463383041"/>
      <w:bookmarkStart w:id="30" w:name="_Toc457920017"/>
      <w:bookmarkStart w:id="31" w:name="_Toc463295355"/>
      <w:r w:rsidRPr="009E3A5A">
        <w:t>Contact Officer</w:t>
      </w:r>
      <w:bookmarkEnd w:id="25"/>
      <w:bookmarkEnd w:id="26"/>
      <w:bookmarkEnd w:id="27"/>
      <w:bookmarkEnd w:id="28"/>
      <w:bookmarkEnd w:id="29"/>
    </w:p>
    <w:p w14:paraId="5477304B" w14:textId="77777777" w:rsidR="007142CC" w:rsidRPr="009E3A5A" w:rsidRDefault="007142CC" w:rsidP="007142CC">
      <w:r w:rsidRPr="009E3A5A">
        <w:t>The Contact Officer for this tender is:</w:t>
      </w:r>
    </w:p>
    <w:p w14:paraId="7B849B3D" w14:textId="77777777" w:rsidR="00960728" w:rsidRPr="009E3A5A" w:rsidRDefault="007142CC" w:rsidP="00054152">
      <w:pPr>
        <w:spacing w:after="0"/>
        <w:jc w:val="left"/>
      </w:pPr>
      <w:r w:rsidRPr="009E3A5A">
        <w:rPr>
          <w:b/>
        </w:rPr>
        <w:t>Name of Person:</w:t>
      </w:r>
      <w:r w:rsidRPr="009E3A5A">
        <w:t xml:space="preserve"> </w:t>
      </w:r>
      <w:r w:rsidR="00764772">
        <w:t>Memory Vainerere-Patia</w:t>
      </w:r>
      <w:r w:rsidRPr="009E3A5A">
        <w:br/>
      </w:r>
      <w:r w:rsidRPr="009E3A5A">
        <w:rPr>
          <w:b/>
        </w:rPr>
        <w:t>Title:</w:t>
      </w:r>
      <w:r w:rsidRPr="009E3A5A">
        <w:t xml:space="preserve"> </w:t>
      </w:r>
      <w:r w:rsidR="00CC4EDB" w:rsidRPr="009E3A5A">
        <w:tab/>
      </w:r>
      <w:r w:rsidR="00CC4EDB" w:rsidRPr="009E3A5A">
        <w:tab/>
        <w:t xml:space="preserve">Procurement and Asset </w:t>
      </w:r>
      <w:r w:rsidR="00524DC9">
        <w:t>Officer</w:t>
      </w:r>
      <w:r w:rsidRPr="009E3A5A">
        <w:br/>
      </w:r>
      <w:r w:rsidRPr="009E3A5A">
        <w:rPr>
          <w:b/>
        </w:rPr>
        <w:t>Address:</w:t>
      </w:r>
      <w:r w:rsidRPr="009E3A5A">
        <w:t xml:space="preserve"> </w:t>
      </w:r>
      <w:r w:rsidR="00CC4EDB" w:rsidRPr="009E3A5A">
        <w:tab/>
        <w:t xml:space="preserve">ICI, </w:t>
      </w:r>
      <w:proofErr w:type="spellStart"/>
      <w:r w:rsidR="00CC4EDB" w:rsidRPr="009E3A5A">
        <w:t>Arorangi</w:t>
      </w:r>
      <w:proofErr w:type="spellEnd"/>
      <w:r w:rsidR="00CC4EDB" w:rsidRPr="009E3A5A">
        <w:t>, Rarotonga, Cook Islands</w:t>
      </w:r>
    </w:p>
    <w:p w14:paraId="294465E1" w14:textId="2FA0DFBC" w:rsidR="007142CC" w:rsidRPr="00B7050F" w:rsidRDefault="007142CC" w:rsidP="009B49E9">
      <w:pPr>
        <w:jc w:val="left"/>
      </w:pPr>
      <w:r w:rsidRPr="009E3A5A">
        <w:rPr>
          <w:b/>
        </w:rPr>
        <w:t>Phone:</w:t>
      </w:r>
      <w:r w:rsidRPr="009E3A5A">
        <w:t xml:space="preserve"> </w:t>
      </w:r>
      <w:r w:rsidR="00CC4EDB" w:rsidRPr="009E3A5A">
        <w:tab/>
      </w:r>
      <w:r w:rsidR="00CC4EDB" w:rsidRPr="009E3A5A">
        <w:tab/>
      </w:r>
      <w:r w:rsidR="00CA780C" w:rsidRPr="009E3A5A">
        <w:t xml:space="preserve">+682 </w:t>
      </w:r>
      <w:r w:rsidR="00CC4EDB" w:rsidRPr="009E3A5A">
        <w:t>20321</w:t>
      </w:r>
      <w:r w:rsidRPr="009E3A5A">
        <w:br/>
      </w:r>
      <w:r w:rsidRPr="009E3A5A">
        <w:rPr>
          <w:b/>
        </w:rPr>
        <w:t>E-mail:</w:t>
      </w:r>
      <w:r w:rsidR="00CC4EDB" w:rsidRPr="009E3A5A">
        <w:tab/>
      </w:r>
      <w:r w:rsidR="00CC4EDB" w:rsidRPr="009E3A5A">
        <w:tab/>
      </w:r>
      <w:hyperlink r:id="rId17" w:history="1">
        <w:r w:rsidR="00D45E11" w:rsidRPr="00840A12">
          <w:rPr>
            <w:rStyle w:val="Hyperlink"/>
          </w:rPr>
          <w:t>memory.patia@cookislands.gov.ck</w:t>
        </w:r>
      </w:hyperlink>
      <w:r w:rsidR="00D45E11">
        <w:t xml:space="preserve"> </w:t>
      </w:r>
    </w:p>
    <w:p w14:paraId="40051FD0" w14:textId="77777777" w:rsidR="00E120E8" w:rsidRPr="00D12BB1" w:rsidRDefault="00181677" w:rsidP="00896D00">
      <w:pPr>
        <w:pStyle w:val="Heading1"/>
      </w:pPr>
      <w:bookmarkStart w:id="32" w:name="_Toc463382904"/>
      <w:bookmarkStart w:id="33" w:name="_Toc463382965"/>
      <w:bookmarkStart w:id="34" w:name="_Toc463383042"/>
      <w:r w:rsidRPr="00D12BB1">
        <w:t>Tender Registration</w:t>
      </w:r>
      <w:bookmarkEnd w:id="30"/>
      <w:bookmarkEnd w:id="31"/>
      <w:bookmarkEnd w:id="32"/>
      <w:bookmarkEnd w:id="33"/>
      <w:bookmarkEnd w:id="34"/>
    </w:p>
    <w:p w14:paraId="1FA23572" w14:textId="77777777" w:rsidR="00702A54" w:rsidRPr="00B7050F" w:rsidRDefault="00702A54" w:rsidP="00702A54">
      <w:pPr>
        <w:spacing w:after="152" w:line="249" w:lineRule="auto"/>
        <w:ind w:hanging="10"/>
      </w:pPr>
      <w:bookmarkStart w:id="35" w:name="_Ref450809708"/>
      <w:r w:rsidRPr="00B7050F">
        <w:t>Prospective suppliers should register their interest to participate in this RFT process by registering on the Cook Islands Government E-Government Procurement portal at:</w:t>
      </w:r>
    </w:p>
    <w:p w14:paraId="2CE929D0" w14:textId="77777777" w:rsidR="00702A54" w:rsidRPr="00B7050F" w:rsidRDefault="00B12920" w:rsidP="00702A54">
      <w:pPr>
        <w:spacing w:after="152" w:line="249" w:lineRule="auto"/>
        <w:ind w:hanging="10"/>
        <w:rPr>
          <w:color w:val="0070C0"/>
          <w:u w:val="single"/>
        </w:rPr>
      </w:pPr>
      <w:hyperlink r:id="rId18" w:history="1">
        <w:r w:rsidR="00702A54" w:rsidRPr="00B7050F">
          <w:rPr>
            <w:color w:val="0070C0"/>
            <w:u w:val="single"/>
          </w:rPr>
          <w:t>https://in-tendhost.co.uk/adbprocurementnetwork/aspx/Home</w:t>
        </w:r>
      </w:hyperlink>
    </w:p>
    <w:p w14:paraId="07F5CA69" w14:textId="77777777" w:rsidR="00702A54" w:rsidRPr="00B7050F" w:rsidRDefault="00702A54" w:rsidP="00702A54">
      <w:pPr>
        <w:spacing w:after="152" w:line="249" w:lineRule="auto"/>
        <w:ind w:hanging="10"/>
      </w:pPr>
      <w:r w:rsidRPr="00B7050F">
        <w:t>In order to participate in the RFT process you will need to register as a supplier on the Portal. As part of registration you will need to specify relevant “Business Categories” for your business. This RFT will be listed under the following category:</w:t>
      </w:r>
    </w:p>
    <w:tbl>
      <w:tblPr>
        <w:tblStyle w:val="TableGrid2"/>
        <w:tblW w:w="6975" w:type="dxa"/>
        <w:jc w:val="center"/>
        <w:tblInd w:w="0" w:type="dxa"/>
        <w:tblCellMar>
          <w:left w:w="107" w:type="dxa"/>
          <w:right w:w="115" w:type="dxa"/>
        </w:tblCellMar>
        <w:tblLook w:val="04A0" w:firstRow="1" w:lastRow="0" w:firstColumn="1" w:lastColumn="0" w:noHBand="0" w:noVBand="1"/>
      </w:tblPr>
      <w:tblGrid>
        <w:gridCol w:w="2527"/>
        <w:gridCol w:w="4448"/>
      </w:tblGrid>
      <w:tr w:rsidR="00702A54" w:rsidRPr="00702A54" w14:paraId="23B6812F" w14:textId="77777777" w:rsidTr="00702A54">
        <w:trPr>
          <w:trHeight w:val="664"/>
          <w:jc w:val="center"/>
        </w:trPr>
        <w:tc>
          <w:tcPr>
            <w:tcW w:w="252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7B62DA4F" w14:textId="77777777" w:rsidR="00702A54" w:rsidRPr="00702A54" w:rsidRDefault="00702A54" w:rsidP="00702A54">
            <w:pPr>
              <w:spacing w:after="152" w:line="259" w:lineRule="auto"/>
              <w:ind w:hanging="10"/>
              <w:rPr>
                <w:rFonts w:ascii="Arial" w:eastAsia="Arial" w:hAnsi="Arial" w:cs="Arial"/>
                <w:color w:val="141414"/>
                <w:sz w:val="20"/>
              </w:rPr>
            </w:pPr>
            <w:r w:rsidRPr="00702A54">
              <w:rPr>
                <w:rFonts w:ascii="Arial" w:eastAsia="Arial" w:hAnsi="Arial" w:cs="Arial"/>
                <w:b/>
                <w:color w:val="FFFFFF"/>
                <w:sz w:val="20"/>
              </w:rPr>
              <w:t>Category</w:t>
            </w:r>
          </w:p>
        </w:tc>
        <w:tc>
          <w:tcPr>
            <w:tcW w:w="4448" w:type="dxa"/>
            <w:tcBorders>
              <w:top w:val="single" w:sz="4" w:space="0" w:color="FFFFFF"/>
              <w:left w:val="single" w:sz="4" w:space="0" w:color="FFFFFF"/>
              <w:bottom w:val="single" w:sz="4" w:space="0" w:color="FFFFFF"/>
              <w:right w:val="single" w:sz="4" w:space="0" w:color="FFFFFF"/>
            </w:tcBorders>
            <w:shd w:val="clear" w:color="auto" w:fill="CAD8E5"/>
            <w:vAlign w:val="center"/>
          </w:tcPr>
          <w:p w14:paraId="1A5E036F" w14:textId="77777777" w:rsidR="00702A54" w:rsidRPr="00702A54" w:rsidRDefault="004F3C59" w:rsidP="00702A54">
            <w:pPr>
              <w:spacing w:after="152" w:line="259" w:lineRule="auto"/>
              <w:ind w:hanging="10"/>
              <w:rPr>
                <w:rFonts w:ascii="Arial" w:eastAsia="Arial" w:hAnsi="Arial" w:cs="Arial"/>
                <w:color w:val="141414"/>
                <w:sz w:val="20"/>
              </w:rPr>
            </w:pPr>
            <w:r>
              <w:rPr>
                <w:rFonts w:ascii="Arial" w:eastAsia="Arial" w:hAnsi="Arial" w:cs="Arial"/>
                <w:color w:val="141414"/>
                <w:sz w:val="20"/>
              </w:rPr>
              <w:t>30121700</w:t>
            </w:r>
          </w:p>
        </w:tc>
      </w:tr>
      <w:tr w:rsidR="00702A54" w:rsidRPr="00702A54" w14:paraId="57C9BAC1" w14:textId="77777777" w:rsidTr="00702A54">
        <w:trPr>
          <w:trHeight w:val="664"/>
          <w:jc w:val="center"/>
        </w:trPr>
        <w:tc>
          <w:tcPr>
            <w:tcW w:w="252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2B86A2F8" w14:textId="77777777" w:rsidR="00702A54" w:rsidRPr="00702A54" w:rsidRDefault="00702A54" w:rsidP="00702A54">
            <w:pPr>
              <w:spacing w:after="152" w:line="259" w:lineRule="auto"/>
              <w:ind w:hanging="10"/>
              <w:rPr>
                <w:rFonts w:ascii="Arial" w:eastAsia="Arial" w:hAnsi="Arial" w:cs="Arial"/>
                <w:color w:val="141414"/>
                <w:sz w:val="20"/>
              </w:rPr>
            </w:pPr>
            <w:r w:rsidRPr="00702A54">
              <w:rPr>
                <w:rFonts w:ascii="Arial" w:eastAsia="Arial" w:hAnsi="Arial" w:cs="Arial"/>
                <w:b/>
                <w:color w:val="FFFFFF"/>
                <w:sz w:val="20"/>
              </w:rPr>
              <w:t>Title</w:t>
            </w:r>
          </w:p>
        </w:tc>
        <w:tc>
          <w:tcPr>
            <w:tcW w:w="4448" w:type="dxa"/>
            <w:tcBorders>
              <w:top w:val="single" w:sz="4" w:space="0" w:color="FFFFFF"/>
              <w:left w:val="single" w:sz="4" w:space="0" w:color="FFFFFF"/>
              <w:bottom w:val="single" w:sz="4" w:space="0" w:color="FFFFFF"/>
              <w:right w:val="single" w:sz="4" w:space="0" w:color="FFFFFF"/>
            </w:tcBorders>
            <w:shd w:val="clear" w:color="auto" w:fill="CAD8E5"/>
            <w:vAlign w:val="center"/>
          </w:tcPr>
          <w:p w14:paraId="6726D517" w14:textId="77777777" w:rsidR="00702A54" w:rsidRPr="00702A54" w:rsidRDefault="00780C94" w:rsidP="00702A54">
            <w:pPr>
              <w:spacing w:after="152" w:line="259" w:lineRule="auto"/>
              <w:ind w:hanging="10"/>
              <w:rPr>
                <w:rFonts w:ascii="Arial" w:eastAsia="Arial" w:hAnsi="Arial" w:cs="Arial"/>
                <w:color w:val="141414"/>
                <w:sz w:val="20"/>
              </w:rPr>
            </w:pPr>
            <w:r>
              <w:rPr>
                <w:rFonts w:ascii="Arial" w:eastAsia="Arial" w:hAnsi="Arial" w:cs="Arial"/>
                <w:color w:val="0D0D0D"/>
                <w:sz w:val="20"/>
              </w:rPr>
              <w:t>Road and Railroad Construction Materials</w:t>
            </w:r>
          </w:p>
        </w:tc>
      </w:tr>
    </w:tbl>
    <w:p w14:paraId="710E716D" w14:textId="77777777" w:rsidR="00702A54" w:rsidRPr="00702A54" w:rsidRDefault="00702A54" w:rsidP="00702A54">
      <w:pPr>
        <w:spacing w:after="152" w:line="249" w:lineRule="auto"/>
        <w:ind w:hanging="10"/>
        <w:rPr>
          <w:rFonts w:ascii="Arial" w:eastAsia="Arial" w:hAnsi="Arial" w:cs="Arial"/>
          <w:color w:val="141414"/>
          <w:sz w:val="20"/>
          <w:lang w:val="en-US"/>
        </w:rPr>
      </w:pPr>
    </w:p>
    <w:p w14:paraId="52225157" w14:textId="77777777" w:rsidR="00702A54" w:rsidRPr="00B7050F" w:rsidRDefault="00702A54" w:rsidP="00702A54">
      <w:pPr>
        <w:spacing w:after="152" w:line="249" w:lineRule="auto"/>
        <w:ind w:hanging="10"/>
      </w:pPr>
      <w:r w:rsidRPr="00B7050F">
        <w:t xml:space="preserve">Prospective suppliers should include this category when registering on the system. </w:t>
      </w:r>
    </w:p>
    <w:p w14:paraId="0997626E" w14:textId="77777777" w:rsidR="00702A54" w:rsidRPr="00B7050F" w:rsidRDefault="00702A54" w:rsidP="00702A54">
      <w:pPr>
        <w:spacing w:after="152" w:line="249" w:lineRule="auto"/>
        <w:ind w:hanging="10"/>
      </w:pPr>
      <w:r w:rsidRPr="00B7050F">
        <w:lastRenderedPageBreak/>
        <w:t>Should there be any issues registering</w:t>
      </w:r>
      <w:r w:rsidR="00764772">
        <w:t>,</w:t>
      </w:r>
      <w:r w:rsidRPr="00B7050F">
        <w:t xml:space="preserve"> please </w:t>
      </w:r>
      <w:proofErr w:type="gramStart"/>
      <w:r w:rsidRPr="00B7050F">
        <w:t>advise</w:t>
      </w:r>
      <w:proofErr w:type="gramEnd"/>
      <w:r w:rsidRPr="00B7050F">
        <w:t xml:space="preserve"> the Contact Officer as soon as possible and alternative registration processes will be advised. The Contact Officer will acknowledge receipt of the registration. </w:t>
      </w:r>
    </w:p>
    <w:p w14:paraId="0FA7D80D" w14:textId="77777777" w:rsidR="00702A54" w:rsidRPr="00B7050F" w:rsidRDefault="00702A54" w:rsidP="00702A54">
      <w:pPr>
        <w:spacing w:after="152" w:line="249" w:lineRule="auto"/>
        <w:ind w:hanging="10"/>
      </w:pPr>
      <w:r w:rsidRPr="00B7050F">
        <w:t>Only registered suppliers will receive notices directly as and when they are issued. It is the responsibility of the RFT respondent to ensure they are properly registered for this RFT. The Principal reserves the right to extend the list of registered suppliers beyond those who register interest in this RFT.</w:t>
      </w:r>
    </w:p>
    <w:p w14:paraId="35182624" w14:textId="77777777" w:rsidR="00702A54" w:rsidRPr="00B7050F" w:rsidRDefault="00702A54" w:rsidP="00702A54">
      <w:pPr>
        <w:spacing w:after="152" w:line="249" w:lineRule="auto"/>
        <w:ind w:hanging="10"/>
      </w:pPr>
      <w:r w:rsidRPr="00B7050F">
        <w:t>Once the RFT is published on the portal any suppliers registered will receive automatic advice of the RFT and a link to access RFT documentation via the Electronic RFT Account. Submission of RFTs will be through the same account.</w:t>
      </w:r>
    </w:p>
    <w:p w14:paraId="7A7C0E7D" w14:textId="77777777" w:rsidR="00702A54" w:rsidRPr="00B7050F" w:rsidRDefault="008745AB" w:rsidP="00702A54">
      <w:pPr>
        <w:spacing w:after="152" w:line="249" w:lineRule="auto"/>
        <w:ind w:hanging="10"/>
      </w:pPr>
      <w:r w:rsidRPr="00B7050F">
        <w:t>Tend</w:t>
      </w:r>
      <w:r w:rsidR="00702A54" w:rsidRPr="00B7050F">
        <w:t>e</w:t>
      </w:r>
      <w:r w:rsidRPr="00B7050F">
        <w:t>re</w:t>
      </w:r>
      <w:r w:rsidR="00702A54" w:rsidRPr="00B7050F">
        <w:t>rs who register after the RFT is published will receive notification of the RFT upon registration.</w:t>
      </w:r>
    </w:p>
    <w:p w14:paraId="0444C255" w14:textId="77777777" w:rsidR="007374B4" w:rsidRDefault="00294B17" w:rsidP="00294B17">
      <w:pPr>
        <w:pStyle w:val="Heading1"/>
      </w:pPr>
      <w:r>
        <w:t xml:space="preserve">Tender Closing </w:t>
      </w:r>
      <w:r w:rsidRPr="00BE1E0D">
        <w:t>Time</w:t>
      </w:r>
    </w:p>
    <w:p w14:paraId="5CDFE02A" w14:textId="77777777" w:rsidR="00294B17" w:rsidRPr="00D12BB1" w:rsidRDefault="007374B4" w:rsidP="005A5BA8">
      <w:pPr>
        <w:tabs>
          <w:tab w:val="left" w:pos="426"/>
        </w:tabs>
        <w:spacing w:after="160"/>
      </w:pPr>
      <w:bookmarkStart w:id="36" w:name="_Ref451324670"/>
      <w:r w:rsidRPr="00D12BB1">
        <w:t>Tenders must be received by the</w:t>
      </w:r>
      <w:r w:rsidRPr="00D12BB1">
        <w:rPr>
          <w:color w:val="FF0000"/>
        </w:rPr>
        <w:t xml:space="preserve"> </w:t>
      </w:r>
      <w:r w:rsidRPr="00D12BB1">
        <w:t>Electronic Tender Account or in hard copy in the tender box specified by the following deadline, or they will not be considered:</w:t>
      </w:r>
      <w:bookmarkEnd w:id="36"/>
      <w:r w:rsidR="00294B17" w:rsidRPr="00D12BB1">
        <w:t xml:space="preserve"> </w:t>
      </w:r>
    </w:p>
    <w:p w14:paraId="7F60DCF8" w14:textId="0EBD1090" w:rsidR="00010509" w:rsidRPr="00D12BB1" w:rsidRDefault="00294B17" w:rsidP="00294B17">
      <w:pPr>
        <w:tabs>
          <w:tab w:val="left" w:pos="426"/>
        </w:tabs>
        <w:spacing w:after="160"/>
        <w:rPr>
          <w:b/>
          <w:color w:val="000000" w:themeColor="text1"/>
          <w:u w:val="single"/>
        </w:rPr>
      </w:pPr>
      <w:r w:rsidRPr="002907A9">
        <w:rPr>
          <w:b/>
          <w:u w:val="single"/>
        </w:rPr>
        <w:t xml:space="preserve">Tender Closing Time and Date: </w:t>
      </w:r>
      <w:r w:rsidR="00C961BE" w:rsidRPr="002907A9">
        <w:rPr>
          <w:b/>
          <w:color w:val="000000" w:themeColor="text1"/>
          <w:u w:val="single"/>
        </w:rPr>
        <w:t>12</w:t>
      </w:r>
      <w:r w:rsidRPr="002907A9">
        <w:rPr>
          <w:b/>
          <w:color w:val="000000" w:themeColor="text1"/>
          <w:u w:val="single"/>
        </w:rPr>
        <w:t xml:space="preserve">.00pm </w:t>
      </w:r>
      <w:r w:rsidRPr="002907A9">
        <w:rPr>
          <w:b/>
          <w:u w:val="single"/>
        </w:rPr>
        <w:t>(CI Time)</w:t>
      </w:r>
      <w:r w:rsidRPr="002907A9">
        <w:rPr>
          <w:b/>
          <w:color w:val="000000" w:themeColor="text1"/>
          <w:u w:val="single"/>
        </w:rPr>
        <w:t xml:space="preserve"> </w:t>
      </w:r>
      <w:r w:rsidR="009534FF">
        <w:rPr>
          <w:b/>
          <w:color w:val="000000" w:themeColor="text1"/>
          <w:u w:val="single"/>
        </w:rPr>
        <w:t>Wednesday, 24</w:t>
      </w:r>
      <w:r w:rsidR="009534FF" w:rsidRPr="009534FF">
        <w:rPr>
          <w:b/>
          <w:color w:val="000000" w:themeColor="text1"/>
          <w:u w:val="single"/>
          <w:vertAlign w:val="superscript"/>
        </w:rPr>
        <w:t>th</w:t>
      </w:r>
      <w:r w:rsidR="00010509">
        <w:rPr>
          <w:b/>
          <w:color w:val="000000" w:themeColor="text1"/>
          <w:u w:val="single"/>
        </w:rPr>
        <w:t xml:space="preserve"> February 2021</w:t>
      </w:r>
    </w:p>
    <w:p w14:paraId="1D257C32" w14:textId="77777777" w:rsidR="003F3139" w:rsidRDefault="0055512E" w:rsidP="0055512E">
      <w:pPr>
        <w:rPr>
          <w:color w:val="FF0000"/>
        </w:rPr>
      </w:pPr>
      <w:r w:rsidRPr="00D12BB1">
        <w:t>It is the Tenderer’s responsibility to ensure that their tender reaches the Tender Box located at Infrastructure Cook Islands and/or posted to the Electronic Tender Account</w:t>
      </w:r>
      <w:r w:rsidRPr="00D12BB1">
        <w:rPr>
          <w:color w:val="FF0000"/>
        </w:rPr>
        <w:t xml:space="preserve"> </w:t>
      </w:r>
    </w:p>
    <w:p w14:paraId="421A4BCD" w14:textId="77777777" w:rsidR="0055512E" w:rsidRPr="00D12BB1" w:rsidRDefault="0055512E" w:rsidP="0055512E">
      <w:r w:rsidRPr="00D12BB1">
        <w:t>(</w:t>
      </w:r>
      <w:hyperlink r:id="rId19" w:history="1">
        <w:r w:rsidRPr="00D12BB1">
          <w:rPr>
            <w:rStyle w:val="Hyperlink"/>
          </w:rPr>
          <w:t>https://in-tendhost.co.uk/adbprocurementnetwork/aspx/Home</w:t>
        </w:r>
      </w:hyperlink>
      <w:r w:rsidRPr="00D12BB1">
        <w:t>), by the specified closing date and time.</w:t>
      </w:r>
    </w:p>
    <w:p w14:paraId="05DAD5D0" w14:textId="77777777" w:rsidR="0055512E" w:rsidRDefault="0055512E" w:rsidP="0055512E">
      <w:r w:rsidRPr="00D12BB1">
        <w:t>Late tenders will not be accepted.</w:t>
      </w:r>
      <w:r w:rsidR="00D12BB1">
        <w:t xml:space="preserve"> </w:t>
      </w:r>
    </w:p>
    <w:p w14:paraId="374933FA" w14:textId="77777777" w:rsidR="00702A54" w:rsidRDefault="00702A54" w:rsidP="00702A54">
      <w:pPr>
        <w:pStyle w:val="Heading1"/>
      </w:pPr>
      <w:r>
        <w:t>Submitting your Tender</w:t>
      </w:r>
    </w:p>
    <w:p w14:paraId="0E5BC621" w14:textId="77777777" w:rsidR="00CE66F7" w:rsidRPr="00B7050F" w:rsidRDefault="00CE66F7" w:rsidP="00CE66F7">
      <w:pPr>
        <w:spacing w:after="100" w:afterAutospacing="1" w:line="250" w:lineRule="auto"/>
      </w:pPr>
      <w:r w:rsidRPr="00B7050F">
        <w:t xml:space="preserve">Infrastructure Cook Islands requires that your Tender be submitted in either hard copy and/or electronic copy, as specified </w:t>
      </w:r>
      <w:r w:rsidR="00CF6C00" w:rsidRPr="00B7050F">
        <w:t>in Attachment 1.</w:t>
      </w:r>
    </w:p>
    <w:p w14:paraId="71CC9E53" w14:textId="77777777" w:rsidR="0055512E" w:rsidRDefault="0055512E" w:rsidP="0055512E">
      <w:r w:rsidRPr="00C60917">
        <w:t xml:space="preserve">The cost of preparing and submitting the Tender shall be borne by the </w:t>
      </w:r>
      <w:r>
        <w:t>Tenderer</w:t>
      </w:r>
      <w:r w:rsidRPr="00C60917">
        <w:t>.</w:t>
      </w:r>
    </w:p>
    <w:p w14:paraId="06FE2A88" w14:textId="77777777" w:rsidR="0055512E" w:rsidRDefault="0055512E" w:rsidP="0055512E">
      <w:r w:rsidRPr="00C60917">
        <w:t xml:space="preserve">The Principal may vary the </w:t>
      </w:r>
      <w:r>
        <w:t>Tender Specifications</w:t>
      </w:r>
      <w:r w:rsidRPr="00C60917">
        <w:t xml:space="preserve"> described in </w:t>
      </w:r>
      <w:r>
        <w:t>Attachment 1</w:t>
      </w:r>
      <w:r w:rsidRPr="00C60917">
        <w:t xml:space="preserve"> at any time, including the closing date, by notice in writing to the </w:t>
      </w:r>
      <w:r>
        <w:t>Tenderer</w:t>
      </w:r>
      <w:r w:rsidRPr="00C60917">
        <w:t xml:space="preserve">s still involved in the RFT at the time the </w:t>
      </w:r>
      <w:r>
        <w:t>Tender Specifications are</w:t>
      </w:r>
      <w:r w:rsidRPr="00C60917">
        <w:t xml:space="preserve"> varied.</w:t>
      </w:r>
    </w:p>
    <w:p w14:paraId="5FB26232" w14:textId="77777777" w:rsidR="0055512E" w:rsidRDefault="0055512E" w:rsidP="0055512E">
      <w:r>
        <w:t>Telefax tenders will not be accepted.</w:t>
      </w:r>
    </w:p>
    <w:p w14:paraId="596DFA3E" w14:textId="77777777" w:rsidR="0055512E" w:rsidRPr="00CE66F7" w:rsidRDefault="0055512E" w:rsidP="00CE66F7">
      <w:pPr>
        <w:spacing w:after="100" w:afterAutospacing="1" w:line="250" w:lineRule="auto"/>
        <w:rPr>
          <w:rFonts w:ascii="Arial" w:eastAsia="Arial" w:hAnsi="Arial" w:cs="Arial"/>
          <w:color w:val="141414"/>
          <w:sz w:val="20"/>
          <w:lang w:val="en-US"/>
        </w:rPr>
      </w:pPr>
    </w:p>
    <w:p w14:paraId="6B2613CF" w14:textId="77777777" w:rsidR="00CE66F7" w:rsidRPr="00CE66F7" w:rsidRDefault="00CE66F7" w:rsidP="00CE66F7">
      <w:pPr>
        <w:spacing w:after="100" w:afterAutospacing="1" w:line="250" w:lineRule="auto"/>
        <w:rPr>
          <w:rFonts w:ascii="Arial" w:eastAsia="Arial" w:hAnsi="Arial" w:cs="Arial"/>
          <w:b/>
          <w:color w:val="141414"/>
          <w:sz w:val="20"/>
          <w:lang w:val="en-US"/>
        </w:rPr>
      </w:pPr>
      <w:r w:rsidRPr="00CE66F7">
        <w:rPr>
          <w:rFonts w:ascii="Arial" w:eastAsia="Arial" w:hAnsi="Arial" w:cs="Arial"/>
          <w:b/>
          <w:color w:val="141414"/>
          <w:sz w:val="20"/>
          <w:lang w:val="en-US"/>
        </w:rPr>
        <w:t>Hard Copy Submission:</w:t>
      </w:r>
    </w:p>
    <w:p w14:paraId="2ED2CCA2" w14:textId="554EF88E" w:rsidR="00CE66F7" w:rsidRPr="00CE66F7" w:rsidRDefault="00CE66F7" w:rsidP="00CE66F7">
      <w:pPr>
        <w:spacing w:after="8" w:line="249" w:lineRule="auto"/>
        <w:jc w:val="left"/>
        <w:rPr>
          <w:rFonts w:ascii="Arial" w:eastAsia="Arial" w:hAnsi="Arial" w:cs="Arial"/>
          <w:color w:val="141414"/>
          <w:sz w:val="20"/>
          <w:lang w:val="en-US"/>
        </w:rPr>
      </w:pPr>
      <w:r w:rsidRPr="000C626E">
        <w:t xml:space="preserve">Hard copy submissions shall be provided as one marked </w:t>
      </w:r>
      <w:r w:rsidR="00DB0881">
        <w:t>“</w:t>
      </w:r>
      <w:r w:rsidRPr="000C626E">
        <w:t>original</w:t>
      </w:r>
      <w:r w:rsidR="00DB0881">
        <w:t>”</w:t>
      </w:r>
      <w:r w:rsidRPr="000C626E">
        <w:t xml:space="preserve"> and two marked </w:t>
      </w:r>
      <w:r w:rsidR="00DB0881">
        <w:t>“</w:t>
      </w:r>
      <w:r w:rsidRPr="000C626E">
        <w:t>copies</w:t>
      </w:r>
      <w:r w:rsidR="00DB0881">
        <w:t>”</w:t>
      </w:r>
      <w:r w:rsidRPr="000C626E">
        <w:t>. Submissions shall be packaged and labelled “CONFIDENTIAL” and have the following information clearly exhibited on the outside of the submission:</w:t>
      </w:r>
      <w:r w:rsidRPr="00CE66F7">
        <w:rPr>
          <w:rFonts w:ascii="Arial" w:eastAsia="Arial" w:hAnsi="Arial" w:cs="Arial"/>
          <w:color w:val="141414"/>
          <w:sz w:val="20"/>
          <w:lang w:val="en-US"/>
        </w:rPr>
        <w:t xml:space="preserve"> </w:t>
      </w:r>
      <w:r w:rsidRPr="00CE66F7">
        <w:rPr>
          <w:rFonts w:ascii="Arial" w:eastAsia="Arial" w:hAnsi="Arial" w:cs="Arial"/>
          <w:color w:val="141414"/>
          <w:sz w:val="20"/>
          <w:lang w:val="en-US"/>
        </w:rPr>
        <w:br/>
      </w:r>
    </w:p>
    <w:tbl>
      <w:tblPr>
        <w:tblStyle w:val="TableGrid3"/>
        <w:tblW w:w="8939" w:type="dxa"/>
        <w:jc w:val="center"/>
        <w:tblInd w:w="0" w:type="dxa"/>
        <w:tblCellMar>
          <w:left w:w="107" w:type="dxa"/>
          <w:right w:w="115" w:type="dxa"/>
        </w:tblCellMar>
        <w:tblLook w:val="04A0" w:firstRow="1" w:lastRow="0" w:firstColumn="1" w:lastColumn="0" w:noHBand="0" w:noVBand="1"/>
      </w:tblPr>
      <w:tblGrid>
        <w:gridCol w:w="3128"/>
        <w:gridCol w:w="5811"/>
      </w:tblGrid>
      <w:tr w:rsidR="00CE66F7" w:rsidRPr="00CE66F7" w14:paraId="720ACFB8" w14:textId="77777777" w:rsidTr="00442852">
        <w:trPr>
          <w:trHeight w:val="1318"/>
          <w:jc w:val="center"/>
        </w:trPr>
        <w:tc>
          <w:tcPr>
            <w:tcW w:w="3128" w:type="dxa"/>
            <w:tcBorders>
              <w:top w:val="nil"/>
              <w:left w:val="single" w:sz="4" w:space="0" w:color="FFFFFF"/>
              <w:bottom w:val="single" w:sz="4" w:space="0" w:color="FFFFFF"/>
              <w:right w:val="single" w:sz="4" w:space="0" w:color="FFFFFF"/>
            </w:tcBorders>
            <w:shd w:val="clear" w:color="auto" w:fill="1E2E3F"/>
            <w:vAlign w:val="center"/>
          </w:tcPr>
          <w:p w14:paraId="680133FF" w14:textId="77777777" w:rsidR="00CE66F7" w:rsidRPr="00CE66F7" w:rsidRDefault="00CE66F7" w:rsidP="00CE66F7">
            <w:pPr>
              <w:spacing w:after="152" w:line="259" w:lineRule="auto"/>
              <w:jc w:val="left"/>
              <w:rPr>
                <w:rFonts w:ascii="Arial" w:eastAsia="Arial" w:hAnsi="Arial" w:cs="Arial"/>
                <w:color w:val="141414"/>
                <w:sz w:val="20"/>
                <w:szCs w:val="20"/>
              </w:rPr>
            </w:pPr>
            <w:r w:rsidRPr="00CE66F7">
              <w:rPr>
                <w:rFonts w:ascii="Arial" w:eastAsia="Arial" w:hAnsi="Arial" w:cs="Arial"/>
                <w:color w:val="FFFFFF"/>
                <w:sz w:val="20"/>
                <w:szCs w:val="20"/>
              </w:rPr>
              <w:t xml:space="preserve">Hard Copy Tender </w:t>
            </w:r>
          </w:p>
        </w:tc>
        <w:tc>
          <w:tcPr>
            <w:tcW w:w="5811" w:type="dxa"/>
            <w:tcBorders>
              <w:top w:val="nil"/>
              <w:left w:val="single" w:sz="4" w:space="0" w:color="FFFFFF"/>
              <w:bottom w:val="single" w:sz="4" w:space="0" w:color="FFFFFF"/>
              <w:right w:val="single" w:sz="4" w:space="0" w:color="FFFFFF"/>
            </w:tcBorders>
            <w:shd w:val="clear" w:color="auto" w:fill="CAD8E5"/>
            <w:vAlign w:val="center"/>
          </w:tcPr>
          <w:p w14:paraId="1134B2FA" w14:textId="29A1FD55" w:rsidR="00CE66F7" w:rsidRPr="00CE66F7" w:rsidRDefault="00B12920" w:rsidP="00CE66F7">
            <w:pPr>
              <w:spacing w:line="259" w:lineRule="auto"/>
              <w:jc w:val="left"/>
              <w:rPr>
                <w:rFonts w:ascii="Arial" w:eastAsia="Arial" w:hAnsi="Arial" w:cs="Arial"/>
                <w:color w:val="141414"/>
                <w:sz w:val="20"/>
                <w:szCs w:val="20"/>
              </w:rPr>
            </w:pPr>
            <w:r>
              <w:rPr>
                <w:rFonts w:ascii="Arial" w:eastAsia="Arial" w:hAnsi="Arial" w:cs="Arial"/>
                <w:color w:val="141414"/>
                <w:sz w:val="20"/>
                <w:szCs w:val="20"/>
              </w:rPr>
              <w:t>[Supply of Bitumen and Adhesive – CK202114</w:t>
            </w:r>
            <w:bookmarkStart w:id="37" w:name="_GoBack"/>
            <w:bookmarkEnd w:id="37"/>
          </w:p>
          <w:p w14:paraId="2DC2E588" w14:textId="4BDA255E" w:rsidR="00CE66F7" w:rsidRPr="00CE66F7" w:rsidRDefault="00EC712A" w:rsidP="00CE66F7">
            <w:pPr>
              <w:spacing w:line="259" w:lineRule="auto"/>
              <w:jc w:val="left"/>
              <w:rPr>
                <w:rFonts w:ascii="Arial" w:eastAsia="Arial" w:hAnsi="Arial" w:cs="Arial"/>
                <w:color w:val="141414"/>
                <w:sz w:val="20"/>
                <w:szCs w:val="20"/>
              </w:rPr>
            </w:pPr>
            <w:r>
              <w:rPr>
                <w:rFonts w:ascii="Arial" w:eastAsia="Arial" w:hAnsi="Arial" w:cs="Arial"/>
                <w:color w:val="141414"/>
                <w:sz w:val="20"/>
                <w:szCs w:val="20"/>
              </w:rPr>
              <w:t>[</w:t>
            </w:r>
            <w:r w:rsidR="00CE66F7" w:rsidRPr="00CE66F7">
              <w:rPr>
                <w:rFonts w:ascii="Arial" w:eastAsia="Arial" w:hAnsi="Arial" w:cs="Arial"/>
                <w:color w:val="141414"/>
                <w:sz w:val="20"/>
                <w:szCs w:val="20"/>
              </w:rPr>
              <w:t>For Infrastructure Cook Islands</w:t>
            </w:r>
          </w:p>
          <w:p w14:paraId="28EC5B8A" w14:textId="2D0D190E" w:rsidR="00CE66F7" w:rsidRPr="00CE66F7" w:rsidRDefault="00CE66F7" w:rsidP="00CE66F7">
            <w:pPr>
              <w:spacing w:line="259" w:lineRule="auto"/>
              <w:jc w:val="left"/>
              <w:rPr>
                <w:rFonts w:ascii="Arial" w:eastAsia="Arial" w:hAnsi="Arial" w:cs="Arial"/>
                <w:color w:val="141414"/>
                <w:sz w:val="20"/>
                <w:szCs w:val="20"/>
              </w:rPr>
            </w:pPr>
            <w:r w:rsidRPr="00CE66F7">
              <w:rPr>
                <w:rFonts w:ascii="Arial" w:eastAsia="Arial" w:hAnsi="Arial" w:cs="Arial"/>
                <w:color w:val="141414"/>
                <w:sz w:val="20"/>
                <w:szCs w:val="20"/>
              </w:rPr>
              <w:t>[</w:t>
            </w:r>
            <w:r w:rsidR="004575E7">
              <w:rPr>
                <w:rFonts w:ascii="Arial" w:eastAsia="Arial" w:hAnsi="Arial" w:cs="Arial"/>
                <w:color w:val="141414"/>
                <w:sz w:val="20"/>
                <w:szCs w:val="20"/>
              </w:rPr>
              <w:t>Tenderer</w:t>
            </w:r>
            <w:r w:rsidR="00EC712A">
              <w:rPr>
                <w:rFonts w:ascii="Arial" w:eastAsia="Arial" w:hAnsi="Arial" w:cs="Arial"/>
                <w:color w:val="141414"/>
                <w:sz w:val="20"/>
                <w:szCs w:val="20"/>
              </w:rPr>
              <w:t xml:space="preserve"> name</w:t>
            </w:r>
          </w:p>
          <w:p w14:paraId="0E807B67" w14:textId="554B6EAE" w:rsidR="00CE66F7" w:rsidRPr="00CE66F7" w:rsidRDefault="00EC712A" w:rsidP="00CE66F7">
            <w:pPr>
              <w:spacing w:line="259" w:lineRule="auto"/>
              <w:jc w:val="left"/>
              <w:rPr>
                <w:rFonts w:ascii="Arial" w:eastAsia="Arial" w:hAnsi="Arial" w:cs="Arial"/>
                <w:color w:val="141414"/>
                <w:sz w:val="20"/>
                <w:szCs w:val="20"/>
              </w:rPr>
            </w:pPr>
            <w:r>
              <w:rPr>
                <w:rFonts w:ascii="Arial" w:eastAsia="Arial" w:hAnsi="Arial" w:cs="Arial"/>
                <w:color w:val="141414"/>
                <w:sz w:val="20"/>
                <w:szCs w:val="20"/>
              </w:rPr>
              <w:t>[Closing time and date</w:t>
            </w:r>
          </w:p>
        </w:tc>
      </w:tr>
    </w:tbl>
    <w:p w14:paraId="23CFB39E" w14:textId="77777777" w:rsidR="00CE66F7" w:rsidRDefault="00CE66F7" w:rsidP="000C626E">
      <w:pPr>
        <w:spacing w:after="8" w:line="249" w:lineRule="auto"/>
        <w:jc w:val="left"/>
      </w:pPr>
      <w:r w:rsidRPr="000C626E">
        <w:lastRenderedPageBreak/>
        <w:t xml:space="preserve">Hard copy submissions must be placed in the Tender Box located at the Infrastructure Cook Islands Office, Main Road, </w:t>
      </w:r>
      <w:proofErr w:type="spellStart"/>
      <w:r w:rsidRPr="000C626E">
        <w:t>Arorangi</w:t>
      </w:r>
      <w:proofErr w:type="spellEnd"/>
      <w:r w:rsidRPr="000C626E">
        <w:t xml:space="preserve">, </w:t>
      </w:r>
      <w:r w:rsidR="00FB3F72" w:rsidRPr="000C626E">
        <w:t>and submitted in the format contained in Attachment 2 – Forms to be submitted</w:t>
      </w:r>
      <w:r w:rsidR="00117061" w:rsidRPr="000C626E">
        <w:t>,</w:t>
      </w:r>
      <w:r w:rsidR="00FB3F72" w:rsidRPr="000C626E">
        <w:t xml:space="preserve"> </w:t>
      </w:r>
      <w:r w:rsidRPr="000C626E">
        <w:t xml:space="preserve">by the RFT Closing Time. Failure to do so may result in the </w:t>
      </w:r>
      <w:r w:rsidR="00117061" w:rsidRPr="000C626E">
        <w:t xml:space="preserve">tender </w:t>
      </w:r>
      <w:r w:rsidRPr="000C626E">
        <w:t>being disqualified.</w:t>
      </w:r>
    </w:p>
    <w:p w14:paraId="722A6BEB" w14:textId="77777777" w:rsidR="00764772" w:rsidRDefault="00764772" w:rsidP="000C626E">
      <w:pPr>
        <w:spacing w:after="8" w:line="249" w:lineRule="auto"/>
        <w:jc w:val="left"/>
      </w:pPr>
    </w:p>
    <w:p w14:paraId="607B0710" w14:textId="77777777" w:rsidR="00764772" w:rsidRPr="00CE66F7" w:rsidRDefault="00764772" w:rsidP="000C626E">
      <w:pPr>
        <w:spacing w:after="8" w:line="249" w:lineRule="auto"/>
        <w:jc w:val="left"/>
        <w:rPr>
          <w:rFonts w:ascii="Arial" w:eastAsia="Arial" w:hAnsi="Arial" w:cs="Arial"/>
          <w:color w:val="141414"/>
          <w:sz w:val="20"/>
          <w:lang w:val="en-US"/>
        </w:rPr>
      </w:pPr>
    </w:p>
    <w:p w14:paraId="6ACAD1D8" w14:textId="77777777" w:rsidR="00CE66F7" w:rsidRPr="000C626E" w:rsidRDefault="00CE66F7" w:rsidP="00CE66F7">
      <w:pPr>
        <w:spacing w:after="152" w:line="249" w:lineRule="auto"/>
        <w:rPr>
          <w:b/>
        </w:rPr>
      </w:pPr>
      <w:r w:rsidRPr="000C626E">
        <w:rPr>
          <w:b/>
        </w:rPr>
        <w:t xml:space="preserve">Electronic Copy Submission: </w:t>
      </w:r>
    </w:p>
    <w:p w14:paraId="01E12DEE" w14:textId="77777777" w:rsidR="00CE66F7" w:rsidRPr="000C626E" w:rsidRDefault="00CE66F7" w:rsidP="00CE66F7">
      <w:pPr>
        <w:spacing w:after="8" w:line="249" w:lineRule="auto"/>
        <w:jc w:val="left"/>
      </w:pPr>
      <w:r w:rsidRPr="000C626E">
        <w:t xml:space="preserve">Electronic copy submissions shall be submitted as electronic files. Files being submitted shall be named as below: </w:t>
      </w:r>
    </w:p>
    <w:p w14:paraId="36ABAAA6" w14:textId="77777777" w:rsidR="00CE66F7" w:rsidRPr="00CE66F7" w:rsidRDefault="00CE66F7" w:rsidP="00CE66F7">
      <w:pPr>
        <w:spacing w:after="8" w:line="249" w:lineRule="auto"/>
        <w:jc w:val="left"/>
        <w:rPr>
          <w:rFonts w:ascii="Arial" w:eastAsia="Arial" w:hAnsi="Arial" w:cs="Arial"/>
          <w:color w:val="141414"/>
          <w:sz w:val="20"/>
          <w:lang w:val="en-US"/>
        </w:rPr>
      </w:pPr>
    </w:p>
    <w:tbl>
      <w:tblPr>
        <w:tblStyle w:val="TableGrid31"/>
        <w:tblW w:w="8939" w:type="dxa"/>
        <w:jc w:val="center"/>
        <w:tblInd w:w="0" w:type="dxa"/>
        <w:tblCellMar>
          <w:left w:w="107" w:type="dxa"/>
          <w:right w:w="115" w:type="dxa"/>
        </w:tblCellMar>
        <w:tblLook w:val="04A0" w:firstRow="1" w:lastRow="0" w:firstColumn="1" w:lastColumn="0" w:noHBand="0" w:noVBand="1"/>
      </w:tblPr>
      <w:tblGrid>
        <w:gridCol w:w="3128"/>
        <w:gridCol w:w="5811"/>
      </w:tblGrid>
      <w:tr w:rsidR="00CE66F7" w:rsidRPr="00CE66F7" w14:paraId="7CD26554" w14:textId="77777777" w:rsidTr="00442852">
        <w:trPr>
          <w:trHeight w:val="660"/>
          <w:jc w:val="center"/>
        </w:trPr>
        <w:tc>
          <w:tcPr>
            <w:tcW w:w="3128" w:type="dxa"/>
            <w:tcBorders>
              <w:top w:val="nil"/>
              <w:left w:val="single" w:sz="4" w:space="0" w:color="FFFFFF"/>
              <w:bottom w:val="single" w:sz="4" w:space="0" w:color="FFFFFF"/>
              <w:right w:val="single" w:sz="4" w:space="0" w:color="FFFFFF"/>
            </w:tcBorders>
            <w:shd w:val="clear" w:color="auto" w:fill="1E2E3F"/>
            <w:vAlign w:val="center"/>
          </w:tcPr>
          <w:p w14:paraId="72BE7C11" w14:textId="77777777" w:rsidR="00CE66F7" w:rsidRPr="00CE66F7" w:rsidRDefault="00CE66F7" w:rsidP="00EC712A">
            <w:pPr>
              <w:spacing w:line="259" w:lineRule="auto"/>
              <w:jc w:val="left"/>
              <w:rPr>
                <w:rFonts w:ascii="Arial" w:eastAsia="Arial" w:hAnsi="Arial" w:cs="Arial"/>
                <w:color w:val="141414"/>
                <w:sz w:val="20"/>
                <w:szCs w:val="20"/>
              </w:rPr>
            </w:pPr>
            <w:r w:rsidRPr="00CE66F7">
              <w:rPr>
                <w:rFonts w:ascii="Arial" w:eastAsia="Arial" w:hAnsi="Arial" w:cs="Arial"/>
                <w:b/>
                <w:color w:val="FFFFFF"/>
                <w:sz w:val="20"/>
                <w:szCs w:val="20"/>
              </w:rPr>
              <w:t>Electronic Copy</w:t>
            </w:r>
            <w:r w:rsidRPr="00CE66F7">
              <w:rPr>
                <w:rFonts w:ascii="Arial" w:eastAsia="Arial" w:hAnsi="Arial" w:cs="Arial"/>
                <w:b/>
                <w:color w:val="141414"/>
                <w:sz w:val="20"/>
                <w:szCs w:val="20"/>
              </w:rPr>
              <w:t xml:space="preserve"> </w:t>
            </w:r>
            <w:r w:rsidRPr="00CE66F7">
              <w:rPr>
                <w:rFonts w:ascii="Arial" w:eastAsia="Arial" w:hAnsi="Arial" w:cs="Arial"/>
                <w:b/>
                <w:color w:val="FFFFFF"/>
                <w:sz w:val="20"/>
                <w:szCs w:val="20"/>
              </w:rPr>
              <w:t>Tender</w:t>
            </w:r>
          </w:p>
        </w:tc>
        <w:tc>
          <w:tcPr>
            <w:tcW w:w="5811" w:type="dxa"/>
            <w:tcBorders>
              <w:top w:val="nil"/>
              <w:left w:val="single" w:sz="4" w:space="0" w:color="FFFFFF"/>
              <w:bottom w:val="single" w:sz="4" w:space="0" w:color="FFFFFF"/>
              <w:right w:val="single" w:sz="4" w:space="0" w:color="FFFFFF"/>
            </w:tcBorders>
            <w:shd w:val="clear" w:color="auto" w:fill="CAD8E5"/>
            <w:vAlign w:val="center"/>
          </w:tcPr>
          <w:p w14:paraId="40420120" w14:textId="7DCD0412" w:rsidR="00EC712A" w:rsidRPr="00EC712A" w:rsidRDefault="00B12920" w:rsidP="00EC712A">
            <w:pPr>
              <w:spacing w:line="259" w:lineRule="auto"/>
              <w:jc w:val="left"/>
              <w:rPr>
                <w:rFonts w:ascii="Arial" w:eastAsia="Arial" w:hAnsi="Arial" w:cs="Arial"/>
                <w:color w:val="141414"/>
                <w:sz w:val="20"/>
                <w:szCs w:val="20"/>
              </w:rPr>
            </w:pPr>
            <w:r>
              <w:rPr>
                <w:rFonts w:ascii="Arial" w:eastAsia="Arial" w:hAnsi="Arial" w:cs="Arial"/>
                <w:color w:val="141414"/>
                <w:sz w:val="20"/>
                <w:szCs w:val="20"/>
              </w:rPr>
              <w:t>[Supply of Bitumen and Adhesive – CK202114</w:t>
            </w:r>
          </w:p>
          <w:p w14:paraId="3F31F55A" w14:textId="15CDE790" w:rsidR="00EC712A" w:rsidRPr="00EC712A" w:rsidRDefault="00EC712A" w:rsidP="00EC712A">
            <w:pPr>
              <w:spacing w:line="259" w:lineRule="auto"/>
              <w:jc w:val="left"/>
              <w:rPr>
                <w:rFonts w:ascii="Arial" w:eastAsia="Arial" w:hAnsi="Arial" w:cs="Arial"/>
                <w:color w:val="141414"/>
                <w:sz w:val="20"/>
                <w:szCs w:val="20"/>
              </w:rPr>
            </w:pPr>
            <w:r>
              <w:rPr>
                <w:rFonts w:ascii="Arial" w:eastAsia="Arial" w:hAnsi="Arial" w:cs="Arial"/>
                <w:color w:val="141414"/>
                <w:sz w:val="20"/>
                <w:szCs w:val="20"/>
              </w:rPr>
              <w:t>[</w:t>
            </w:r>
            <w:r w:rsidRPr="00EC712A">
              <w:rPr>
                <w:rFonts w:ascii="Arial" w:eastAsia="Arial" w:hAnsi="Arial" w:cs="Arial"/>
                <w:color w:val="141414"/>
                <w:sz w:val="20"/>
                <w:szCs w:val="20"/>
              </w:rPr>
              <w:t>For Infrastructure Cook Islands</w:t>
            </w:r>
          </w:p>
          <w:p w14:paraId="7A9E5788" w14:textId="50778FA1" w:rsidR="00EC712A" w:rsidRPr="00EC712A" w:rsidRDefault="00EC712A" w:rsidP="00EC712A">
            <w:pPr>
              <w:spacing w:line="259" w:lineRule="auto"/>
              <w:jc w:val="left"/>
              <w:rPr>
                <w:rFonts w:ascii="Arial" w:eastAsia="Arial" w:hAnsi="Arial" w:cs="Arial"/>
                <w:color w:val="141414"/>
                <w:sz w:val="20"/>
                <w:szCs w:val="20"/>
              </w:rPr>
            </w:pPr>
            <w:r>
              <w:rPr>
                <w:rFonts w:ascii="Arial" w:eastAsia="Arial" w:hAnsi="Arial" w:cs="Arial"/>
                <w:color w:val="141414"/>
                <w:sz w:val="20"/>
                <w:szCs w:val="20"/>
              </w:rPr>
              <w:t>[Tenderer name</w:t>
            </w:r>
          </w:p>
          <w:p w14:paraId="10AAA040" w14:textId="7A85533E" w:rsidR="00CE66F7" w:rsidRPr="00CE66F7" w:rsidRDefault="00EC712A" w:rsidP="00EC712A">
            <w:pPr>
              <w:spacing w:line="259" w:lineRule="auto"/>
              <w:jc w:val="left"/>
              <w:rPr>
                <w:rFonts w:ascii="Arial" w:eastAsia="Arial" w:hAnsi="Arial" w:cs="Arial"/>
                <w:color w:val="141414"/>
                <w:sz w:val="20"/>
                <w:szCs w:val="20"/>
              </w:rPr>
            </w:pPr>
            <w:r>
              <w:rPr>
                <w:rFonts w:ascii="Arial" w:eastAsia="Arial" w:hAnsi="Arial" w:cs="Arial"/>
                <w:color w:val="141414"/>
                <w:sz w:val="20"/>
                <w:szCs w:val="20"/>
              </w:rPr>
              <w:t>[Closing time and date</w:t>
            </w:r>
          </w:p>
        </w:tc>
      </w:tr>
    </w:tbl>
    <w:p w14:paraId="2E863C8E" w14:textId="77777777" w:rsidR="00705C68" w:rsidRDefault="00CE66F7" w:rsidP="00705C68">
      <w:pPr>
        <w:spacing w:after="152" w:line="249" w:lineRule="auto"/>
      </w:pPr>
      <w:r w:rsidRPr="00CE66F7">
        <w:rPr>
          <w:rFonts w:ascii="Arial" w:eastAsia="Arial" w:hAnsi="Arial" w:cs="Arial"/>
          <w:color w:val="141414"/>
          <w:sz w:val="20"/>
          <w:lang w:val="en-US"/>
        </w:rPr>
        <w:br/>
      </w:r>
      <w:r w:rsidRPr="000C626E">
        <w:t xml:space="preserve">Electronic copy submissions shall be submitted through the Electronic </w:t>
      </w:r>
      <w:r w:rsidR="002B30FA" w:rsidRPr="000C626E">
        <w:t xml:space="preserve">Tender </w:t>
      </w:r>
      <w:r w:rsidRPr="000C626E">
        <w:t xml:space="preserve">Account by uploading the submission files to the Cook Islands Government E-Government Procurement portal at, the Asia Pacific Public Electronic </w:t>
      </w:r>
      <w:r w:rsidR="00705C68">
        <w:t>Procurement Network e-GP System</w:t>
      </w:r>
    </w:p>
    <w:p w14:paraId="6ECDE2EF" w14:textId="77777777" w:rsidR="00CE66F7" w:rsidRPr="000C626E" w:rsidRDefault="00CE66F7" w:rsidP="00705C68">
      <w:pPr>
        <w:spacing w:after="152" w:line="249" w:lineRule="auto"/>
      </w:pPr>
      <w:r w:rsidRPr="000C626E">
        <w:rPr>
          <w:color w:val="0070C0"/>
          <w:u w:val="single"/>
        </w:rPr>
        <w:t>(</w:t>
      </w:r>
      <w:proofErr w:type="gramStart"/>
      <w:r w:rsidRPr="000C626E">
        <w:rPr>
          <w:color w:val="0070C0"/>
          <w:u w:val="single"/>
        </w:rPr>
        <w:t>refer</w:t>
      </w:r>
      <w:proofErr w:type="gramEnd"/>
      <w:r w:rsidRPr="000C626E">
        <w:rPr>
          <w:color w:val="0070C0"/>
          <w:u w:val="single"/>
        </w:rPr>
        <w:t xml:space="preserve"> </w:t>
      </w:r>
      <w:hyperlink r:id="rId20" w:history="1">
        <w:r w:rsidRPr="000C626E">
          <w:rPr>
            <w:color w:val="0070C0"/>
            <w:u w:val="single"/>
          </w:rPr>
          <w:t>https://in-tendhost.co.uk/adbprocurementnetwork/aspx/Home</w:t>
        </w:r>
      </w:hyperlink>
      <w:r w:rsidRPr="000C626E">
        <w:rPr>
          <w:color w:val="0070C0"/>
          <w:u w:val="single"/>
        </w:rPr>
        <w:t>).</w:t>
      </w:r>
      <w:r w:rsidRPr="000C626E">
        <w:t xml:space="preserve"> </w:t>
      </w:r>
    </w:p>
    <w:p w14:paraId="6B87D25F" w14:textId="77777777" w:rsidR="00CE66F7" w:rsidRPr="000C626E" w:rsidRDefault="00CE66F7" w:rsidP="00705C68">
      <w:pPr>
        <w:spacing w:after="152" w:line="249" w:lineRule="auto"/>
      </w:pPr>
      <w:r w:rsidRPr="000C626E">
        <w:t>Tenders should be submitted</w:t>
      </w:r>
      <w:r w:rsidR="00AD2A7C" w:rsidRPr="000C626E">
        <w:t xml:space="preserve"> in the format contained in Attachment 2 – Forms to be submitted,</w:t>
      </w:r>
      <w:r w:rsidRPr="000C626E">
        <w:t xml:space="preserve"> by the RFT Closing Time. Failure to do so may result in the </w:t>
      </w:r>
      <w:r w:rsidR="002B30FA" w:rsidRPr="000C626E">
        <w:t>tender</w:t>
      </w:r>
      <w:r w:rsidR="007751C4" w:rsidRPr="000C626E">
        <w:t xml:space="preserve"> </w:t>
      </w:r>
      <w:r w:rsidRPr="000C626E">
        <w:t>being disqualified.</w:t>
      </w:r>
    </w:p>
    <w:p w14:paraId="549E87E9" w14:textId="77777777" w:rsidR="00CE66F7" w:rsidRPr="000C626E" w:rsidRDefault="00CE66F7" w:rsidP="00705C68">
      <w:pPr>
        <w:spacing w:after="152" w:line="249" w:lineRule="auto"/>
      </w:pPr>
      <w:r w:rsidRPr="000C626E">
        <w:t>The</w:t>
      </w:r>
      <w:r w:rsidR="004575E7" w:rsidRPr="000C626E">
        <w:t xml:space="preserve"> </w:t>
      </w:r>
      <w:r w:rsidR="002B30FA" w:rsidRPr="000C626E">
        <w:t>tender</w:t>
      </w:r>
      <w:r w:rsidRPr="000C626E">
        <w:t xml:space="preserve"> shall be submitted in </w:t>
      </w:r>
      <w:r w:rsidR="004575E7" w:rsidRPr="000C626E">
        <w:t>Microsoft Word</w:t>
      </w:r>
      <w:r w:rsidRPr="000C626E">
        <w:t xml:space="preserve"> Format. Suppliers should seek approval for any other alternative electronic formats. </w:t>
      </w:r>
    </w:p>
    <w:p w14:paraId="60D0EA28" w14:textId="77777777" w:rsidR="00CE66F7" w:rsidRPr="000C626E" w:rsidRDefault="00CE66F7" w:rsidP="00705C68">
      <w:pPr>
        <w:spacing w:after="152" w:line="249" w:lineRule="auto"/>
      </w:pPr>
      <w:r w:rsidRPr="000C626E">
        <w:t xml:space="preserve">If the supplier is not able to access or upload their submission documents through the Cook Islands Government E-Government Procurement portal they should first seek guidance from the user guide using the following link </w:t>
      </w:r>
    </w:p>
    <w:p w14:paraId="49B3EBAE" w14:textId="77777777" w:rsidR="00CE66F7" w:rsidRPr="000C626E" w:rsidRDefault="00B12920" w:rsidP="00705C68">
      <w:pPr>
        <w:spacing w:after="152" w:line="249" w:lineRule="auto"/>
        <w:rPr>
          <w:color w:val="0070C0"/>
          <w:u w:val="single"/>
        </w:rPr>
      </w:pPr>
      <w:hyperlink r:id="rId21" w:history="1">
        <w:r w:rsidR="00CE66F7" w:rsidRPr="000C626E">
          <w:rPr>
            <w:color w:val="0070C0"/>
            <w:u w:val="single"/>
          </w:rPr>
          <w:t>https://in-tendhost.co.uk/adbprocurementnetwork/aspx/BuyerProfiles</w:t>
        </w:r>
      </w:hyperlink>
      <w:r w:rsidR="00CE66F7" w:rsidRPr="000C626E">
        <w:rPr>
          <w:color w:val="0070C0"/>
          <w:u w:val="single"/>
        </w:rPr>
        <w:t xml:space="preserve"> </w:t>
      </w:r>
    </w:p>
    <w:p w14:paraId="16654250" w14:textId="77777777" w:rsidR="00CE66F7" w:rsidRPr="000C626E" w:rsidRDefault="00CE66F7" w:rsidP="00705C68">
      <w:pPr>
        <w:spacing w:after="152" w:line="249" w:lineRule="auto"/>
      </w:pPr>
      <w:proofErr w:type="gramStart"/>
      <w:r w:rsidRPr="000C626E">
        <w:t>or</w:t>
      </w:r>
      <w:proofErr w:type="gramEnd"/>
      <w:r w:rsidRPr="000C626E">
        <w:t xml:space="preserve"> by clicking the “user guides” tab on the portal. Thereafter further guidance may be available through the Contact Officer.</w:t>
      </w:r>
    </w:p>
    <w:p w14:paraId="45ADB135" w14:textId="77777777" w:rsidR="00CE66F7" w:rsidRPr="000C626E" w:rsidRDefault="00CE66F7" w:rsidP="00705C68">
      <w:pPr>
        <w:spacing w:after="152" w:line="249" w:lineRule="auto"/>
      </w:pPr>
      <w:r w:rsidRPr="000C626E">
        <w:t xml:space="preserve">If still not successful the Contact Officer will arrange a secure email </w:t>
      </w:r>
      <w:r w:rsidR="002B30FA" w:rsidRPr="000C626E">
        <w:t xml:space="preserve">tender </w:t>
      </w:r>
      <w:r w:rsidRPr="000C626E">
        <w:t xml:space="preserve">account for the upload of documents. The Electronic </w:t>
      </w:r>
      <w:r w:rsidR="00C84FAB" w:rsidRPr="000C626E">
        <w:t>T</w:t>
      </w:r>
      <w:r w:rsidR="002B30FA" w:rsidRPr="000C626E">
        <w:t xml:space="preserve">ender </w:t>
      </w:r>
      <w:r w:rsidRPr="000C626E">
        <w:t xml:space="preserve">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RFT.  </w:t>
      </w:r>
    </w:p>
    <w:p w14:paraId="3374164C" w14:textId="77777777" w:rsidR="00CE66F7" w:rsidRPr="000C626E" w:rsidRDefault="00CE66F7" w:rsidP="00705C68">
      <w:pPr>
        <w:spacing w:after="152" w:line="249" w:lineRule="auto"/>
      </w:pPr>
      <w:r w:rsidRPr="000C626E">
        <w:t>Electronic copy submissions may also be provided on a hard drive or USB that are to be submitted as per the hard copy submission requirements above. Failure to do so may result in the</w:t>
      </w:r>
      <w:r w:rsidR="007751C4" w:rsidRPr="000C626E">
        <w:t xml:space="preserve"> </w:t>
      </w:r>
      <w:r w:rsidR="002B30FA" w:rsidRPr="000C626E">
        <w:t>tender</w:t>
      </w:r>
      <w:r w:rsidRPr="000C626E">
        <w:t xml:space="preserve"> being disqualified.</w:t>
      </w:r>
    </w:p>
    <w:p w14:paraId="07882580" w14:textId="77777777" w:rsidR="00CE66F7" w:rsidRPr="000C626E" w:rsidRDefault="00CE66F7" w:rsidP="00705C68">
      <w:pPr>
        <w:spacing w:after="152" w:line="249" w:lineRule="auto"/>
      </w:pPr>
      <w:r w:rsidRPr="000C626E">
        <w:t>Submissions sent via fax, will not be accepted.</w:t>
      </w:r>
    </w:p>
    <w:p w14:paraId="0D134258" w14:textId="77777777" w:rsidR="00EC44FC" w:rsidRPr="005A5BA8" w:rsidRDefault="00EC44FC" w:rsidP="00705C68">
      <w:pPr>
        <w:pStyle w:val="Heading1"/>
        <w:rPr>
          <w:rFonts w:ascii="Calibri" w:hAnsi="Calibri" w:cs="Calibri"/>
        </w:rPr>
      </w:pPr>
      <w:bookmarkStart w:id="38" w:name="_Toc457920037"/>
      <w:bookmarkStart w:id="39" w:name="_Toc463382909"/>
      <w:bookmarkStart w:id="40" w:name="_Toc463382968"/>
      <w:bookmarkStart w:id="41" w:name="_Toc463383045"/>
      <w:bookmarkStart w:id="42" w:name="_Toc369110825"/>
      <w:bookmarkStart w:id="43" w:name="_Toc369272170"/>
      <w:bookmarkStart w:id="44" w:name="_Toc369272705"/>
      <w:bookmarkStart w:id="45" w:name="_Toc320180281"/>
      <w:bookmarkStart w:id="46" w:name="_Toc320191731"/>
      <w:bookmarkStart w:id="47" w:name="_Toc320180275"/>
      <w:bookmarkStart w:id="48" w:name="_Toc320191726"/>
      <w:bookmarkEnd w:id="35"/>
      <w:r w:rsidRPr="005A5BA8">
        <w:rPr>
          <w:rFonts w:ascii="Calibri" w:hAnsi="Calibri" w:cs="Calibri"/>
        </w:rPr>
        <w:t>Conflict of Interest Declaration</w:t>
      </w:r>
      <w:bookmarkEnd w:id="38"/>
      <w:bookmarkEnd w:id="39"/>
      <w:bookmarkEnd w:id="40"/>
      <w:bookmarkEnd w:id="41"/>
    </w:p>
    <w:p w14:paraId="36E4EF34" w14:textId="77777777" w:rsidR="003A2ECB" w:rsidRDefault="003A2ECB" w:rsidP="00705C68">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14:paraId="07B97170" w14:textId="77777777" w:rsidR="006906A2" w:rsidRDefault="00C46EE9" w:rsidP="00896D00">
      <w:pPr>
        <w:pStyle w:val="Heading1"/>
      </w:pPr>
      <w:bookmarkStart w:id="49" w:name="_Toc461482477"/>
      <w:bookmarkStart w:id="50" w:name="_Toc461482748"/>
      <w:bookmarkStart w:id="51" w:name="_Toc463292684"/>
      <w:bookmarkStart w:id="52" w:name="_Toc463292826"/>
      <w:bookmarkStart w:id="53" w:name="_Toc369110812"/>
      <w:bookmarkStart w:id="54" w:name="_Toc460776820"/>
      <w:bookmarkStart w:id="55" w:name="_Toc463382910"/>
      <w:bookmarkStart w:id="56" w:name="_Toc463382969"/>
      <w:bookmarkStart w:id="57" w:name="_Toc463383046"/>
      <w:bookmarkEnd w:id="42"/>
      <w:bookmarkEnd w:id="43"/>
      <w:bookmarkEnd w:id="44"/>
      <w:bookmarkEnd w:id="45"/>
      <w:bookmarkEnd w:id="46"/>
      <w:bookmarkEnd w:id="47"/>
      <w:bookmarkEnd w:id="48"/>
      <w:bookmarkEnd w:id="49"/>
      <w:bookmarkEnd w:id="50"/>
      <w:bookmarkEnd w:id="51"/>
      <w:bookmarkEnd w:id="52"/>
      <w:r w:rsidRPr="008F66FC">
        <w:lastRenderedPageBreak/>
        <w:t>Further information or clarifications</w:t>
      </w:r>
      <w:bookmarkEnd w:id="53"/>
      <w:bookmarkEnd w:id="54"/>
      <w:bookmarkEnd w:id="55"/>
      <w:bookmarkEnd w:id="56"/>
      <w:bookmarkEnd w:id="57"/>
    </w:p>
    <w:p w14:paraId="70419D77" w14:textId="77777777"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14:paraId="2042DEE2" w14:textId="77777777"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14:paraId="406D594C" w14:textId="77777777"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14:paraId="3E07803E" w14:textId="77777777" w:rsidR="00244313" w:rsidRDefault="002765E5" w:rsidP="004115FB">
      <w:pPr>
        <w:spacing w:after="152" w:line="249" w:lineRule="auto"/>
      </w:pPr>
      <w:r w:rsidRPr="002765E5">
        <w:t xml:space="preserve">Any additional information </w:t>
      </w:r>
      <w:r w:rsidR="00442852">
        <w:t xml:space="preserve">or details </w:t>
      </w:r>
      <w:r w:rsidR="00742BB3" w:rsidRPr="00FD2B47">
        <w:t xml:space="preserve">of questions and answers provided during the Tender process will be logged in the Electronic Tender Account </w:t>
      </w:r>
      <w:hyperlink r:id="rId22" w:history="1">
        <w:r w:rsidR="00742BB3" w:rsidRPr="00FD2B47">
          <w:t>(https://in-tendhost.co.uk/adbprocurementnetwork/aspx/Home</w:t>
        </w:r>
      </w:hyperlink>
      <w:r w:rsidR="00742BB3" w:rsidRPr="00FD2B47">
        <w:t>) accessible by all registered Tenderers.</w:t>
      </w:r>
    </w:p>
    <w:p w14:paraId="40CF96E0" w14:textId="77777777" w:rsidR="00EB558A" w:rsidRDefault="00EB558A" w:rsidP="00EB558A">
      <w:pPr>
        <w:pStyle w:val="Heading1"/>
      </w:pPr>
      <w:bookmarkStart w:id="58" w:name="_Toc463382911"/>
      <w:bookmarkStart w:id="59" w:name="_Toc463382970"/>
      <w:bookmarkStart w:id="60" w:name="_Toc463383047"/>
      <w:bookmarkStart w:id="61" w:name="_Toc367778979"/>
      <w:bookmarkStart w:id="62" w:name="_Toc422906556"/>
      <w:r>
        <w:t>Probity</w:t>
      </w:r>
      <w:bookmarkEnd w:id="58"/>
      <w:bookmarkEnd w:id="59"/>
      <w:bookmarkEnd w:id="60"/>
      <w:r>
        <w:t xml:space="preserve"> </w:t>
      </w:r>
      <w:bookmarkEnd w:id="61"/>
      <w:bookmarkEnd w:id="62"/>
    </w:p>
    <w:p w14:paraId="76DBECBC" w14:textId="77777777"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14:paraId="6E15CE92" w14:textId="77777777" w:rsidR="009C5304" w:rsidRDefault="00125E01" w:rsidP="00896D00">
      <w:pPr>
        <w:pStyle w:val="Heading1"/>
      </w:pPr>
      <w:bookmarkStart w:id="63" w:name="_Toc461482481"/>
      <w:bookmarkStart w:id="64" w:name="_Toc461482752"/>
      <w:bookmarkStart w:id="65" w:name="_Toc463292688"/>
      <w:bookmarkStart w:id="66" w:name="_Toc463292830"/>
      <w:bookmarkStart w:id="67" w:name="_Toc367778977"/>
      <w:bookmarkStart w:id="68" w:name="_Toc422906554"/>
      <w:bookmarkStart w:id="69" w:name="_Toc463382912"/>
      <w:bookmarkStart w:id="70" w:name="_Toc463382971"/>
      <w:bookmarkStart w:id="71" w:name="_Toc463383048"/>
      <w:bookmarkEnd w:id="63"/>
      <w:bookmarkEnd w:id="64"/>
      <w:bookmarkEnd w:id="65"/>
      <w:bookmarkEnd w:id="66"/>
      <w:r>
        <w:t>Selection Process</w:t>
      </w:r>
      <w:bookmarkEnd w:id="67"/>
      <w:bookmarkEnd w:id="68"/>
      <w:bookmarkEnd w:id="69"/>
      <w:bookmarkEnd w:id="70"/>
      <w:bookmarkEnd w:id="71"/>
    </w:p>
    <w:p w14:paraId="55A2B4FE" w14:textId="77777777" w:rsidR="009C5304" w:rsidRDefault="00125E01">
      <w:r>
        <w:t xml:space="preserve">All tenders </w:t>
      </w:r>
      <w:r w:rsidR="00AD530E">
        <w:t>received</w:t>
      </w:r>
      <w:r>
        <w:t xml:space="preserve"> in the </w:t>
      </w:r>
      <w:r w:rsidR="006161B2" w:rsidRPr="00AB727C">
        <w:rPr>
          <w:color w:val="000000" w:themeColor="text1"/>
        </w:rPr>
        <w:t>Tend</w:t>
      </w:r>
      <w:r w:rsidR="00AB727C">
        <w:rPr>
          <w:color w:val="000000" w:themeColor="text1"/>
        </w:rPr>
        <w:t xml:space="preserve">er Box or Electronic Tender Box </w:t>
      </w:r>
      <w:r>
        <w:t xml:space="preserve">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14:paraId="5E065B26" w14:textId="77777777" w:rsidR="00EA23ED" w:rsidRDefault="00125E01">
      <w:r w:rsidRPr="002E6ECC">
        <w:t>Evaluation of the responses to this RFT will be in accordance with the Evaluation Criteria described in</w:t>
      </w:r>
      <w:r w:rsidR="001C167B">
        <w:t xml:space="preserve"> </w:t>
      </w:r>
      <w:r w:rsidR="00AB727C">
        <w:t>Attachment 3 using the weighted attributes method.</w:t>
      </w:r>
    </w:p>
    <w:p w14:paraId="34E3A9B5" w14:textId="77777777" w:rsidR="009C5304" w:rsidRDefault="00125E01" w:rsidP="00896D00">
      <w:pPr>
        <w:pStyle w:val="Heading1"/>
      </w:pPr>
      <w:bookmarkStart w:id="72" w:name="_Toc463382913"/>
      <w:bookmarkStart w:id="73" w:name="_Toc463382972"/>
      <w:bookmarkStart w:id="74" w:name="_Toc463383049"/>
      <w:bookmarkStart w:id="75" w:name="_Toc367778978"/>
      <w:bookmarkStart w:id="76" w:name="_Toc422906555"/>
      <w:r>
        <w:t>Notification of Acceptance</w:t>
      </w:r>
      <w:bookmarkEnd w:id="72"/>
      <w:bookmarkEnd w:id="73"/>
      <w:bookmarkEnd w:id="74"/>
      <w:r>
        <w:t xml:space="preserve"> </w:t>
      </w:r>
      <w:bookmarkEnd w:id="75"/>
      <w:bookmarkEnd w:id="76"/>
    </w:p>
    <w:p w14:paraId="1CF2439F" w14:textId="77777777" w:rsidR="004D6601" w:rsidRDefault="00125E01">
      <w:r>
        <w:t xml:space="preserve">Tenders shall remain </w:t>
      </w:r>
      <w:r w:rsidR="007C571D">
        <w:t>valid</w:t>
      </w:r>
      <w:r>
        <w:t xml:space="preserve"> for acceptance and shall not be withdrawn for a period of sixty (60) working days from the Closing Date of the tender. </w:t>
      </w:r>
    </w:p>
    <w:p w14:paraId="1518ED73" w14:textId="77777777"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r w:rsidR="003B2937">
        <w:t xml:space="preserve">They have the right to make a complaint under the complaints process. </w:t>
      </w:r>
    </w:p>
    <w:p w14:paraId="785A2193" w14:textId="77777777"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14:paraId="34C70B93" w14:textId="77777777"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w:t>
      </w:r>
      <w:r>
        <w:lastRenderedPageBreak/>
        <w:t xml:space="preserve">contract and executed the contract, will the Principal formally issue a Letter of Acceptance to the successful Tenderer </w:t>
      </w:r>
    </w:p>
    <w:p w14:paraId="5313D3F4" w14:textId="77777777"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14:paraId="3AB71168" w14:textId="77777777" w:rsidR="00244313" w:rsidRPr="009B49E9" w:rsidRDefault="006161B2">
      <w:r w:rsidRPr="009B49E9">
        <w:t>The Tender Team reserves the right to contact referees and/or customers regarding the performance of the tenderer as it may pertain to this RFT.</w:t>
      </w:r>
    </w:p>
    <w:p w14:paraId="1C238D7D" w14:textId="77777777" w:rsidR="00BE2F23" w:rsidRPr="009B49E9" w:rsidRDefault="006161B2">
      <w:r w:rsidRPr="009B49E9">
        <w:t>The Principal shall not be bound to accept the lowest priced tender or the highest scored tender or any tender.</w:t>
      </w:r>
    </w:p>
    <w:p w14:paraId="1AF7AB8F" w14:textId="5C150557" w:rsidR="005B6306" w:rsidRDefault="005B6306" w:rsidP="005B6306">
      <w:r>
        <w:t>Tenderers are entitled to the release of their evaluation report on request. Any requests for evaluation reports of other tenders must be processed under the Official Information Act 200</w:t>
      </w:r>
      <w:r w:rsidR="00861435">
        <w:t>8</w:t>
      </w:r>
      <w:r>
        <w:t xml:space="preserve">. </w:t>
      </w:r>
    </w:p>
    <w:p w14:paraId="2A7D5ACD" w14:textId="77777777" w:rsidR="009C5304" w:rsidRDefault="006C0B85">
      <w:r>
        <w:t xml:space="preserve">If no tender has been accepted within the period stated, the </w:t>
      </w:r>
      <w:r w:rsidR="005B6306">
        <w:t>Principal</w:t>
      </w:r>
      <w:r>
        <w:t xml:space="preserve"> will notify all Tenderers that no tender was accepted and may: </w:t>
      </w:r>
    </w:p>
    <w:p w14:paraId="261139C0" w14:textId="77777777" w:rsidR="006C0B85" w:rsidRDefault="006C0B85" w:rsidP="00ED3C93">
      <w:pPr>
        <w:pStyle w:val="ListParagraph"/>
        <w:numPr>
          <w:ilvl w:val="0"/>
          <w:numId w:val="9"/>
        </w:numPr>
      </w:pPr>
      <w:r>
        <w:t xml:space="preserve">Invite all Tenderers to provide additional information; and/or </w:t>
      </w:r>
    </w:p>
    <w:p w14:paraId="7DE134F7" w14:textId="77777777" w:rsidR="0055512E" w:rsidRDefault="006C0B85" w:rsidP="0055512E">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14:paraId="43B9ED1A" w14:textId="77777777" w:rsidR="0055512E" w:rsidRDefault="0055512E" w:rsidP="0041166C">
      <w:r w:rsidRPr="0041166C">
        <w:t>At the conclusion of the tender process the outcome will be published on the procurement website showing the names of the successful Tenderer.</w:t>
      </w:r>
    </w:p>
    <w:p w14:paraId="4EC9E492" w14:textId="77777777" w:rsidR="009C5304" w:rsidRDefault="00125E01" w:rsidP="00896D00">
      <w:pPr>
        <w:pStyle w:val="Heading1"/>
      </w:pPr>
      <w:bookmarkStart w:id="77" w:name="_Toc461482487"/>
      <w:bookmarkStart w:id="78" w:name="_Toc461482758"/>
      <w:bookmarkStart w:id="79" w:name="_Toc463292694"/>
      <w:bookmarkStart w:id="80" w:name="_Toc463292836"/>
      <w:bookmarkStart w:id="81" w:name="_Toc463382914"/>
      <w:bookmarkStart w:id="82" w:name="_Toc463382973"/>
      <w:bookmarkStart w:id="83" w:name="_Toc463383050"/>
      <w:bookmarkStart w:id="84" w:name="_Toc367778980"/>
      <w:bookmarkStart w:id="85" w:name="_Toc422906557"/>
      <w:bookmarkEnd w:id="77"/>
      <w:bookmarkEnd w:id="78"/>
      <w:bookmarkEnd w:id="79"/>
      <w:bookmarkEnd w:id="80"/>
      <w:r>
        <w:t>Confidentiality</w:t>
      </w:r>
      <w:bookmarkEnd w:id="81"/>
      <w:bookmarkEnd w:id="82"/>
      <w:bookmarkEnd w:id="83"/>
      <w:r>
        <w:t xml:space="preserve"> </w:t>
      </w:r>
      <w:bookmarkEnd w:id="84"/>
      <w:bookmarkEnd w:id="85"/>
    </w:p>
    <w:p w14:paraId="3252A4FC" w14:textId="77777777" w:rsidR="00310F21" w:rsidRPr="00EC44FC" w:rsidRDefault="007C0392" w:rsidP="00EC44FC">
      <w:r w:rsidRPr="007C0392">
        <w:t>The i</w:t>
      </w:r>
      <w:r w:rsidR="00310F21" w:rsidRPr="007C0392">
        <w:t xml:space="preserve">nformation </w:t>
      </w:r>
      <w:r w:rsidR="00310F21" w:rsidRPr="002247D3">
        <w:t>submitted by a Tenderer shall be regarded as confidential and shall not be disclosed to a third party except with the prior written agreement of the Tenderer.</w:t>
      </w:r>
    </w:p>
    <w:p w14:paraId="27901943" w14:textId="77777777" w:rsidR="009C5304" w:rsidRPr="00EC44FC" w:rsidRDefault="00EC44FC" w:rsidP="00EC44FC">
      <w:pPr>
        <w:pStyle w:val="Heading1"/>
      </w:pPr>
      <w:bookmarkStart w:id="86" w:name="_Toc463382915"/>
      <w:bookmarkStart w:id="87" w:name="_Toc463382974"/>
      <w:bookmarkStart w:id="88" w:name="_Toc463383051"/>
      <w:r>
        <w:t>Non-Resident Tenderer</w:t>
      </w:r>
      <w:bookmarkEnd w:id="86"/>
      <w:bookmarkEnd w:id="87"/>
      <w:bookmarkEnd w:id="88"/>
    </w:p>
    <w:p w14:paraId="5E25DE47" w14:textId="77777777" w:rsidR="00A6645E" w:rsidRDefault="00A6645E" w:rsidP="00EC44FC">
      <w:pPr>
        <w:rPr>
          <w:rStyle w:val="Hyperlink"/>
          <w:rFonts w:ascii="Calibri" w:hAnsi="Calibri" w:cs="Calibri"/>
        </w:rPr>
      </w:pPr>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3" w:history="1">
        <w:r w:rsidRPr="009E13F3">
          <w:rPr>
            <w:rStyle w:val="Hyperlink"/>
            <w:rFonts w:ascii="Calibri" w:hAnsi="Calibri" w:cs="Calibri"/>
          </w:rPr>
          <w:t>www.btib.gov.ck</w:t>
        </w:r>
      </w:hyperlink>
    </w:p>
    <w:p w14:paraId="6DCD39CF" w14:textId="77777777" w:rsidR="008D4135" w:rsidRDefault="008D4135" w:rsidP="00EC44FC"/>
    <w:p w14:paraId="752FA93D" w14:textId="77777777" w:rsidR="006906A2" w:rsidRDefault="00394275" w:rsidP="00BB2F4C">
      <w:pPr>
        <w:pStyle w:val="Header1"/>
      </w:pPr>
      <w:bookmarkStart w:id="89" w:name="_Toc463295356"/>
      <w:bookmarkStart w:id="90" w:name="_Toc463295357"/>
      <w:bookmarkStart w:id="91" w:name="_Toc463295358"/>
      <w:bookmarkStart w:id="92" w:name="_Toc463295359"/>
      <w:bookmarkStart w:id="93" w:name="_Toc463295360"/>
      <w:bookmarkStart w:id="94" w:name="_Toc463382916"/>
      <w:bookmarkStart w:id="95" w:name="_Toc463382975"/>
      <w:bookmarkStart w:id="96" w:name="_Toc463383052"/>
      <w:bookmarkStart w:id="97" w:name="_Toc367778983"/>
      <w:bookmarkStart w:id="98" w:name="_Toc422906559"/>
      <w:bookmarkEnd w:id="89"/>
      <w:bookmarkEnd w:id="90"/>
      <w:bookmarkEnd w:id="91"/>
      <w:bookmarkEnd w:id="92"/>
      <w:r>
        <w:t>Mandatory</w:t>
      </w:r>
      <w:r w:rsidRPr="005D01D4">
        <w:t xml:space="preserve"> </w:t>
      </w:r>
      <w:r w:rsidR="00125E01" w:rsidRPr="005D01D4">
        <w:t>Conditions</w:t>
      </w:r>
      <w:bookmarkEnd w:id="93"/>
      <w:bookmarkEnd w:id="94"/>
      <w:bookmarkEnd w:id="95"/>
      <w:bookmarkEnd w:id="96"/>
      <w:r w:rsidR="00125E01">
        <w:t xml:space="preserve"> </w:t>
      </w:r>
      <w:bookmarkEnd w:id="97"/>
      <w:bookmarkEnd w:id="98"/>
    </w:p>
    <w:p w14:paraId="407C90DB" w14:textId="77777777"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14:paraId="05CDF99A" w14:textId="03D34AC3"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14:paraId="49ED4CD4" w14:textId="77777777"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14:paraId="2FA95096" w14:textId="2D7ABD5D" w:rsidR="00244313" w:rsidRDefault="00125E01">
      <w:pPr>
        <w:pStyle w:val="ListParagraph"/>
        <w:numPr>
          <w:ilvl w:val="0"/>
          <w:numId w:val="1"/>
        </w:numPr>
        <w:ind w:left="567" w:hanging="567"/>
      </w:pPr>
      <w:r>
        <w:lastRenderedPageBreak/>
        <w:t xml:space="preserve">All </w:t>
      </w:r>
      <w:r w:rsidR="00653838">
        <w:t>tenders</w:t>
      </w:r>
      <w:r>
        <w:t xml:space="preserve"> and related documentation in respect of this RFT </w:t>
      </w:r>
      <w:r w:rsidR="00653838">
        <w:t xml:space="preserve">may be presented in the English or Maori language. Tenders presented in Maori must be provided with an English translation. </w:t>
      </w:r>
    </w:p>
    <w:p w14:paraId="0D854FBB" w14:textId="77777777" w:rsidR="00244313" w:rsidRDefault="00125E01">
      <w:pPr>
        <w:pStyle w:val="ListParagraph"/>
        <w:numPr>
          <w:ilvl w:val="0"/>
          <w:numId w:val="1"/>
        </w:numPr>
        <w:ind w:left="567" w:hanging="567"/>
      </w:pPr>
      <w:r>
        <w:t xml:space="preserve">Tenderers must tender to provide services or supply materials for the whole of the </w:t>
      </w:r>
      <w:r w:rsidR="00DC5A5C">
        <w:t xml:space="preserve">works/goods/services </w:t>
      </w:r>
      <w:r>
        <w:t xml:space="preserve">as specified in </w:t>
      </w:r>
      <w:r w:rsidR="00BE1E0D">
        <w:t xml:space="preserve">the </w:t>
      </w:r>
      <w:r w:rsidR="005A1B1B">
        <w:t>T</w:t>
      </w:r>
      <w:r w:rsidR="00BE1E0D">
        <w:t>ender Specifications</w:t>
      </w:r>
      <w:r w:rsidRPr="000068DD">
        <w:t>.</w:t>
      </w:r>
      <w:r w:rsidR="00FB2675">
        <w:t xml:space="preserve"> </w:t>
      </w:r>
    </w:p>
    <w:p w14:paraId="4E50661D" w14:textId="77777777"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14:paraId="7D6A54AD" w14:textId="77777777" w:rsidR="0055512E" w:rsidRDefault="00125E01" w:rsidP="000F78D9">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0F78D9">
        <w:t xml:space="preserve">. </w:t>
      </w:r>
    </w:p>
    <w:p w14:paraId="733F717F" w14:textId="77777777" w:rsidR="008D4135" w:rsidRDefault="004358A6" w:rsidP="008D4135">
      <w:pPr>
        <w:pStyle w:val="ListParagraph"/>
        <w:numPr>
          <w:ilvl w:val="0"/>
          <w:numId w:val="1"/>
        </w:numPr>
        <w:ind w:left="567" w:hanging="567"/>
      </w:pPr>
      <w:r w:rsidRPr="004358A6">
        <w:t>All prices must be in New Zealand dollars.</w:t>
      </w:r>
    </w:p>
    <w:p w14:paraId="63F210B1" w14:textId="77777777" w:rsidR="008D4135" w:rsidRDefault="008D4135" w:rsidP="008D4135"/>
    <w:p w14:paraId="5877445F" w14:textId="77777777" w:rsidR="00580D54" w:rsidRDefault="00D24FE6" w:rsidP="00BB2F4C">
      <w:pPr>
        <w:pStyle w:val="Header1"/>
      </w:pPr>
      <w:r>
        <w:t>SPECIAL CONDITIONS – n/a</w:t>
      </w:r>
    </w:p>
    <w:p w14:paraId="7286C3D4" w14:textId="77777777" w:rsidR="008D4135" w:rsidRDefault="008D4135" w:rsidP="00BB2F4C">
      <w:pPr>
        <w:pStyle w:val="Header1"/>
      </w:pPr>
    </w:p>
    <w:p w14:paraId="37139B9F" w14:textId="77777777" w:rsidR="000C2D64" w:rsidRDefault="000C2D64" w:rsidP="00BB2F4C">
      <w:pPr>
        <w:pStyle w:val="Header1"/>
      </w:pPr>
      <w:bookmarkStart w:id="99" w:name="_Toc463382918"/>
      <w:bookmarkStart w:id="100" w:name="_Toc463382977"/>
      <w:bookmarkStart w:id="101" w:name="_Toc463383054"/>
      <w:r>
        <w:t xml:space="preserve">Attachment 1 – Tender </w:t>
      </w:r>
      <w:r w:rsidR="00CE092B">
        <w:t>Specification Requirements</w:t>
      </w:r>
      <w:bookmarkEnd w:id="99"/>
      <w:bookmarkEnd w:id="100"/>
      <w:bookmarkEnd w:id="101"/>
      <w:r>
        <w:br/>
      </w:r>
    </w:p>
    <w:p w14:paraId="0645E321" w14:textId="77777777" w:rsidR="000C2D64" w:rsidRDefault="00CE092B" w:rsidP="00896D00">
      <w:pPr>
        <w:pStyle w:val="Heading1"/>
      </w:pPr>
      <w:bookmarkStart w:id="102" w:name="_Toc463382919"/>
      <w:bookmarkStart w:id="103" w:name="_Toc463382978"/>
      <w:bookmarkStart w:id="104" w:name="_Toc463383055"/>
      <w:r>
        <w:t>Tender Specifications</w:t>
      </w:r>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340"/>
        <w:gridCol w:w="2070"/>
      </w:tblGrid>
      <w:tr w:rsidR="00BD3763" w:rsidRPr="00E67228" w14:paraId="2C76F5AB" w14:textId="77777777" w:rsidTr="0031213B">
        <w:tc>
          <w:tcPr>
            <w:tcW w:w="6115" w:type="dxa"/>
            <w:gridSpan w:val="2"/>
          </w:tcPr>
          <w:p w14:paraId="42271D97" w14:textId="77777777" w:rsidR="00BD3763" w:rsidRPr="00E67228" w:rsidRDefault="00DB7E32" w:rsidP="005E1072">
            <w:pPr>
              <w:spacing w:after="0" w:line="240" w:lineRule="auto"/>
              <w:jc w:val="left"/>
              <w:rPr>
                <w:rFonts w:ascii="Calibri" w:eastAsia="Calibri" w:hAnsi="Calibri" w:cs="Times New Roman"/>
                <w:b/>
              </w:rPr>
            </w:pPr>
            <w:r>
              <w:rPr>
                <w:rFonts w:ascii="Calibri" w:eastAsia="Calibri" w:hAnsi="Calibri" w:cs="Times New Roman"/>
                <w:b/>
              </w:rPr>
              <w:t>Functionality &amp; Specifications</w:t>
            </w:r>
          </w:p>
        </w:tc>
        <w:tc>
          <w:tcPr>
            <w:tcW w:w="2070" w:type="dxa"/>
          </w:tcPr>
          <w:p w14:paraId="71A6F0F6" w14:textId="77777777" w:rsidR="00BD3763" w:rsidRPr="00DB7E32" w:rsidRDefault="00DB7E32" w:rsidP="00E67228">
            <w:pPr>
              <w:spacing w:after="0" w:line="240" w:lineRule="auto"/>
              <w:jc w:val="left"/>
              <w:rPr>
                <w:rFonts w:ascii="Calibri" w:eastAsia="Calibri" w:hAnsi="Calibri" w:cs="Times New Roman"/>
                <w:b/>
              </w:rPr>
            </w:pPr>
            <w:r w:rsidRPr="00DB7E32">
              <w:rPr>
                <w:rFonts w:ascii="Calibri" w:eastAsia="Calibri" w:hAnsi="Calibri" w:cs="Times New Roman"/>
                <w:b/>
              </w:rPr>
              <w:t>Comment</w:t>
            </w:r>
          </w:p>
        </w:tc>
      </w:tr>
      <w:tr w:rsidR="00BD3763" w:rsidRPr="00E67228" w14:paraId="22589EC5" w14:textId="77777777" w:rsidTr="001D2818">
        <w:tc>
          <w:tcPr>
            <w:tcW w:w="6115" w:type="dxa"/>
            <w:gridSpan w:val="2"/>
          </w:tcPr>
          <w:p w14:paraId="6ABB74F7" w14:textId="77777777" w:rsidR="00BD3763" w:rsidRPr="00E67228" w:rsidRDefault="00BD3763" w:rsidP="00F40AC0">
            <w:pPr>
              <w:spacing w:after="0" w:line="240" w:lineRule="auto"/>
              <w:jc w:val="left"/>
              <w:rPr>
                <w:rFonts w:ascii="Calibri" w:eastAsia="Calibri" w:hAnsi="Calibri" w:cs="Times New Roman"/>
              </w:rPr>
            </w:pPr>
          </w:p>
        </w:tc>
        <w:tc>
          <w:tcPr>
            <w:tcW w:w="2070" w:type="dxa"/>
          </w:tcPr>
          <w:p w14:paraId="34830B63" w14:textId="77777777" w:rsidR="00BD3763" w:rsidRPr="00E67228" w:rsidRDefault="00BD3763" w:rsidP="00E67228">
            <w:pPr>
              <w:spacing w:after="0" w:line="240" w:lineRule="auto"/>
              <w:jc w:val="left"/>
              <w:rPr>
                <w:rFonts w:ascii="Calibri" w:eastAsia="Calibri" w:hAnsi="Calibri" w:cs="Times New Roman"/>
              </w:rPr>
            </w:pPr>
          </w:p>
        </w:tc>
      </w:tr>
      <w:tr w:rsidR="00BD3763" w:rsidRPr="00E67228" w14:paraId="44788A3B" w14:textId="77777777" w:rsidTr="001D2818">
        <w:tc>
          <w:tcPr>
            <w:tcW w:w="6115" w:type="dxa"/>
            <w:gridSpan w:val="2"/>
          </w:tcPr>
          <w:p w14:paraId="3CCFC22F" w14:textId="784997A7" w:rsidR="00BD3763" w:rsidRPr="00E67228" w:rsidRDefault="00DB7E32" w:rsidP="00FE6819">
            <w:pPr>
              <w:spacing w:after="0" w:line="240" w:lineRule="auto"/>
              <w:jc w:val="left"/>
              <w:rPr>
                <w:rFonts w:ascii="Calibri" w:eastAsia="Calibri" w:hAnsi="Calibri" w:cs="Times New Roman"/>
              </w:rPr>
            </w:pPr>
            <w:r>
              <w:rPr>
                <w:rFonts w:ascii="Calibri" w:eastAsia="Calibri" w:hAnsi="Calibri" w:cs="Times New Roman"/>
              </w:rPr>
              <w:t>The Product</w:t>
            </w:r>
            <w:r w:rsidR="00FE6819">
              <w:rPr>
                <w:rFonts w:ascii="Calibri" w:eastAsia="Calibri" w:hAnsi="Calibri" w:cs="Times New Roman"/>
              </w:rPr>
              <w:t>:</w:t>
            </w:r>
            <w:r w:rsidR="008D2EF1">
              <w:rPr>
                <w:rFonts w:ascii="Calibri" w:eastAsia="Calibri" w:hAnsi="Calibri" w:cs="Times New Roman"/>
              </w:rPr>
              <w:t xml:space="preserve"> </w:t>
            </w:r>
            <w:r w:rsidR="008D2EF1" w:rsidRPr="00326B2B">
              <w:rPr>
                <w:rFonts w:ascii="Calibri" w:eastAsia="Calibri" w:hAnsi="Calibri" w:cs="Times New Roman"/>
                <w:b/>
              </w:rPr>
              <w:t>(</w:t>
            </w:r>
            <w:r w:rsidR="0041575F">
              <w:rPr>
                <w:rFonts w:ascii="Calibri" w:eastAsia="Calibri" w:hAnsi="Calibri" w:cs="Times New Roman"/>
                <w:b/>
              </w:rPr>
              <w:t>A</w:t>
            </w:r>
            <w:r w:rsidR="008D2EF1" w:rsidRPr="00326B2B">
              <w:rPr>
                <w:rFonts w:ascii="Calibri" w:eastAsia="Calibri" w:hAnsi="Calibri" w:cs="Times New Roman"/>
                <w:b/>
              </w:rPr>
              <w:t>)</w:t>
            </w:r>
            <w:r w:rsidRPr="00326B2B">
              <w:rPr>
                <w:rFonts w:ascii="Calibri" w:eastAsia="Calibri" w:hAnsi="Calibri" w:cs="Times New Roman"/>
                <w:b/>
              </w:rPr>
              <w:t xml:space="preserve"> Bitumen</w:t>
            </w:r>
            <w:r>
              <w:rPr>
                <w:rFonts w:ascii="Calibri" w:eastAsia="Calibri" w:hAnsi="Calibri" w:cs="Times New Roman"/>
              </w:rPr>
              <w:t xml:space="preserve"> 80/100 must meet all of the following requirements:</w:t>
            </w:r>
          </w:p>
        </w:tc>
        <w:tc>
          <w:tcPr>
            <w:tcW w:w="2070" w:type="dxa"/>
          </w:tcPr>
          <w:p w14:paraId="09595E05" w14:textId="77777777" w:rsidR="00BD3763" w:rsidRPr="00E67228" w:rsidRDefault="00BD3763" w:rsidP="00E67228">
            <w:pPr>
              <w:spacing w:after="0" w:line="240" w:lineRule="auto"/>
              <w:jc w:val="left"/>
              <w:rPr>
                <w:rFonts w:ascii="Calibri" w:eastAsia="Calibri" w:hAnsi="Calibri" w:cs="Times New Roman"/>
              </w:rPr>
            </w:pPr>
          </w:p>
        </w:tc>
      </w:tr>
      <w:tr w:rsidR="00BD3763" w:rsidRPr="00E67228" w14:paraId="2A30D950" w14:textId="77777777" w:rsidTr="001D2818">
        <w:tc>
          <w:tcPr>
            <w:tcW w:w="6115" w:type="dxa"/>
            <w:gridSpan w:val="2"/>
          </w:tcPr>
          <w:p w14:paraId="5F5BDDE9" w14:textId="77777777" w:rsidR="00BD3763" w:rsidRPr="00E67228" w:rsidRDefault="00EF689B" w:rsidP="00112740">
            <w:pPr>
              <w:spacing w:after="0" w:line="240" w:lineRule="auto"/>
              <w:jc w:val="left"/>
              <w:rPr>
                <w:rFonts w:ascii="Calibri" w:eastAsia="Calibri" w:hAnsi="Calibri" w:cs="Times New Roman"/>
              </w:rPr>
            </w:pPr>
            <w:r>
              <w:rPr>
                <w:rFonts w:ascii="Calibri" w:eastAsia="Calibri" w:hAnsi="Calibri" w:cs="Times New Roman"/>
              </w:rPr>
              <w:t>S</w:t>
            </w:r>
            <w:r w:rsidR="00BD3763">
              <w:rPr>
                <w:rFonts w:ascii="Calibri" w:eastAsia="Calibri" w:hAnsi="Calibri" w:cs="Times New Roman"/>
              </w:rPr>
              <w:t>pecifications</w:t>
            </w:r>
            <w:r w:rsidR="00BD3763" w:rsidRPr="00E67228">
              <w:rPr>
                <w:rFonts w:ascii="Calibri" w:eastAsia="Calibri" w:hAnsi="Calibri" w:cs="Times New Roman"/>
              </w:rPr>
              <w:t>:</w:t>
            </w:r>
          </w:p>
        </w:tc>
        <w:tc>
          <w:tcPr>
            <w:tcW w:w="2070" w:type="dxa"/>
          </w:tcPr>
          <w:p w14:paraId="625D23BC" w14:textId="77777777" w:rsidR="00BD3763" w:rsidRPr="00E67228" w:rsidRDefault="00BD3763" w:rsidP="00E67228">
            <w:pPr>
              <w:spacing w:after="0" w:line="240" w:lineRule="auto"/>
              <w:jc w:val="left"/>
              <w:rPr>
                <w:rFonts w:ascii="Calibri" w:eastAsia="Calibri" w:hAnsi="Calibri" w:cs="Times New Roman"/>
              </w:rPr>
            </w:pPr>
          </w:p>
        </w:tc>
      </w:tr>
      <w:tr w:rsidR="00BD3763" w:rsidRPr="00E67228" w14:paraId="68542003" w14:textId="77777777" w:rsidTr="00412F54">
        <w:tc>
          <w:tcPr>
            <w:tcW w:w="3775" w:type="dxa"/>
          </w:tcPr>
          <w:p w14:paraId="2F0D88C3" w14:textId="77777777" w:rsidR="00BD3763" w:rsidRPr="00E67228" w:rsidRDefault="00DB7E32" w:rsidP="005E1072">
            <w:pPr>
              <w:spacing w:after="0" w:line="240" w:lineRule="auto"/>
              <w:jc w:val="left"/>
              <w:rPr>
                <w:rFonts w:ascii="Calibri" w:eastAsia="Calibri" w:hAnsi="Calibri" w:cs="Times New Roman"/>
              </w:rPr>
            </w:pPr>
            <w:r>
              <w:rPr>
                <w:rFonts w:ascii="Calibri" w:eastAsia="Calibri" w:hAnsi="Calibri" w:cs="Times New Roman"/>
              </w:rPr>
              <w:t>1</w:t>
            </w:r>
            <w:r w:rsidR="00BD3763" w:rsidRPr="00E67228">
              <w:rPr>
                <w:rFonts w:ascii="Calibri" w:eastAsia="Calibri" w:hAnsi="Calibri" w:cs="Times New Roman"/>
              </w:rPr>
              <w:t xml:space="preserve">. </w:t>
            </w:r>
            <w:r w:rsidR="005E1072">
              <w:rPr>
                <w:rFonts w:ascii="Calibri" w:eastAsia="Calibri" w:hAnsi="Calibri" w:cs="Times New Roman"/>
              </w:rPr>
              <w:t>Condition</w:t>
            </w:r>
          </w:p>
        </w:tc>
        <w:tc>
          <w:tcPr>
            <w:tcW w:w="2340" w:type="dxa"/>
          </w:tcPr>
          <w:p w14:paraId="35446B3F" w14:textId="77777777" w:rsidR="00BD3763" w:rsidRPr="00E67228" w:rsidRDefault="00DB7E32" w:rsidP="00E67228">
            <w:pPr>
              <w:spacing w:after="0" w:line="240" w:lineRule="auto"/>
              <w:jc w:val="left"/>
              <w:rPr>
                <w:rFonts w:ascii="Calibri" w:eastAsia="Calibri" w:hAnsi="Calibri" w:cs="Times New Roman"/>
              </w:rPr>
            </w:pPr>
            <w:r>
              <w:rPr>
                <w:rFonts w:ascii="Calibri" w:eastAsia="Calibri" w:hAnsi="Calibri" w:cs="Times New Roman"/>
              </w:rPr>
              <w:t>New</w:t>
            </w:r>
          </w:p>
        </w:tc>
        <w:tc>
          <w:tcPr>
            <w:tcW w:w="2070" w:type="dxa"/>
          </w:tcPr>
          <w:p w14:paraId="1CD31187" w14:textId="77777777" w:rsidR="00BD3763" w:rsidRPr="00E67228" w:rsidRDefault="00BD3763" w:rsidP="00E67228">
            <w:pPr>
              <w:jc w:val="left"/>
              <w:rPr>
                <w:rFonts w:ascii="Calibri" w:eastAsia="Calibri" w:hAnsi="Calibri" w:cs="Times New Roman"/>
              </w:rPr>
            </w:pPr>
          </w:p>
        </w:tc>
      </w:tr>
      <w:tr w:rsidR="00050679" w:rsidRPr="00E67228" w14:paraId="5CE6A34A" w14:textId="77777777" w:rsidTr="00412F54">
        <w:tc>
          <w:tcPr>
            <w:tcW w:w="3775" w:type="dxa"/>
          </w:tcPr>
          <w:p w14:paraId="7E5D073A" w14:textId="77777777" w:rsidR="00050679" w:rsidRDefault="00DB7E32" w:rsidP="00BF0F09">
            <w:pPr>
              <w:spacing w:after="0" w:line="240" w:lineRule="auto"/>
              <w:jc w:val="left"/>
              <w:rPr>
                <w:rFonts w:ascii="Calibri" w:eastAsia="Calibri" w:hAnsi="Calibri" w:cs="Times New Roman"/>
              </w:rPr>
            </w:pPr>
            <w:r>
              <w:rPr>
                <w:rFonts w:ascii="Calibri" w:eastAsia="Calibri" w:hAnsi="Calibri" w:cs="Times New Roman"/>
              </w:rPr>
              <w:t>2. Type</w:t>
            </w:r>
          </w:p>
        </w:tc>
        <w:tc>
          <w:tcPr>
            <w:tcW w:w="2340" w:type="dxa"/>
          </w:tcPr>
          <w:p w14:paraId="51EB2ABD" w14:textId="77777777" w:rsidR="00050679" w:rsidRDefault="00DB7E32" w:rsidP="000879AF">
            <w:pPr>
              <w:spacing w:after="0" w:line="240" w:lineRule="auto"/>
              <w:jc w:val="left"/>
              <w:rPr>
                <w:rFonts w:ascii="Calibri" w:eastAsia="Calibri" w:hAnsi="Calibri" w:cs="Times New Roman"/>
              </w:rPr>
            </w:pPr>
            <w:r>
              <w:rPr>
                <w:rFonts w:ascii="Calibri" w:eastAsia="Calibri" w:hAnsi="Calibri" w:cs="Times New Roman"/>
              </w:rPr>
              <w:t>80/100 Bitumen</w:t>
            </w:r>
          </w:p>
        </w:tc>
        <w:tc>
          <w:tcPr>
            <w:tcW w:w="2070" w:type="dxa"/>
          </w:tcPr>
          <w:p w14:paraId="45D37970" w14:textId="77777777" w:rsidR="00050679" w:rsidRPr="00E67228" w:rsidRDefault="00050679" w:rsidP="00E67228">
            <w:pPr>
              <w:spacing w:after="0" w:line="240" w:lineRule="auto"/>
              <w:jc w:val="left"/>
              <w:rPr>
                <w:rFonts w:ascii="Calibri" w:eastAsia="Calibri" w:hAnsi="Calibri" w:cs="Times New Roman"/>
              </w:rPr>
            </w:pPr>
          </w:p>
        </w:tc>
      </w:tr>
      <w:tr w:rsidR="00050679" w:rsidRPr="00E67228" w14:paraId="2C9169D9" w14:textId="77777777" w:rsidTr="00412F54">
        <w:tc>
          <w:tcPr>
            <w:tcW w:w="3775" w:type="dxa"/>
          </w:tcPr>
          <w:p w14:paraId="1713336A" w14:textId="77777777" w:rsidR="00050679" w:rsidRDefault="00DB7E32" w:rsidP="00050679">
            <w:pPr>
              <w:spacing w:after="0" w:line="240" w:lineRule="auto"/>
              <w:jc w:val="left"/>
              <w:rPr>
                <w:rFonts w:ascii="Calibri" w:eastAsia="Calibri" w:hAnsi="Calibri" w:cs="Times New Roman"/>
              </w:rPr>
            </w:pPr>
            <w:r>
              <w:rPr>
                <w:rFonts w:ascii="Calibri" w:eastAsia="Calibri" w:hAnsi="Calibri" w:cs="Times New Roman"/>
              </w:rPr>
              <w:t>3. Quantity</w:t>
            </w:r>
          </w:p>
        </w:tc>
        <w:tc>
          <w:tcPr>
            <w:tcW w:w="2340" w:type="dxa"/>
          </w:tcPr>
          <w:p w14:paraId="56A821B4" w14:textId="77777777" w:rsidR="00050679" w:rsidRDefault="00221CBD" w:rsidP="00BF0F09">
            <w:pPr>
              <w:spacing w:after="0" w:line="240" w:lineRule="auto"/>
              <w:jc w:val="left"/>
              <w:rPr>
                <w:rFonts w:ascii="Calibri" w:eastAsia="Calibri" w:hAnsi="Calibri" w:cs="Times New Roman"/>
              </w:rPr>
            </w:pPr>
            <w:r>
              <w:rPr>
                <w:rFonts w:ascii="Calibri" w:eastAsia="Calibri" w:hAnsi="Calibri" w:cs="Times New Roman"/>
              </w:rPr>
              <w:t>150,000 Litres</w:t>
            </w:r>
          </w:p>
        </w:tc>
        <w:tc>
          <w:tcPr>
            <w:tcW w:w="2070" w:type="dxa"/>
          </w:tcPr>
          <w:p w14:paraId="0B21D913" w14:textId="77777777" w:rsidR="00050679" w:rsidRPr="00E67228" w:rsidRDefault="00050679" w:rsidP="00E67228">
            <w:pPr>
              <w:spacing w:after="0" w:line="240" w:lineRule="auto"/>
              <w:jc w:val="left"/>
              <w:rPr>
                <w:rFonts w:ascii="Calibri" w:eastAsia="Calibri" w:hAnsi="Calibri" w:cs="Times New Roman"/>
              </w:rPr>
            </w:pPr>
          </w:p>
        </w:tc>
      </w:tr>
      <w:tr w:rsidR="005E3E92" w:rsidRPr="00E67228" w14:paraId="62D1E695" w14:textId="77777777" w:rsidTr="00412F54">
        <w:tc>
          <w:tcPr>
            <w:tcW w:w="3775" w:type="dxa"/>
          </w:tcPr>
          <w:p w14:paraId="6196694B" w14:textId="77777777" w:rsidR="005E3E92" w:rsidRDefault="00DB7E32" w:rsidP="00DB7E32">
            <w:pPr>
              <w:spacing w:after="0" w:line="240" w:lineRule="auto"/>
              <w:jc w:val="left"/>
              <w:rPr>
                <w:rFonts w:ascii="Calibri" w:eastAsia="Calibri" w:hAnsi="Calibri" w:cs="Times New Roman"/>
              </w:rPr>
            </w:pPr>
            <w:r>
              <w:rPr>
                <w:rFonts w:ascii="Calibri" w:eastAsia="Calibri" w:hAnsi="Calibri" w:cs="Times New Roman"/>
              </w:rPr>
              <w:t>4</w:t>
            </w:r>
            <w:r w:rsidR="005E3E92">
              <w:rPr>
                <w:rFonts w:ascii="Calibri" w:eastAsia="Calibri" w:hAnsi="Calibri" w:cs="Times New Roman"/>
              </w:rPr>
              <w:t xml:space="preserve">. </w:t>
            </w:r>
            <w:r>
              <w:rPr>
                <w:rFonts w:ascii="Calibri" w:eastAsia="Calibri" w:hAnsi="Calibri" w:cs="Times New Roman"/>
              </w:rPr>
              <w:t>Packaging</w:t>
            </w:r>
          </w:p>
        </w:tc>
        <w:tc>
          <w:tcPr>
            <w:tcW w:w="2340" w:type="dxa"/>
          </w:tcPr>
          <w:p w14:paraId="62525CAD" w14:textId="77777777" w:rsidR="005E3E92" w:rsidRDefault="00A61E2E" w:rsidP="00BF0F09">
            <w:pPr>
              <w:spacing w:after="0" w:line="240" w:lineRule="auto"/>
              <w:jc w:val="left"/>
              <w:rPr>
                <w:rFonts w:ascii="Calibri" w:eastAsia="Calibri" w:hAnsi="Calibri" w:cs="Times New Roman"/>
              </w:rPr>
            </w:pPr>
            <w:r>
              <w:rPr>
                <w:rFonts w:ascii="Calibri" w:eastAsia="Calibri" w:hAnsi="Calibri" w:cs="Times New Roman"/>
              </w:rPr>
              <w:t>200L drums, palletised</w:t>
            </w:r>
          </w:p>
        </w:tc>
        <w:tc>
          <w:tcPr>
            <w:tcW w:w="2070" w:type="dxa"/>
          </w:tcPr>
          <w:p w14:paraId="0CBA5169" w14:textId="77777777" w:rsidR="005E3E92" w:rsidRPr="00E67228" w:rsidRDefault="005E3E92" w:rsidP="00E67228">
            <w:pPr>
              <w:spacing w:after="0" w:line="240" w:lineRule="auto"/>
              <w:jc w:val="left"/>
              <w:rPr>
                <w:rFonts w:ascii="Calibri" w:eastAsia="Calibri" w:hAnsi="Calibri" w:cs="Times New Roman"/>
              </w:rPr>
            </w:pPr>
          </w:p>
        </w:tc>
      </w:tr>
      <w:tr w:rsidR="00BD3763" w:rsidRPr="00E67228" w14:paraId="7A5D4994" w14:textId="77777777" w:rsidTr="00412F54">
        <w:tc>
          <w:tcPr>
            <w:tcW w:w="3775" w:type="dxa"/>
          </w:tcPr>
          <w:p w14:paraId="2987E03C" w14:textId="77777777" w:rsidR="00BD3763" w:rsidRPr="0045297F" w:rsidRDefault="00DB7E32" w:rsidP="00A61E2E">
            <w:pPr>
              <w:spacing w:after="0" w:line="240" w:lineRule="auto"/>
              <w:jc w:val="left"/>
              <w:rPr>
                <w:rFonts w:ascii="Calibri" w:eastAsia="Calibri" w:hAnsi="Calibri" w:cs="Times New Roman"/>
              </w:rPr>
            </w:pPr>
            <w:r>
              <w:rPr>
                <w:rFonts w:ascii="Calibri" w:eastAsia="Calibri" w:hAnsi="Calibri" w:cs="Times New Roman"/>
              </w:rPr>
              <w:t>5</w:t>
            </w:r>
            <w:r w:rsidR="00BD3763" w:rsidRPr="0045297F">
              <w:rPr>
                <w:rFonts w:ascii="Calibri" w:eastAsia="Calibri" w:hAnsi="Calibri" w:cs="Times New Roman"/>
              </w:rPr>
              <w:t xml:space="preserve">. </w:t>
            </w:r>
            <w:r w:rsidR="00A61E2E">
              <w:rPr>
                <w:rFonts w:ascii="Calibri" w:eastAsia="Calibri" w:hAnsi="Calibri" w:cs="Times New Roman"/>
              </w:rPr>
              <w:t>Delivery in</w:t>
            </w:r>
          </w:p>
        </w:tc>
        <w:tc>
          <w:tcPr>
            <w:tcW w:w="2340" w:type="dxa"/>
          </w:tcPr>
          <w:p w14:paraId="5CB22C2C" w14:textId="77777777" w:rsidR="00BD3763" w:rsidRPr="0045297F" w:rsidRDefault="00A61E2E" w:rsidP="00BF0F09">
            <w:pPr>
              <w:spacing w:after="0" w:line="240" w:lineRule="auto"/>
              <w:jc w:val="left"/>
              <w:rPr>
                <w:rFonts w:ascii="Calibri" w:eastAsia="Calibri" w:hAnsi="Calibri" w:cs="Times New Roman"/>
              </w:rPr>
            </w:pPr>
            <w:r>
              <w:rPr>
                <w:rFonts w:ascii="Calibri" w:eastAsia="Calibri" w:hAnsi="Calibri" w:cs="Times New Roman"/>
              </w:rPr>
              <w:t>20ft containers</w:t>
            </w:r>
          </w:p>
        </w:tc>
        <w:tc>
          <w:tcPr>
            <w:tcW w:w="2070" w:type="dxa"/>
          </w:tcPr>
          <w:p w14:paraId="3A556DAD" w14:textId="77777777" w:rsidR="00BD3763" w:rsidRPr="00E67228" w:rsidRDefault="00BD3763" w:rsidP="00E67228">
            <w:pPr>
              <w:spacing w:after="0" w:line="240" w:lineRule="auto"/>
              <w:jc w:val="left"/>
              <w:rPr>
                <w:rFonts w:ascii="Calibri" w:eastAsia="Calibri" w:hAnsi="Calibri" w:cs="Times New Roman"/>
              </w:rPr>
            </w:pPr>
          </w:p>
        </w:tc>
      </w:tr>
      <w:tr w:rsidR="00BD3763" w:rsidRPr="00E67228" w14:paraId="30FD796C" w14:textId="77777777" w:rsidTr="00412F54">
        <w:tc>
          <w:tcPr>
            <w:tcW w:w="3775" w:type="dxa"/>
          </w:tcPr>
          <w:p w14:paraId="67DCBAC2" w14:textId="77777777" w:rsidR="00BD3763" w:rsidRPr="00E67228" w:rsidRDefault="00DB7E32" w:rsidP="00A61E2E">
            <w:pPr>
              <w:spacing w:after="0" w:line="240" w:lineRule="auto"/>
              <w:jc w:val="left"/>
              <w:rPr>
                <w:rFonts w:ascii="Calibri" w:eastAsia="Calibri" w:hAnsi="Calibri" w:cs="Times New Roman"/>
              </w:rPr>
            </w:pPr>
            <w:r>
              <w:rPr>
                <w:rFonts w:ascii="Calibri" w:eastAsia="Calibri" w:hAnsi="Calibri" w:cs="Times New Roman"/>
              </w:rPr>
              <w:t>6</w:t>
            </w:r>
            <w:r w:rsidR="00BD3763" w:rsidRPr="00E67228">
              <w:rPr>
                <w:rFonts w:ascii="Calibri" w:eastAsia="Calibri" w:hAnsi="Calibri" w:cs="Times New Roman"/>
              </w:rPr>
              <w:t xml:space="preserve">. </w:t>
            </w:r>
            <w:r w:rsidR="00A61E2E">
              <w:rPr>
                <w:rFonts w:ascii="Calibri" w:eastAsia="Calibri" w:hAnsi="Calibri" w:cs="Times New Roman"/>
              </w:rPr>
              <w:t>Penetration at 25 *C, 100g, 5s(</w:t>
            </w:r>
            <w:proofErr w:type="spellStart"/>
            <w:r w:rsidR="00A61E2E">
              <w:rPr>
                <w:rFonts w:ascii="Calibri" w:eastAsia="Calibri" w:hAnsi="Calibri" w:cs="Times New Roman"/>
              </w:rPr>
              <w:t>pu</w:t>
            </w:r>
            <w:proofErr w:type="spellEnd"/>
            <w:r w:rsidR="00A61E2E">
              <w:rPr>
                <w:rFonts w:ascii="Calibri" w:eastAsia="Calibri" w:hAnsi="Calibri" w:cs="Times New Roman"/>
              </w:rPr>
              <w:t>)</w:t>
            </w:r>
          </w:p>
        </w:tc>
        <w:tc>
          <w:tcPr>
            <w:tcW w:w="2340" w:type="dxa"/>
          </w:tcPr>
          <w:p w14:paraId="19F59865" w14:textId="77777777" w:rsidR="00BD3763" w:rsidRPr="00E67228" w:rsidRDefault="00A61E2E" w:rsidP="00E67228">
            <w:pPr>
              <w:spacing w:after="0" w:line="240" w:lineRule="auto"/>
              <w:jc w:val="left"/>
              <w:rPr>
                <w:rFonts w:ascii="Calibri" w:eastAsia="Calibri" w:hAnsi="Calibri" w:cs="Times New Roman"/>
              </w:rPr>
            </w:pPr>
            <w:r>
              <w:rPr>
                <w:rFonts w:ascii="Calibri" w:eastAsia="Calibri" w:hAnsi="Calibri" w:cs="Times New Roman"/>
              </w:rPr>
              <w:t>80-100</w:t>
            </w:r>
          </w:p>
        </w:tc>
        <w:tc>
          <w:tcPr>
            <w:tcW w:w="2070" w:type="dxa"/>
          </w:tcPr>
          <w:p w14:paraId="7DE40E17" w14:textId="77777777" w:rsidR="00BD3763" w:rsidRPr="00E67228" w:rsidRDefault="00BD3763" w:rsidP="00E67228">
            <w:pPr>
              <w:spacing w:after="0" w:line="240" w:lineRule="auto"/>
              <w:jc w:val="left"/>
              <w:rPr>
                <w:rFonts w:ascii="Calibri" w:eastAsia="Calibri" w:hAnsi="Calibri" w:cs="Times New Roman"/>
              </w:rPr>
            </w:pPr>
          </w:p>
        </w:tc>
      </w:tr>
      <w:tr w:rsidR="00BD3763" w:rsidRPr="00E67228" w14:paraId="2B04B41C" w14:textId="77777777" w:rsidTr="00412F54">
        <w:tc>
          <w:tcPr>
            <w:tcW w:w="3775" w:type="dxa"/>
          </w:tcPr>
          <w:p w14:paraId="072801D3" w14:textId="77777777" w:rsidR="00BD3763" w:rsidRPr="00E67228" w:rsidRDefault="00DB7E32" w:rsidP="00E67228">
            <w:pPr>
              <w:spacing w:after="0" w:line="240" w:lineRule="auto"/>
              <w:jc w:val="left"/>
              <w:rPr>
                <w:rFonts w:ascii="Calibri" w:eastAsia="Calibri" w:hAnsi="Calibri" w:cs="Times New Roman"/>
              </w:rPr>
            </w:pPr>
            <w:r>
              <w:rPr>
                <w:rFonts w:ascii="Calibri" w:eastAsia="Calibri" w:hAnsi="Calibri" w:cs="Times New Roman"/>
              </w:rPr>
              <w:t>7</w:t>
            </w:r>
            <w:r w:rsidR="00A61E2E">
              <w:rPr>
                <w:rFonts w:ascii="Calibri" w:eastAsia="Calibri" w:hAnsi="Calibri" w:cs="Times New Roman"/>
              </w:rPr>
              <w:t>. Viscosity at 60 *C (</w:t>
            </w:r>
            <w:proofErr w:type="spellStart"/>
            <w:r w:rsidR="00A61E2E">
              <w:rPr>
                <w:rFonts w:ascii="Calibri" w:eastAsia="Calibri" w:hAnsi="Calibri" w:cs="Times New Roman"/>
              </w:rPr>
              <w:t>Pa.s</w:t>
            </w:r>
            <w:proofErr w:type="spellEnd"/>
            <w:r w:rsidR="00A61E2E">
              <w:rPr>
                <w:rFonts w:ascii="Calibri" w:eastAsia="Calibri" w:hAnsi="Calibri" w:cs="Times New Roman"/>
              </w:rPr>
              <w:t>)</w:t>
            </w:r>
          </w:p>
        </w:tc>
        <w:tc>
          <w:tcPr>
            <w:tcW w:w="2340" w:type="dxa"/>
          </w:tcPr>
          <w:p w14:paraId="24DAAA1C" w14:textId="77777777" w:rsidR="00BD3763" w:rsidRPr="00E67228" w:rsidRDefault="00A61E2E" w:rsidP="00E67228">
            <w:pPr>
              <w:spacing w:after="0" w:line="240" w:lineRule="auto"/>
              <w:jc w:val="left"/>
              <w:rPr>
                <w:rFonts w:ascii="Calibri" w:eastAsia="Calibri" w:hAnsi="Calibri" w:cs="Times New Roman"/>
              </w:rPr>
            </w:pPr>
            <w:r>
              <w:rPr>
                <w:rFonts w:ascii="Calibri" w:eastAsia="Calibri" w:hAnsi="Calibri" w:cs="Times New Roman"/>
              </w:rPr>
              <w:t>115 min</w:t>
            </w:r>
          </w:p>
        </w:tc>
        <w:tc>
          <w:tcPr>
            <w:tcW w:w="2070" w:type="dxa"/>
          </w:tcPr>
          <w:p w14:paraId="73BCBF52" w14:textId="77777777" w:rsidR="00BD3763" w:rsidRPr="00E67228" w:rsidRDefault="00BD3763" w:rsidP="00E67228">
            <w:pPr>
              <w:spacing w:after="0" w:line="240" w:lineRule="auto"/>
              <w:jc w:val="left"/>
              <w:rPr>
                <w:rFonts w:ascii="Calibri" w:eastAsia="Calibri" w:hAnsi="Calibri" w:cs="Times New Roman"/>
              </w:rPr>
            </w:pPr>
          </w:p>
        </w:tc>
      </w:tr>
      <w:tr w:rsidR="002D1D92" w:rsidRPr="00E67228" w14:paraId="0BCE0845" w14:textId="77777777" w:rsidTr="00412F54">
        <w:trPr>
          <w:trHeight w:val="332"/>
        </w:trPr>
        <w:tc>
          <w:tcPr>
            <w:tcW w:w="3775" w:type="dxa"/>
          </w:tcPr>
          <w:p w14:paraId="6E7E71CF" w14:textId="77777777" w:rsidR="002D1D92" w:rsidRDefault="00DB7E32" w:rsidP="00BF0F09">
            <w:pPr>
              <w:spacing w:after="0" w:line="240" w:lineRule="auto"/>
              <w:jc w:val="left"/>
              <w:rPr>
                <w:rFonts w:ascii="Calibri" w:eastAsia="Calibri" w:hAnsi="Calibri" w:cs="Times New Roman"/>
              </w:rPr>
            </w:pPr>
            <w:r>
              <w:rPr>
                <w:rFonts w:ascii="Calibri" w:eastAsia="Calibri" w:hAnsi="Calibri" w:cs="Times New Roman"/>
              </w:rPr>
              <w:t>8</w:t>
            </w:r>
            <w:r w:rsidR="00A61E2E">
              <w:rPr>
                <w:rFonts w:ascii="Calibri" w:eastAsia="Calibri" w:hAnsi="Calibri" w:cs="Times New Roman"/>
              </w:rPr>
              <w:t>. Viscosity at 135 *C (mm2/s)</w:t>
            </w:r>
          </w:p>
        </w:tc>
        <w:tc>
          <w:tcPr>
            <w:tcW w:w="2340" w:type="dxa"/>
          </w:tcPr>
          <w:p w14:paraId="03E0F1A9" w14:textId="77777777" w:rsidR="002D1D92" w:rsidRDefault="00A61E2E" w:rsidP="00E67228">
            <w:pPr>
              <w:spacing w:after="0" w:line="240" w:lineRule="auto"/>
              <w:jc w:val="left"/>
              <w:rPr>
                <w:rFonts w:ascii="Calibri" w:eastAsia="Calibri" w:hAnsi="Calibri" w:cs="Times New Roman"/>
              </w:rPr>
            </w:pPr>
            <w:r>
              <w:rPr>
                <w:rFonts w:ascii="Calibri" w:eastAsia="Calibri" w:hAnsi="Calibri" w:cs="Times New Roman"/>
              </w:rPr>
              <w:t>300-650</w:t>
            </w:r>
          </w:p>
        </w:tc>
        <w:tc>
          <w:tcPr>
            <w:tcW w:w="2070" w:type="dxa"/>
          </w:tcPr>
          <w:p w14:paraId="67A3A3C1" w14:textId="77777777" w:rsidR="002D1D92" w:rsidRPr="00E67228" w:rsidRDefault="002D1D92" w:rsidP="00E67228">
            <w:pPr>
              <w:spacing w:after="0" w:line="240" w:lineRule="auto"/>
              <w:jc w:val="left"/>
              <w:rPr>
                <w:rFonts w:ascii="Calibri" w:eastAsia="Calibri" w:hAnsi="Calibri" w:cs="Times New Roman"/>
              </w:rPr>
            </w:pPr>
          </w:p>
        </w:tc>
      </w:tr>
      <w:tr w:rsidR="00BD3763" w:rsidRPr="00E67228" w14:paraId="05A506A0" w14:textId="77777777" w:rsidTr="00412F54">
        <w:trPr>
          <w:trHeight w:val="332"/>
        </w:trPr>
        <w:tc>
          <w:tcPr>
            <w:tcW w:w="3775" w:type="dxa"/>
          </w:tcPr>
          <w:p w14:paraId="7A1FFAC8" w14:textId="77777777" w:rsidR="00BD3763" w:rsidRPr="00A61E2E" w:rsidRDefault="00A61E2E" w:rsidP="00A61E2E">
            <w:pPr>
              <w:spacing w:after="0" w:line="240" w:lineRule="auto"/>
              <w:jc w:val="left"/>
              <w:rPr>
                <w:rFonts w:ascii="Calibri" w:eastAsia="Calibri" w:hAnsi="Calibri" w:cs="Times New Roman"/>
              </w:rPr>
            </w:pPr>
            <w:r>
              <w:rPr>
                <w:rFonts w:ascii="Calibri" w:eastAsia="Calibri" w:hAnsi="Calibri" w:cs="Times New Roman"/>
              </w:rPr>
              <w:t>9.</w:t>
            </w:r>
            <w:r w:rsidRPr="00A61E2E">
              <w:rPr>
                <w:rFonts w:ascii="Calibri" w:eastAsia="Calibri" w:hAnsi="Calibri" w:cs="Times New Roman"/>
              </w:rPr>
              <w:t>Flashpoint *C</w:t>
            </w:r>
          </w:p>
        </w:tc>
        <w:tc>
          <w:tcPr>
            <w:tcW w:w="2340" w:type="dxa"/>
          </w:tcPr>
          <w:p w14:paraId="37E4C1F1" w14:textId="77777777" w:rsidR="00BD3763" w:rsidRPr="00BF0F09" w:rsidRDefault="00A61E2E" w:rsidP="00E67228">
            <w:pPr>
              <w:spacing w:after="0" w:line="240" w:lineRule="auto"/>
              <w:jc w:val="left"/>
              <w:rPr>
                <w:rFonts w:ascii="Calibri" w:eastAsia="Calibri" w:hAnsi="Calibri" w:cs="Times New Roman"/>
              </w:rPr>
            </w:pPr>
            <w:r>
              <w:rPr>
                <w:rFonts w:ascii="Calibri" w:eastAsia="Calibri" w:hAnsi="Calibri" w:cs="Times New Roman"/>
              </w:rPr>
              <w:t>218 min</w:t>
            </w:r>
          </w:p>
        </w:tc>
        <w:tc>
          <w:tcPr>
            <w:tcW w:w="2070" w:type="dxa"/>
          </w:tcPr>
          <w:p w14:paraId="5DF11AFB" w14:textId="77777777" w:rsidR="00BD3763" w:rsidRPr="00E67228" w:rsidRDefault="00BD3763" w:rsidP="00E67228">
            <w:pPr>
              <w:spacing w:after="0" w:line="240" w:lineRule="auto"/>
              <w:jc w:val="left"/>
              <w:rPr>
                <w:rFonts w:ascii="Calibri" w:eastAsia="Calibri" w:hAnsi="Calibri" w:cs="Times New Roman"/>
              </w:rPr>
            </w:pPr>
          </w:p>
        </w:tc>
      </w:tr>
      <w:tr w:rsidR="00BD3763" w:rsidRPr="00E67228" w14:paraId="03A4455B" w14:textId="77777777" w:rsidTr="00412F54">
        <w:tc>
          <w:tcPr>
            <w:tcW w:w="3775" w:type="dxa"/>
          </w:tcPr>
          <w:p w14:paraId="26FBC9C5" w14:textId="77777777" w:rsidR="00BD3763" w:rsidRPr="00E67228" w:rsidRDefault="00DB7E32" w:rsidP="00B539D0">
            <w:pPr>
              <w:spacing w:after="0" w:line="240" w:lineRule="auto"/>
              <w:jc w:val="left"/>
              <w:rPr>
                <w:rFonts w:ascii="Calibri" w:eastAsia="Calibri" w:hAnsi="Calibri" w:cs="Times New Roman"/>
              </w:rPr>
            </w:pPr>
            <w:r>
              <w:rPr>
                <w:rFonts w:ascii="Calibri" w:eastAsia="Calibri" w:hAnsi="Calibri" w:cs="Times New Roman"/>
              </w:rPr>
              <w:t>10</w:t>
            </w:r>
            <w:r w:rsidR="00BD3763" w:rsidRPr="00E67228">
              <w:rPr>
                <w:rFonts w:ascii="Calibri" w:eastAsia="Calibri" w:hAnsi="Calibri" w:cs="Times New Roman"/>
              </w:rPr>
              <w:t>.</w:t>
            </w:r>
            <w:r w:rsidR="00BE4867">
              <w:rPr>
                <w:rFonts w:ascii="Calibri" w:eastAsia="Calibri" w:hAnsi="Calibri" w:cs="Times New Roman"/>
              </w:rPr>
              <w:t xml:space="preserve"> </w:t>
            </w:r>
            <w:r w:rsidR="00A61E2E">
              <w:rPr>
                <w:rFonts w:ascii="Calibri" w:eastAsia="Calibri" w:hAnsi="Calibri" w:cs="Times New Roman"/>
              </w:rPr>
              <w:t>After RFTFOT: Penetration at 25 *C, 100g, 5s(</w:t>
            </w:r>
            <w:proofErr w:type="spellStart"/>
            <w:r w:rsidR="00A61E2E">
              <w:rPr>
                <w:rFonts w:ascii="Calibri" w:eastAsia="Calibri" w:hAnsi="Calibri" w:cs="Times New Roman"/>
              </w:rPr>
              <w:t>pu</w:t>
            </w:r>
            <w:proofErr w:type="spellEnd"/>
            <w:r w:rsidR="00A61E2E">
              <w:rPr>
                <w:rFonts w:ascii="Calibri" w:eastAsia="Calibri" w:hAnsi="Calibri" w:cs="Times New Roman"/>
              </w:rPr>
              <w:t>), % of original</w:t>
            </w:r>
          </w:p>
        </w:tc>
        <w:tc>
          <w:tcPr>
            <w:tcW w:w="2340" w:type="dxa"/>
          </w:tcPr>
          <w:p w14:paraId="24785366" w14:textId="77777777" w:rsidR="00BD3763" w:rsidRPr="00BF0F09" w:rsidRDefault="00A61E2E" w:rsidP="00E67228">
            <w:pPr>
              <w:spacing w:after="0" w:line="240" w:lineRule="auto"/>
              <w:jc w:val="left"/>
              <w:rPr>
                <w:rFonts w:ascii="Calibri" w:eastAsia="Calibri" w:hAnsi="Calibri" w:cs="Times New Roman"/>
              </w:rPr>
            </w:pPr>
            <w:r>
              <w:rPr>
                <w:rFonts w:ascii="Calibri" w:eastAsia="Calibri" w:hAnsi="Calibri" w:cs="Times New Roman"/>
              </w:rPr>
              <w:t>50% min</w:t>
            </w:r>
          </w:p>
        </w:tc>
        <w:tc>
          <w:tcPr>
            <w:tcW w:w="2070" w:type="dxa"/>
          </w:tcPr>
          <w:p w14:paraId="372438D0" w14:textId="77777777" w:rsidR="00BD3763" w:rsidRPr="00E67228" w:rsidRDefault="00BD3763" w:rsidP="00E67228">
            <w:pPr>
              <w:spacing w:after="0" w:line="240" w:lineRule="auto"/>
              <w:jc w:val="left"/>
              <w:rPr>
                <w:rFonts w:ascii="Calibri" w:eastAsia="Calibri" w:hAnsi="Calibri" w:cs="Times New Roman"/>
              </w:rPr>
            </w:pPr>
          </w:p>
        </w:tc>
      </w:tr>
      <w:tr w:rsidR="00BE4867" w:rsidRPr="00E67228" w14:paraId="73CAF36A" w14:textId="77777777" w:rsidTr="00412F54">
        <w:trPr>
          <w:trHeight w:val="359"/>
        </w:trPr>
        <w:tc>
          <w:tcPr>
            <w:tcW w:w="3775" w:type="dxa"/>
          </w:tcPr>
          <w:p w14:paraId="5005539A" w14:textId="77777777" w:rsidR="00BE4867" w:rsidRPr="005E3E92" w:rsidRDefault="00DB7E32" w:rsidP="005E3E92">
            <w:pPr>
              <w:spacing w:after="0" w:line="240" w:lineRule="auto"/>
              <w:jc w:val="left"/>
              <w:rPr>
                <w:rFonts w:ascii="Calibri" w:eastAsia="Calibri" w:hAnsi="Calibri" w:cs="Times New Roman"/>
              </w:rPr>
            </w:pPr>
            <w:r>
              <w:rPr>
                <w:rFonts w:ascii="Calibri" w:eastAsia="Calibri" w:hAnsi="Calibri" w:cs="Times New Roman"/>
              </w:rPr>
              <w:t>11</w:t>
            </w:r>
            <w:r w:rsidR="005E3E92">
              <w:rPr>
                <w:rFonts w:ascii="Calibri" w:eastAsia="Calibri" w:hAnsi="Calibri" w:cs="Times New Roman"/>
              </w:rPr>
              <w:t xml:space="preserve">. </w:t>
            </w:r>
            <w:r w:rsidR="00A61E2E">
              <w:rPr>
                <w:rFonts w:ascii="Calibri" w:eastAsia="Calibri" w:hAnsi="Calibri" w:cs="Times New Roman"/>
              </w:rPr>
              <w:t>Average Ductility of Residue at 25*C(meters)</w:t>
            </w:r>
          </w:p>
        </w:tc>
        <w:tc>
          <w:tcPr>
            <w:tcW w:w="2340" w:type="dxa"/>
          </w:tcPr>
          <w:p w14:paraId="776526D7" w14:textId="77777777" w:rsidR="00BE4867" w:rsidRPr="00E67228" w:rsidRDefault="00A61E2E" w:rsidP="00BE4867">
            <w:pPr>
              <w:spacing w:after="0" w:line="240" w:lineRule="auto"/>
              <w:jc w:val="left"/>
              <w:rPr>
                <w:rFonts w:ascii="Calibri" w:eastAsia="Calibri" w:hAnsi="Calibri" w:cs="Times New Roman"/>
              </w:rPr>
            </w:pPr>
            <w:r>
              <w:rPr>
                <w:rFonts w:ascii="Calibri" w:eastAsia="Calibri" w:hAnsi="Calibri" w:cs="Times New Roman"/>
              </w:rPr>
              <w:t>0.6 min</w:t>
            </w:r>
          </w:p>
        </w:tc>
        <w:tc>
          <w:tcPr>
            <w:tcW w:w="2070" w:type="dxa"/>
          </w:tcPr>
          <w:p w14:paraId="7E8FF585" w14:textId="77777777" w:rsidR="00BE4867" w:rsidRPr="00E67228" w:rsidRDefault="00BE4867" w:rsidP="00BE4867">
            <w:pPr>
              <w:spacing w:after="0" w:line="240" w:lineRule="auto"/>
              <w:jc w:val="left"/>
              <w:rPr>
                <w:rFonts w:ascii="Calibri" w:eastAsia="Calibri" w:hAnsi="Calibri" w:cs="Times New Roman"/>
              </w:rPr>
            </w:pPr>
          </w:p>
        </w:tc>
      </w:tr>
      <w:tr w:rsidR="00D321EA" w:rsidRPr="00E67228" w14:paraId="44BED690" w14:textId="77777777" w:rsidTr="00412F54">
        <w:tc>
          <w:tcPr>
            <w:tcW w:w="3775" w:type="dxa"/>
          </w:tcPr>
          <w:p w14:paraId="4BE90C56" w14:textId="77777777" w:rsidR="00D321EA" w:rsidRDefault="00DB7E32" w:rsidP="00A01FFA">
            <w:pPr>
              <w:spacing w:after="0" w:line="240" w:lineRule="auto"/>
              <w:jc w:val="left"/>
              <w:rPr>
                <w:rFonts w:ascii="Calibri" w:eastAsia="Calibri" w:hAnsi="Calibri" w:cs="Times New Roman"/>
              </w:rPr>
            </w:pPr>
            <w:r>
              <w:rPr>
                <w:rFonts w:ascii="Calibri" w:eastAsia="Calibri" w:hAnsi="Calibri" w:cs="Times New Roman"/>
              </w:rPr>
              <w:t>12</w:t>
            </w:r>
            <w:r w:rsidR="00C95F1C">
              <w:rPr>
                <w:rFonts w:ascii="Calibri" w:eastAsia="Calibri" w:hAnsi="Calibri" w:cs="Times New Roman"/>
              </w:rPr>
              <w:t xml:space="preserve">. </w:t>
            </w:r>
            <w:r w:rsidR="00A61E2E">
              <w:rPr>
                <w:rFonts w:ascii="Calibri" w:eastAsia="Calibri" w:hAnsi="Calibri" w:cs="Times New Roman"/>
              </w:rPr>
              <w:t>Solubility in Trichloroethylene, %</w:t>
            </w:r>
          </w:p>
        </w:tc>
        <w:tc>
          <w:tcPr>
            <w:tcW w:w="2340" w:type="dxa"/>
          </w:tcPr>
          <w:p w14:paraId="468B2F8F" w14:textId="77777777" w:rsidR="00D321EA" w:rsidRPr="00E67228" w:rsidRDefault="00A61E2E" w:rsidP="00BE4867">
            <w:pPr>
              <w:spacing w:after="0" w:line="240" w:lineRule="auto"/>
              <w:jc w:val="left"/>
              <w:rPr>
                <w:rFonts w:ascii="Calibri" w:eastAsia="Calibri" w:hAnsi="Calibri" w:cs="Times New Roman"/>
              </w:rPr>
            </w:pPr>
            <w:r>
              <w:rPr>
                <w:rFonts w:ascii="Calibri" w:eastAsia="Calibri" w:hAnsi="Calibri" w:cs="Times New Roman"/>
              </w:rPr>
              <w:t>99.5 min</w:t>
            </w:r>
          </w:p>
        </w:tc>
        <w:tc>
          <w:tcPr>
            <w:tcW w:w="2070" w:type="dxa"/>
          </w:tcPr>
          <w:p w14:paraId="64AC6580" w14:textId="77777777" w:rsidR="00D321EA" w:rsidRPr="00E67228" w:rsidRDefault="00D321EA" w:rsidP="00BE4867">
            <w:pPr>
              <w:spacing w:after="0" w:line="240" w:lineRule="auto"/>
              <w:jc w:val="left"/>
              <w:rPr>
                <w:rFonts w:ascii="Calibri" w:eastAsia="Calibri" w:hAnsi="Calibri" w:cs="Times New Roman"/>
              </w:rPr>
            </w:pPr>
          </w:p>
        </w:tc>
      </w:tr>
      <w:tr w:rsidR="009E3A5A" w:rsidRPr="00E67228" w14:paraId="1403B9A3" w14:textId="77777777" w:rsidTr="00412F54">
        <w:tc>
          <w:tcPr>
            <w:tcW w:w="3775" w:type="dxa"/>
          </w:tcPr>
          <w:p w14:paraId="683A1DD7" w14:textId="77777777" w:rsidR="009E3A5A" w:rsidRDefault="009E3A5A" w:rsidP="00A01FFA">
            <w:pPr>
              <w:spacing w:after="0" w:line="240" w:lineRule="auto"/>
              <w:jc w:val="left"/>
              <w:rPr>
                <w:rFonts w:ascii="Calibri" w:eastAsia="Calibri" w:hAnsi="Calibri" w:cs="Times New Roman"/>
              </w:rPr>
            </w:pPr>
            <w:r>
              <w:rPr>
                <w:rFonts w:ascii="Calibri" w:eastAsia="Calibri" w:hAnsi="Calibri" w:cs="Times New Roman"/>
              </w:rPr>
              <w:t>13. Labo</w:t>
            </w:r>
            <w:r w:rsidR="00D22659">
              <w:rPr>
                <w:rFonts w:ascii="Calibri" w:eastAsia="Calibri" w:hAnsi="Calibri" w:cs="Times New Roman"/>
              </w:rPr>
              <w:t>r</w:t>
            </w:r>
            <w:r>
              <w:rPr>
                <w:rFonts w:ascii="Calibri" w:eastAsia="Calibri" w:hAnsi="Calibri" w:cs="Times New Roman"/>
              </w:rPr>
              <w:t xml:space="preserve">atory </w:t>
            </w:r>
            <w:r w:rsidR="00D22659">
              <w:rPr>
                <w:rFonts w:ascii="Calibri" w:eastAsia="Calibri" w:hAnsi="Calibri" w:cs="Times New Roman"/>
              </w:rPr>
              <w:t>Test Report for Products</w:t>
            </w:r>
          </w:p>
        </w:tc>
        <w:tc>
          <w:tcPr>
            <w:tcW w:w="2340" w:type="dxa"/>
          </w:tcPr>
          <w:p w14:paraId="18979E8B" w14:textId="77777777" w:rsidR="009E3A5A" w:rsidRDefault="00D22659" w:rsidP="00BE4867">
            <w:pPr>
              <w:spacing w:after="0" w:line="240" w:lineRule="auto"/>
              <w:jc w:val="left"/>
              <w:rPr>
                <w:rFonts w:ascii="Calibri" w:eastAsia="Calibri" w:hAnsi="Calibri" w:cs="Times New Roman"/>
              </w:rPr>
            </w:pPr>
            <w:r>
              <w:rPr>
                <w:rFonts w:ascii="Calibri" w:eastAsia="Calibri" w:hAnsi="Calibri" w:cs="Times New Roman"/>
              </w:rPr>
              <w:t>To be supplied by the Manufacturer or an independent Laboratory</w:t>
            </w:r>
          </w:p>
        </w:tc>
        <w:tc>
          <w:tcPr>
            <w:tcW w:w="2070" w:type="dxa"/>
          </w:tcPr>
          <w:p w14:paraId="0BAA0162" w14:textId="77777777" w:rsidR="009E3A5A" w:rsidRPr="00E67228" w:rsidRDefault="009E3A5A" w:rsidP="00BE4867">
            <w:pPr>
              <w:spacing w:after="0" w:line="240" w:lineRule="auto"/>
              <w:jc w:val="left"/>
              <w:rPr>
                <w:rFonts w:ascii="Calibri" w:eastAsia="Calibri" w:hAnsi="Calibri" w:cs="Times New Roman"/>
              </w:rPr>
            </w:pPr>
          </w:p>
        </w:tc>
      </w:tr>
      <w:tr w:rsidR="002D1D92" w:rsidRPr="00E67228" w14:paraId="2C26B13D" w14:textId="77777777" w:rsidTr="00412F54">
        <w:tc>
          <w:tcPr>
            <w:tcW w:w="3775" w:type="dxa"/>
          </w:tcPr>
          <w:p w14:paraId="6DF55C0F" w14:textId="77777777" w:rsidR="002D1D92" w:rsidRDefault="009E3A5A" w:rsidP="00A01FFA">
            <w:pPr>
              <w:spacing w:after="0" w:line="240" w:lineRule="auto"/>
              <w:jc w:val="left"/>
              <w:rPr>
                <w:rFonts w:ascii="Calibri" w:eastAsia="Calibri" w:hAnsi="Calibri" w:cs="Times New Roman"/>
              </w:rPr>
            </w:pPr>
            <w:r>
              <w:rPr>
                <w:rFonts w:ascii="Calibri" w:eastAsia="Calibri" w:hAnsi="Calibri" w:cs="Times New Roman"/>
              </w:rPr>
              <w:t>14</w:t>
            </w:r>
            <w:r w:rsidR="00412F54">
              <w:rPr>
                <w:rFonts w:ascii="Calibri" w:eastAsia="Calibri" w:hAnsi="Calibri" w:cs="Times New Roman"/>
              </w:rPr>
              <w:t>. Price to include</w:t>
            </w:r>
          </w:p>
        </w:tc>
        <w:tc>
          <w:tcPr>
            <w:tcW w:w="2340" w:type="dxa"/>
          </w:tcPr>
          <w:p w14:paraId="78D98DFA" w14:textId="77777777" w:rsidR="002D1D92" w:rsidRDefault="00A61E2E" w:rsidP="00BE4867">
            <w:pPr>
              <w:spacing w:after="0" w:line="240" w:lineRule="auto"/>
              <w:jc w:val="left"/>
              <w:rPr>
                <w:rFonts w:ascii="Calibri" w:eastAsia="Calibri" w:hAnsi="Calibri" w:cs="Times New Roman"/>
              </w:rPr>
            </w:pPr>
            <w:r>
              <w:rPr>
                <w:rFonts w:ascii="Calibri" w:eastAsia="Calibri" w:hAnsi="Calibri" w:cs="Times New Roman"/>
              </w:rPr>
              <w:t xml:space="preserve">Cost, Insurance &amp; Freight to </w:t>
            </w:r>
            <w:proofErr w:type="spellStart"/>
            <w:r>
              <w:rPr>
                <w:rFonts w:ascii="Calibri" w:eastAsia="Calibri" w:hAnsi="Calibri" w:cs="Times New Roman"/>
              </w:rPr>
              <w:t>Avatiu</w:t>
            </w:r>
            <w:proofErr w:type="spellEnd"/>
            <w:r>
              <w:rPr>
                <w:rFonts w:ascii="Calibri" w:eastAsia="Calibri" w:hAnsi="Calibri" w:cs="Times New Roman"/>
              </w:rPr>
              <w:t xml:space="preserve"> Port, </w:t>
            </w:r>
            <w:r w:rsidR="00412F54">
              <w:rPr>
                <w:rFonts w:ascii="Calibri" w:eastAsia="Calibri" w:hAnsi="Calibri" w:cs="Times New Roman"/>
              </w:rPr>
              <w:t xml:space="preserve">Rarotonga, </w:t>
            </w:r>
            <w:r>
              <w:rPr>
                <w:rFonts w:ascii="Calibri" w:eastAsia="Calibri" w:hAnsi="Calibri" w:cs="Times New Roman"/>
              </w:rPr>
              <w:t>Cook Islands</w:t>
            </w:r>
            <w:r w:rsidR="00412F54">
              <w:rPr>
                <w:rFonts w:ascii="Calibri" w:eastAsia="Calibri" w:hAnsi="Calibri" w:cs="Times New Roman"/>
              </w:rPr>
              <w:t>.</w:t>
            </w:r>
          </w:p>
        </w:tc>
        <w:tc>
          <w:tcPr>
            <w:tcW w:w="2070" w:type="dxa"/>
          </w:tcPr>
          <w:p w14:paraId="4D28AAA1" w14:textId="77777777" w:rsidR="002D1D92" w:rsidRPr="00E67228" w:rsidRDefault="002D1D92" w:rsidP="00BE4867">
            <w:pPr>
              <w:spacing w:after="0" w:line="240" w:lineRule="auto"/>
              <w:jc w:val="left"/>
              <w:rPr>
                <w:rFonts w:ascii="Calibri" w:eastAsia="Calibri" w:hAnsi="Calibri" w:cs="Times New Roman"/>
              </w:rPr>
            </w:pPr>
          </w:p>
        </w:tc>
      </w:tr>
      <w:tr w:rsidR="00C95F1C" w:rsidRPr="00E67228" w14:paraId="013D58AB" w14:textId="77777777" w:rsidTr="00412F54">
        <w:tc>
          <w:tcPr>
            <w:tcW w:w="3775" w:type="dxa"/>
          </w:tcPr>
          <w:p w14:paraId="636A4753" w14:textId="77777777" w:rsidR="00C95F1C" w:rsidRDefault="009E3A5A" w:rsidP="00A01FFA">
            <w:pPr>
              <w:spacing w:after="0" w:line="240" w:lineRule="auto"/>
              <w:jc w:val="left"/>
              <w:rPr>
                <w:rFonts w:ascii="Calibri" w:eastAsia="Calibri" w:hAnsi="Calibri" w:cs="Times New Roman"/>
              </w:rPr>
            </w:pPr>
            <w:r>
              <w:rPr>
                <w:rFonts w:ascii="Calibri" w:eastAsia="Calibri" w:hAnsi="Calibri" w:cs="Times New Roman"/>
              </w:rPr>
              <w:lastRenderedPageBreak/>
              <w:t>15</w:t>
            </w:r>
            <w:r w:rsidR="00412F54">
              <w:rPr>
                <w:rFonts w:ascii="Calibri" w:eastAsia="Calibri" w:hAnsi="Calibri" w:cs="Times New Roman"/>
              </w:rPr>
              <w:t xml:space="preserve">. Delivery timeline to </w:t>
            </w:r>
            <w:proofErr w:type="spellStart"/>
            <w:r w:rsidR="00412F54">
              <w:rPr>
                <w:rFonts w:ascii="Calibri" w:eastAsia="Calibri" w:hAnsi="Calibri" w:cs="Times New Roman"/>
              </w:rPr>
              <w:t>Avatiu</w:t>
            </w:r>
            <w:proofErr w:type="spellEnd"/>
            <w:r w:rsidR="00412F54">
              <w:rPr>
                <w:rFonts w:ascii="Calibri" w:eastAsia="Calibri" w:hAnsi="Calibri" w:cs="Times New Roman"/>
              </w:rPr>
              <w:t xml:space="preserve"> Port, Rarotonga, Cook Islands.</w:t>
            </w:r>
          </w:p>
        </w:tc>
        <w:tc>
          <w:tcPr>
            <w:tcW w:w="2340" w:type="dxa"/>
          </w:tcPr>
          <w:p w14:paraId="7F3F3701" w14:textId="77777777" w:rsidR="00C95F1C" w:rsidRPr="00C95F1C" w:rsidRDefault="004F65A9" w:rsidP="00181DEF">
            <w:pPr>
              <w:spacing w:after="0" w:line="240" w:lineRule="auto"/>
              <w:jc w:val="left"/>
              <w:rPr>
                <w:rFonts w:ascii="Calibri" w:eastAsia="Calibri" w:hAnsi="Calibri" w:cs="Times New Roman"/>
              </w:rPr>
            </w:pPr>
            <w:r>
              <w:rPr>
                <w:rFonts w:ascii="Calibri" w:eastAsia="Calibri" w:hAnsi="Calibri" w:cs="Times New Roman"/>
              </w:rPr>
              <w:t>Within</w:t>
            </w:r>
            <w:r w:rsidR="00412F54">
              <w:rPr>
                <w:rFonts w:ascii="Calibri" w:eastAsia="Calibri" w:hAnsi="Calibri" w:cs="Times New Roman"/>
              </w:rPr>
              <w:t xml:space="preserve"> 6 weeks from the date of signed contract.</w:t>
            </w:r>
          </w:p>
        </w:tc>
        <w:tc>
          <w:tcPr>
            <w:tcW w:w="2070" w:type="dxa"/>
          </w:tcPr>
          <w:p w14:paraId="372E2B3B" w14:textId="77777777" w:rsidR="00C95F1C" w:rsidRPr="00E67228" w:rsidRDefault="00C95F1C" w:rsidP="00BE4867">
            <w:pPr>
              <w:spacing w:after="0" w:line="240" w:lineRule="auto"/>
              <w:jc w:val="left"/>
              <w:rPr>
                <w:rFonts w:ascii="Calibri" w:eastAsia="Calibri" w:hAnsi="Calibri" w:cs="Times New Roman"/>
              </w:rPr>
            </w:pPr>
          </w:p>
        </w:tc>
      </w:tr>
      <w:tr w:rsidR="00BE4867" w:rsidRPr="00E67228" w14:paraId="262B9F2E" w14:textId="77777777" w:rsidTr="001D2818">
        <w:tc>
          <w:tcPr>
            <w:tcW w:w="6115" w:type="dxa"/>
            <w:gridSpan w:val="2"/>
          </w:tcPr>
          <w:p w14:paraId="297F509E" w14:textId="77777777" w:rsidR="00BE4867" w:rsidRPr="00E67228" w:rsidRDefault="00BE4867" w:rsidP="00BE4867">
            <w:pPr>
              <w:spacing w:after="0" w:line="240" w:lineRule="auto"/>
              <w:jc w:val="left"/>
              <w:rPr>
                <w:rFonts w:ascii="Calibri" w:eastAsia="Calibri" w:hAnsi="Calibri" w:cs="Times New Roman"/>
                <w:b/>
              </w:rPr>
            </w:pPr>
          </w:p>
        </w:tc>
        <w:tc>
          <w:tcPr>
            <w:tcW w:w="2070" w:type="dxa"/>
          </w:tcPr>
          <w:p w14:paraId="14449598" w14:textId="77777777" w:rsidR="00BE4867" w:rsidRPr="00E67228" w:rsidRDefault="00BE4867" w:rsidP="00BE4867">
            <w:pPr>
              <w:spacing w:after="0" w:line="240" w:lineRule="auto"/>
              <w:jc w:val="left"/>
              <w:rPr>
                <w:rFonts w:ascii="Calibri" w:eastAsia="Calibri" w:hAnsi="Calibri" w:cs="Times New Roman"/>
                <w:b/>
              </w:rPr>
            </w:pPr>
          </w:p>
        </w:tc>
      </w:tr>
      <w:tr w:rsidR="00BE4867" w:rsidRPr="00E67228" w14:paraId="2BBCE78B" w14:textId="77777777" w:rsidTr="001D2818">
        <w:tc>
          <w:tcPr>
            <w:tcW w:w="6115" w:type="dxa"/>
            <w:gridSpan w:val="2"/>
          </w:tcPr>
          <w:p w14:paraId="72867752" w14:textId="3A4BC6D2" w:rsidR="00BE4867" w:rsidRPr="00D3117A" w:rsidRDefault="00DB7E32" w:rsidP="00BE4867">
            <w:pPr>
              <w:spacing w:after="0" w:line="240" w:lineRule="auto"/>
              <w:jc w:val="left"/>
              <w:rPr>
                <w:rFonts w:ascii="Calibri" w:eastAsia="Calibri" w:hAnsi="Calibri" w:cs="Times New Roman"/>
                <w:b/>
              </w:rPr>
            </w:pPr>
            <w:r>
              <w:rPr>
                <w:rFonts w:ascii="Calibri" w:eastAsia="Calibri" w:hAnsi="Calibri" w:cs="Times New Roman"/>
                <w:b/>
              </w:rPr>
              <w:t>(</w:t>
            </w:r>
            <w:r w:rsidR="0041575F">
              <w:rPr>
                <w:rFonts w:ascii="Calibri" w:eastAsia="Calibri" w:hAnsi="Calibri" w:cs="Times New Roman"/>
                <w:b/>
              </w:rPr>
              <w:t>B</w:t>
            </w:r>
            <w:r>
              <w:rPr>
                <w:rFonts w:ascii="Calibri" w:eastAsia="Calibri" w:hAnsi="Calibri" w:cs="Times New Roman"/>
                <w:b/>
              </w:rPr>
              <w:t>) Adhesive</w:t>
            </w:r>
          </w:p>
        </w:tc>
        <w:tc>
          <w:tcPr>
            <w:tcW w:w="2070" w:type="dxa"/>
          </w:tcPr>
          <w:p w14:paraId="2B9C718D" w14:textId="77777777" w:rsidR="00BE4867" w:rsidRPr="00E67228" w:rsidRDefault="00BE4867" w:rsidP="00BE4867">
            <w:pPr>
              <w:spacing w:after="0" w:line="240" w:lineRule="auto"/>
              <w:jc w:val="left"/>
              <w:rPr>
                <w:rFonts w:ascii="Calibri" w:eastAsia="Calibri" w:hAnsi="Calibri" w:cs="Times New Roman"/>
              </w:rPr>
            </w:pPr>
          </w:p>
        </w:tc>
      </w:tr>
      <w:tr w:rsidR="00BE4867" w:rsidRPr="00E67228" w14:paraId="2CFAEBEA" w14:textId="77777777" w:rsidTr="001D2818">
        <w:tc>
          <w:tcPr>
            <w:tcW w:w="6115" w:type="dxa"/>
            <w:gridSpan w:val="2"/>
          </w:tcPr>
          <w:p w14:paraId="090B979E" w14:textId="77777777" w:rsidR="00BE4867" w:rsidRPr="00E67228" w:rsidRDefault="00D3117A" w:rsidP="00BE4867">
            <w:pPr>
              <w:spacing w:after="0" w:line="240" w:lineRule="auto"/>
              <w:jc w:val="left"/>
              <w:rPr>
                <w:rFonts w:ascii="Calibri" w:eastAsia="Calibri" w:hAnsi="Calibri" w:cs="Times New Roman"/>
              </w:rPr>
            </w:pPr>
            <w:r>
              <w:rPr>
                <w:rFonts w:ascii="Calibri" w:eastAsia="Calibri" w:hAnsi="Calibri" w:cs="Times New Roman"/>
              </w:rPr>
              <w:t>Specifications:</w:t>
            </w:r>
          </w:p>
        </w:tc>
        <w:tc>
          <w:tcPr>
            <w:tcW w:w="2070" w:type="dxa"/>
          </w:tcPr>
          <w:p w14:paraId="1CC42CE4" w14:textId="77777777" w:rsidR="00BE4867" w:rsidRPr="00E67228" w:rsidRDefault="00BE4867" w:rsidP="00BE4867">
            <w:pPr>
              <w:spacing w:after="0" w:line="240" w:lineRule="auto"/>
              <w:jc w:val="left"/>
              <w:rPr>
                <w:rFonts w:ascii="Calibri" w:eastAsia="Calibri" w:hAnsi="Calibri" w:cs="Times New Roman"/>
              </w:rPr>
            </w:pPr>
          </w:p>
        </w:tc>
      </w:tr>
      <w:tr w:rsidR="00BE4867" w:rsidRPr="00E67228" w14:paraId="1D5B9E2B" w14:textId="77777777" w:rsidTr="00412F54">
        <w:trPr>
          <w:trHeight w:val="323"/>
        </w:trPr>
        <w:tc>
          <w:tcPr>
            <w:tcW w:w="3775" w:type="dxa"/>
          </w:tcPr>
          <w:p w14:paraId="3139359E" w14:textId="77777777" w:rsidR="00BE4867" w:rsidRPr="008D4135" w:rsidRDefault="00D3117A" w:rsidP="008D4135">
            <w:pPr>
              <w:pStyle w:val="ListParagraph"/>
              <w:numPr>
                <w:ilvl w:val="0"/>
                <w:numId w:val="27"/>
              </w:numPr>
              <w:spacing w:after="0" w:line="240" w:lineRule="auto"/>
              <w:jc w:val="left"/>
              <w:rPr>
                <w:rFonts w:ascii="Calibri" w:eastAsia="Calibri" w:hAnsi="Calibri" w:cs="Times New Roman"/>
              </w:rPr>
            </w:pPr>
            <w:r w:rsidRPr="008D4135">
              <w:rPr>
                <w:rFonts w:ascii="Calibri" w:eastAsia="Calibri" w:hAnsi="Calibri" w:cs="Times New Roman"/>
              </w:rPr>
              <w:t>Condition</w:t>
            </w:r>
          </w:p>
        </w:tc>
        <w:tc>
          <w:tcPr>
            <w:tcW w:w="2340" w:type="dxa"/>
          </w:tcPr>
          <w:p w14:paraId="7ACABE6B" w14:textId="77777777" w:rsidR="00BE4867" w:rsidRPr="00E67228" w:rsidRDefault="00D3117A" w:rsidP="00BE4867">
            <w:pPr>
              <w:spacing w:after="0" w:line="240" w:lineRule="auto"/>
              <w:jc w:val="left"/>
              <w:rPr>
                <w:rFonts w:ascii="Calibri" w:eastAsia="Calibri" w:hAnsi="Calibri" w:cs="Times New Roman"/>
              </w:rPr>
            </w:pPr>
            <w:r>
              <w:rPr>
                <w:rFonts w:ascii="Calibri" w:eastAsia="Calibri" w:hAnsi="Calibri" w:cs="Times New Roman"/>
              </w:rPr>
              <w:t>New</w:t>
            </w:r>
          </w:p>
        </w:tc>
        <w:tc>
          <w:tcPr>
            <w:tcW w:w="2070" w:type="dxa"/>
          </w:tcPr>
          <w:p w14:paraId="4EF80EC6" w14:textId="77777777" w:rsidR="00BE4867" w:rsidRPr="00E67228" w:rsidRDefault="00BE4867" w:rsidP="00BE4867">
            <w:pPr>
              <w:jc w:val="left"/>
              <w:rPr>
                <w:rFonts w:ascii="Calibri" w:eastAsia="Calibri" w:hAnsi="Calibri" w:cs="Times New Roman"/>
              </w:rPr>
            </w:pPr>
          </w:p>
        </w:tc>
      </w:tr>
      <w:tr w:rsidR="000F6C92" w:rsidRPr="00E67228" w14:paraId="1B05A957" w14:textId="77777777" w:rsidTr="00412F54">
        <w:tc>
          <w:tcPr>
            <w:tcW w:w="3775" w:type="dxa"/>
          </w:tcPr>
          <w:p w14:paraId="5ECFA219" w14:textId="77777777" w:rsidR="000F6C92" w:rsidRPr="00412F54" w:rsidRDefault="000F6C92" w:rsidP="00412F54">
            <w:pPr>
              <w:pStyle w:val="ListParagraph"/>
              <w:numPr>
                <w:ilvl w:val="0"/>
                <w:numId w:val="24"/>
              </w:numPr>
              <w:spacing w:after="0" w:line="240" w:lineRule="auto"/>
              <w:jc w:val="left"/>
              <w:rPr>
                <w:rFonts w:ascii="Calibri" w:eastAsia="Calibri" w:hAnsi="Calibri" w:cs="Times New Roman"/>
              </w:rPr>
            </w:pPr>
            <w:r w:rsidRPr="00412F54">
              <w:rPr>
                <w:rFonts w:ascii="Calibri" w:eastAsia="Calibri" w:hAnsi="Calibri" w:cs="Times New Roman"/>
              </w:rPr>
              <w:t>Type</w:t>
            </w:r>
          </w:p>
        </w:tc>
        <w:tc>
          <w:tcPr>
            <w:tcW w:w="2340" w:type="dxa"/>
          </w:tcPr>
          <w:p w14:paraId="5E8A880D" w14:textId="77777777" w:rsidR="000F6C92" w:rsidRDefault="00DB7E32" w:rsidP="00DC3342">
            <w:pPr>
              <w:tabs>
                <w:tab w:val="center" w:pos="1287"/>
              </w:tabs>
              <w:spacing w:after="0" w:line="240" w:lineRule="auto"/>
              <w:jc w:val="left"/>
              <w:rPr>
                <w:rFonts w:ascii="Calibri" w:eastAsia="Calibri" w:hAnsi="Calibri" w:cs="Times New Roman"/>
              </w:rPr>
            </w:pPr>
            <w:r>
              <w:rPr>
                <w:rFonts w:ascii="Calibri" w:eastAsia="Calibri" w:hAnsi="Calibri" w:cs="Times New Roman"/>
              </w:rPr>
              <w:t>Diamine</w:t>
            </w:r>
            <w:r w:rsidR="00DC3342" w:rsidRPr="00DC3342">
              <w:rPr>
                <w:rFonts w:ascii="Calibri" w:eastAsia="Calibri" w:hAnsi="Calibri" w:cs="Times New Roman"/>
              </w:rPr>
              <w:tab/>
            </w:r>
          </w:p>
        </w:tc>
        <w:tc>
          <w:tcPr>
            <w:tcW w:w="2070" w:type="dxa"/>
          </w:tcPr>
          <w:p w14:paraId="039234F1" w14:textId="77777777" w:rsidR="000F6C92" w:rsidRPr="00E67228" w:rsidRDefault="000F6C92" w:rsidP="00BE4867">
            <w:pPr>
              <w:spacing w:after="0" w:line="240" w:lineRule="auto"/>
              <w:jc w:val="left"/>
              <w:rPr>
                <w:rFonts w:ascii="Calibri" w:eastAsia="Calibri" w:hAnsi="Calibri" w:cs="Times New Roman"/>
              </w:rPr>
            </w:pPr>
          </w:p>
        </w:tc>
      </w:tr>
      <w:tr w:rsidR="00412F54" w:rsidRPr="00E67228" w14:paraId="3E2FACDA" w14:textId="77777777" w:rsidTr="00412F54">
        <w:tc>
          <w:tcPr>
            <w:tcW w:w="3775" w:type="dxa"/>
          </w:tcPr>
          <w:p w14:paraId="433E3364" w14:textId="77777777" w:rsidR="00412F54" w:rsidRPr="00412F54" w:rsidRDefault="00412F54" w:rsidP="00412F54">
            <w:pPr>
              <w:pStyle w:val="ListParagraph"/>
              <w:numPr>
                <w:ilvl w:val="0"/>
                <w:numId w:val="24"/>
              </w:numPr>
              <w:spacing w:after="0" w:line="240" w:lineRule="auto"/>
              <w:jc w:val="left"/>
              <w:rPr>
                <w:rFonts w:ascii="Calibri" w:eastAsia="Calibri" w:hAnsi="Calibri" w:cs="Times New Roman"/>
              </w:rPr>
            </w:pPr>
            <w:r w:rsidRPr="00412F54">
              <w:rPr>
                <w:rFonts w:ascii="Calibri" w:eastAsia="Calibri" w:hAnsi="Calibri" w:cs="Times New Roman"/>
              </w:rPr>
              <w:t>Packaging</w:t>
            </w:r>
          </w:p>
        </w:tc>
        <w:tc>
          <w:tcPr>
            <w:tcW w:w="2340" w:type="dxa"/>
          </w:tcPr>
          <w:p w14:paraId="4446536D" w14:textId="77777777" w:rsidR="00412F54" w:rsidRPr="00412F54" w:rsidRDefault="00412F54" w:rsidP="00412F54">
            <w:pPr>
              <w:tabs>
                <w:tab w:val="center" w:pos="1287"/>
              </w:tabs>
              <w:spacing w:after="0" w:line="240" w:lineRule="auto"/>
              <w:jc w:val="left"/>
              <w:rPr>
                <w:rFonts w:ascii="Calibri" w:eastAsia="Calibri" w:hAnsi="Calibri" w:cs="Times New Roman"/>
              </w:rPr>
            </w:pPr>
            <w:r>
              <w:rPr>
                <w:rFonts w:ascii="Calibri" w:eastAsia="Calibri" w:hAnsi="Calibri" w:cs="Times New Roman"/>
              </w:rPr>
              <w:t>10kg</w:t>
            </w:r>
            <w:r w:rsidRPr="00412F54">
              <w:rPr>
                <w:rFonts w:ascii="Calibri" w:eastAsia="Calibri" w:hAnsi="Calibri" w:cs="Times New Roman"/>
              </w:rPr>
              <w:t xml:space="preserve"> bags, palletised</w:t>
            </w:r>
          </w:p>
        </w:tc>
        <w:tc>
          <w:tcPr>
            <w:tcW w:w="2070" w:type="dxa"/>
          </w:tcPr>
          <w:p w14:paraId="58FB5D1B" w14:textId="77777777" w:rsidR="00412F54" w:rsidRPr="00E67228" w:rsidRDefault="00412F54" w:rsidP="00BE4867">
            <w:pPr>
              <w:spacing w:after="0" w:line="240" w:lineRule="auto"/>
              <w:jc w:val="left"/>
              <w:rPr>
                <w:rFonts w:ascii="Calibri" w:eastAsia="Calibri" w:hAnsi="Calibri" w:cs="Times New Roman"/>
              </w:rPr>
            </w:pPr>
          </w:p>
        </w:tc>
      </w:tr>
      <w:tr w:rsidR="007A4C88" w:rsidRPr="00E67228" w14:paraId="2D327D5E" w14:textId="77777777" w:rsidTr="00412F54">
        <w:tc>
          <w:tcPr>
            <w:tcW w:w="3775" w:type="dxa"/>
          </w:tcPr>
          <w:p w14:paraId="4606EB15" w14:textId="77777777" w:rsidR="007A4C88" w:rsidRPr="00412F54" w:rsidRDefault="00412F54" w:rsidP="00412F54">
            <w:pPr>
              <w:pStyle w:val="ListParagraph"/>
              <w:numPr>
                <w:ilvl w:val="0"/>
                <w:numId w:val="24"/>
              </w:numPr>
              <w:spacing w:after="0" w:line="240" w:lineRule="auto"/>
              <w:jc w:val="left"/>
              <w:rPr>
                <w:rFonts w:ascii="Calibri" w:eastAsia="Calibri" w:hAnsi="Calibri" w:cs="Times New Roman"/>
              </w:rPr>
            </w:pPr>
            <w:r w:rsidRPr="00412F54">
              <w:rPr>
                <w:rFonts w:ascii="Calibri" w:eastAsia="Calibri" w:hAnsi="Calibri" w:cs="Times New Roman"/>
              </w:rPr>
              <w:t>P</w:t>
            </w:r>
            <w:r>
              <w:rPr>
                <w:rFonts w:ascii="Calibri" w:eastAsia="Calibri" w:hAnsi="Calibri" w:cs="Times New Roman"/>
              </w:rPr>
              <w:t>rice to include</w:t>
            </w:r>
          </w:p>
        </w:tc>
        <w:tc>
          <w:tcPr>
            <w:tcW w:w="2340" w:type="dxa"/>
          </w:tcPr>
          <w:p w14:paraId="12754DD6" w14:textId="77777777" w:rsidR="007A4C88" w:rsidRDefault="00412F54" w:rsidP="00BE4867">
            <w:pPr>
              <w:spacing w:after="0" w:line="240" w:lineRule="auto"/>
              <w:jc w:val="left"/>
              <w:rPr>
                <w:rFonts w:ascii="Calibri" w:eastAsia="Calibri" w:hAnsi="Calibri" w:cs="Times New Roman"/>
              </w:rPr>
            </w:pPr>
            <w:r>
              <w:rPr>
                <w:rFonts w:ascii="Calibri" w:eastAsia="Calibri" w:hAnsi="Calibri" w:cs="Times New Roman"/>
              </w:rPr>
              <w:t xml:space="preserve">Cost, Insurance &amp; Freight to </w:t>
            </w:r>
            <w:proofErr w:type="spellStart"/>
            <w:r>
              <w:rPr>
                <w:rFonts w:ascii="Calibri" w:eastAsia="Calibri" w:hAnsi="Calibri" w:cs="Times New Roman"/>
              </w:rPr>
              <w:t>Avatiu</w:t>
            </w:r>
            <w:proofErr w:type="spellEnd"/>
            <w:r>
              <w:rPr>
                <w:rFonts w:ascii="Calibri" w:eastAsia="Calibri" w:hAnsi="Calibri" w:cs="Times New Roman"/>
              </w:rPr>
              <w:t xml:space="preserve"> Port, Rarotonga, Cook Islands.</w:t>
            </w:r>
          </w:p>
        </w:tc>
        <w:tc>
          <w:tcPr>
            <w:tcW w:w="2070" w:type="dxa"/>
          </w:tcPr>
          <w:p w14:paraId="3937CFFA" w14:textId="77777777" w:rsidR="007A4C88" w:rsidRPr="00E67228" w:rsidRDefault="007A4C88" w:rsidP="00BE4867">
            <w:pPr>
              <w:spacing w:after="0" w:line="240" w:lineRule="auto"/>
              <w:jc w:val="left"/>
              <w:rPr>
                <w:rFonts w:ascii="Calibri" w:eastAsia="Calibri" w:hAnsi="Calibri" w:cs="Times New Roman"/>
              </w:rPr>
            </w:pPr>
          </w:p>
        </w:tc>
      </w:tr>
      <w:tr w:rsidR="00412F54" w:rsidRPr="00E67228" w14:paraId="4E641FAD" w14:textId="77777777" w:rsidTr="00412F54">
        <w:tc>
          <w:tcPr>
            <w:tcW w:w="3775" w:type="dxa"/>
          </w:tcPr>
          <w:p w14:paraId="050046EF" w14:textId="77777777" w:rsidR="00412F54" w:rsidRPr="00412F54" w:rsidRDefault="00412F54" w:rsidP="00412F54">
            <w:pPr>
              <w:pStyle w:val="ListParagraph"/>
              <w:numPr>
                <w:ilvl w:val="0"/>
                <w:numId w:val="24"/>
              </w:numPr>
              <w:spacing w:after="0" w:line="240" w:lineRule="auto"/>
              <w:jc w:val="left"/>
              <w:rPr>
                <w:rFonts w:ascii="Calibri" w:eastAsia="Calibri" w:hAnsi="Calibri" w:cs="Times New Roman"/>
              </w:rPr>
            </w:pPr>
            <w:r>
              <w:rPr>
                <w:rFonts w:ascii="Calibri" w:eastAsia="Calibri" w:hAnsi="Calibri" w:cs="Times New Roman"/>
              </w:rPr>
              <w:t xml:space="preserve">Delivery timeline to </w:t>
            </w:r>
            <w:proofErr w:type="spellStart"/>
            <w:r>
              <w:rPr>
                <w:rFonts w:ascii="Calibri" w:eastAsia="Calibri" w:hAnsi="Calibri" w:cs="Times New Roman"/>
              </w:rPr>
              <w:t>Avatiu</w:t>
            </w:r>
            <w:proofErr w:type="spellEnd"/>
            <w:r>
              <w:rPr>
                <w:rFonts w:ascii="Calibri" w:eastAsia="Calibri" w:hAnsi="Calibri" w:cs="Times New Roman"/>
              </w:rPr>
              <w:t xml:space="preserve"> Port, Rarotonga, Cook Islands.</w:t>
            </w:r>
          </w:p>
        </w:tc>
        <w:tc>
          <w:tcPr>
            <w:tcW w:w="2340" w:type="dxa"/>
          </w:tcPr>
          <w:p w14:paraId="76ADF2BF" w14:textId="77777777" w:rsidR="00412F54" w:rsidRDefault="009E3A5A" w:rsidP="004F65A9">
            <w:pPr>
              <w:spacing w:after="0" w:line="240" w:lineRule="auto"/>
              <w:jc w:val="left"/>
              <w:rPr>
                <w:rFonts w:ascii="Calibri" w:eastAsia="Calibri" w:hAnsi="Calibri" w:cs="Times New Roman"/>
              </w:rPr>
            </w:pPr>
            <w:r>
              <w:rPr>
                <w:rFonts w:ascii="Calibri" w:eastAsia="Calibri" w:hAnsi="Calibri" w:cs="Times New Roman"/>
              </w:rPr>
              <w:t xml:space="preserve">Within </w:t>
            </w:r>
            <w:r w:rsidR="004F65A9">
              <w:rPr>
                <w:rFonts w:ascii="Calibri" w:eastAsia="Calibri" w:hAnsi="Calibri" w:cs="Times New Roman"/>
              </w:rPr>
              <w:t>6 weeks from the date of signed contract.</w:t>
            </w:r>
          </w:p>
        </w:tc>
        <w:tc>
          <w:tcPr>
            <w:tcW w:w="2070" w:type="dxa"/>
          </w:tcPr>
          <w:p w14:paraId="0A4684DF" w14:textId="77777777" w:rsidR="00412F54" w:rsidRPr="00E67228" w:rsidRDefault="00412F54" w:rsidP="00BE4867">
            <w:pPr>
              <w:spacing w:after="0" w:line="240" w:lineRule="auto"/>
              <w:jc w:val="left"/>
              <w:rPr>
                <w:rFonts w:ascii="Calibri" w:eastAsia="Calibri" w:hAnsi="Calibri" w:cs="Times New Roman"/>
              </w:rPr>
            </w:pPr>
          </w:p>
        </w:tc>
      </w:tr>
    </w:tbl>
    <w:p w14:paraId="72200051" w14:textId="77777777" w:rsidR="0031213B" w:rsidRDefault="0031213B" w:rsidP="00BB2F4C">
      <w:pPr>
        <w:pStyle w:val="Header1"/>
      </w:pPr>
      <w:bookmarkStart w:id="105" w:name="_Toc463295362"/>
      <w:bookmarkStart w:id="106" w:name="_Toc463382920"/>
      <w:bookmarkStart w:id="107" w:name="_Toc463382979"/>
      <w:bookmarkStart w:id="108" w:name="_Toc463383056"/>
    </w:p>
    <w:p w14:paraId="50B926C6" w14:textId="77777777" w:rsidR="006906A2" w:rsidRDefault="00BB3736" w:rsidP="00BB2F4C">
      <w:pPr>
        <w:pStyle w:val="Header1"/>
      </w:pPr>
      <w:r>
        <w:t>Attachment 2</w:t>
      </w:r>
      <w:r w:rsidR="008C6DEC">
        <w:t xml:space="preserve"> – Tender Forms To Be Submitted</w:t>
      </w:r>
      <w:bookmarkEnd w:id="105"/>
      <w:bookmarkEnd w:id="106"/>
      <w:bookmarkEnd w:id="107"/>
      <w:bookmarkEnd w:id="108"/>
    </w:p>
    <w:p w14:paraId="6A1163CD" w14:textId="77777777" w:rsidR="006906A2" w:rsidRDefault="00A0579A" w:rsidP="00CE092B">
      <w:pPr>
        <w:pStyle w:val="Header3"/>
      </w:pPr>
      <w:bookmarkStart w:id="109" w:name="_Toc460776831"/>
      <w:r w:rsidRPr="008F66FC">
        <w:t>Instructions</w:t>
      </w:r>
      <w:bookmarkEnd w:id="109"/>
    </w:p>
    <w:p w14:paraId="382EA290" w14:textId="77777777" w:rsidR="00A0579A" w:rsidRDefault="00A0579A" w:rsidP="00CE092B">
      <w:r>
        <w:t xml:space="preserve">1. Tenderers must complete and submit all of the following forms, in the formats provided in this </w:t>
      </w:r>
      <w:r w:rsidR="00BB3736">
        <w:t>Attachment</w:t>
      </w:r>
      <w:r>
        <w:t xml:space="preserve">: </w:t>
      </w:r>
    </w:p>
    <w:p w14:paraId="701F4826" w14:textId="77777777" w:rsidR="00A0579A" w:rsidRPr="00BB3736" w:rsidRDefault="00075929" w:rsidP="00ED3C93">
      <w:pPr>
        <w:pStyle w:val="ListParagraph"/>
        <w:numPr>
          <w:ilvl w:val="0"/>
          <w:numId w:val="11"/>
        </w:numPr>
      </w:pPr>
      <w:r w:rsidRPr="00BB3736">
        <w:t xml:space="preserve">A1 – Tender Form </w:t>
      </w:r>
    </w:p>
    <w:p w14:paraId="7B1FD1D6" w14:textId="77777777" w:rsidR="007253FB" w:rsidRDefault="007253FB" w:rsidP="00ED3C93">
      <w:pPr>
        <w:pStyle w:val="ListParagraph"/>
        <w:numPr>
          <w:ilvl w:val="0"/>
          <w:numId w:val="11"/>
        </w:numPr>
      </w:pPr>
      <w:r>
        <w:t>A2 – Conflict of Interest Declaration</w:t>
      </w:r>
    </w:p>
    <w:p w14:paraId="0EC1FEA6" w14:textId="77777777" w:rsidR="007253FB" w:rsidRDefault="007253FB" w:rsidP="00ED3C93">
      <w:pPr>
        <w:pStyle w:val="ListParagraph"/>
        <w:numPr>
          <w:ilvl w:val="0"/>
          <w:numId w:val="11"/>
        </w:numPr>
      </w:pPr>
      <w:r>
        <w:t>A3 – Completed Schedule of Prices</w:t>
      </w:r>
    </w:p>
    <w:p w14:paraId="4352DC2E" w14:textId="77777777" w:rsidR="007253FB" w:rsidRDefault="007253FB" w:rsidP="00ED3C93">
      <w:pPr>
        <w:pStyle w:val="ListParagraph"/>
        <w:numPr>
          <w:ilvl w:val="0"/>
          <w:numId w:val="11"/>
        </w:numPr>
      </w:pPr>
      <w:r>
        <w:t xml:space="preserve">A4 – Proposed Subcontractors </w:t>
      </w:r>
      <w:r w:rsidRPr="007253FB">
        <w:rPr>
          <w:i/>
        </w:rPr>
        <w:t>(if applicable)</w:t>
      </w:r>
    </w:p>
    <w:p w14:paraId="5CD59B30" w14:textId="77777777" w:rsidR="007253FB" w:rsidRDefault="007253FB" w:rsidP="00ED3C93">
      <w:pPr>
        <w:pStyle w:val="ListParagraph"/>
        <w:numPr>
          <w:ilvl w:val="0"/>
          <w:numId w:val="11"/>
        </w:numPr>
      </w:pPr>
      <w:r>
        <w:t>A5 – Preliminary Delivery Programme</w:t>
      </w:r>
    </w:p>
    <w:p w14:paraId="09AF6F69" w14:textId="77777777" w:rsidR="007253FB" w:rsidRDefault="007253FB" w:rsidP="00ED3C93">
      <w:pPr>
        <w:pStyle w:val="ListParagraph"/>
        <w:numPr>
          <w:ilvl w:val="0"/>
          <w:numId w:val="11"/>
        </w:numPr>
      </w:pPr>
      <w:r>
        <w:t>A6 – List of Referees you may contact in relation to this offer.</w:t>
      </w:r>
    </w:p>
    <w:p w14:paraId="2A51C2FF" w14:textId="77777777" w:rsidR="00D24FE6" w:rsidRDefault="00D24FE6" w:rsidP="00ED3C93">
      <w:pPr>
        <w:pStyle w:val="ListParagraph"/>
        <w:numPr>
          <w:ilvl w:val="0"/>
          <w:numId w:val="11"/>
        </w:numPr>
      </w:pPr>
      <w:r>
        <w:t>A7 – Track Record</w:t>
      </w:r>
    </w:p>
    <w:p w14:paraId="1DB27ECA" w14:textId="77777777" w:rsidR="002D791C" w:rsidRDefault="002D791C" w:rsidP="0041166C">
      <w:pPr>
        <w:pStyle w:val="ListParagraph"/>
      </w:pPr>
    </w:p>
    <w:p w14:paraId="63B6D02A" w14:textId="77777777" w:rsidR="00A0579A" w:rsidRDefault="00A0579A" w:rsidP="00CE092B">
      <w:r>
        <w:t>2. Tenderers who fail to su</w:t>
      </w:r>
      <w:r w:rsidR="008D4135">
        <w:t xml:space="preserve">pply all of the items listed </w:t>
      </w:r>
      <w:r>
        <w:t xml:space="preserve">above, will be deemed non-compliant and will be excluded from the tender evaluation process. </w:t>
      </w:r>
    </w:p>
    <w:p w14:paraId="775CD1B7" w14:textId="77777777" w:rsidR="002D791C" w:rsidRDefault="002D791C" w:rsidP="00CE092B"/>
    <w:p w14:paraId="3EE6605A" w14:textId="77777777" w:rsidR="002D791C" w:rsidRDefault="002D791C" w:rsidP="00CE092B"/>
    <w:p w14:paraId="270B34BD" w14:textId="77777777" w:rsidR="006906A2" w:rsidRDefault="006906A2"/>
    <w:p w14:paraId="73F2FA8B" w14:textId="77777777" w:rsidR="006906A2" w:rsidRDefault="006906A2"/>
    <w:p w14:paraId="4B829610" w14:textId="77777777" w:rsidR="008C6DEC" w:rsidRPr="008C6DEC" w:rsidRDefault="008C6DEC" w:rsidP="008C6DEC">
      <w:pPr>
        <w:sectPr w:rsidR="008C6DEC" w:rsidRPr="008C6DEC" w:rsidSect="00125E01">
          <w:headerReference w:type="default" r:id="rId24"/>
          <w:pgSz w:w="11906" w:h="16838"/>
          <w:pgMar w:top="1440" w:right="849" w:bottom="1276" w:left="993" w:header="708" w:footer="708" w:gutter="0"/>
          <w:cols w:space="708"/>
          <w:docGrid w:linePitch="360"/>
        </w:sectPr>
      </w:pPr>
    </w:p>
    <w:p w14:paraId="6BC3CF7B" w14:textId="77777777" w:rsidR="006906A2" w:rsidRDefault="008C6DEC" w:rsidP="00896D00">
      <w:pPr>
        <w:pStyle w:val="Heading1"/>
      </w:pPr>
      <w:bookmarkStart w:id="110" w:name="_Toc463295363"/>
      <w:bookmarkStart w:id="111" w:name="_Toc463382921"/>
      <w:bookmarkStart w:id="112" w:name="_Toc463382980"/>
      <w:bookmarkStart w:id="113" w:name="_Toc463383057"/>
      <w:r>
        <w:lastRenderedPageBreak/>
        <w:t xml:space="preserve">A1 – </w:t>
      </w:r>
      <w:r w:rsidR="008A15CA">
        <w:t>Form</w:t>
      </w:r>
      <w:bookmarkStart w:id="114" w:name="_Toc367778986"/>
      <w:bookmarkStart w:id="115" w:name="_Toc422906562"/>
      <w:bookmarkEnd w:id="110"/>
      <w:r w:rsidR="00AD5102">
        <w:t xml:space="preserve"> </w:t>
      </w:r>
      <w:bookmarkStart w:id="116" w:name="_Toc463295364"/>
      <w:r w:rsidR="00AD5102">
        <w:t>of Tender</w:t>
      </w:r>
      <w:bookmarkEnd w:id="111"/>
      <w:bookmarkEnd w:id="112"/>
      <w:bookmarkEnd w:id="113"/>
      <w:bookmarkEnd w:id="114"/>
      <w:bookmarkEnd w:id="115"/>
      <w:bookmarkEnd w:id="116"/>
    </w:p>
    <w:p w14:paraId="51FBA28F" w14:textId="77777777" w:rsidR="00AD5102" w:rsidRDefault="000D6DB4" w:rsidP="000D6DB4">
      <w:pPr>
        <w:pStyle w:val="NoSpacing"/>
      </w:pPr>
      <w:r>
        <w:t>Infrastructure Cook Islands</w:t>
      </w:r>
    </w:p>
    <w:p w14:paraId="3D9831F9" w14:textId="77777777" w:rsidR="000D6DB4" w:rsidRDefault="000D6DB4" w:rsidP="000D6DB4">
      <w:pPr>
        <w:pStyle w:val="NoSpacing"/>
      </w:pPr>
      <w:r>
        <w:t xml:space="preserve">Main Road, </w:t>
      </w:r>
      <w:proofErr w:type="spellStart"/>
      <w:r>
        <w:t>Arorangi</w:t>
      </w:r>
      <w:proofErr w:type="spellEnd"/>
    </w:p>
    <w:p w14:paraId="12C1F820" w14:textId="77777777" w:rsidR="000D6DB4" w:rsidRDefault="000D6DB4" w:rsidP="000D6DB4">
      <w:pPr>
        <w:pStyle w:val="NoSpacing"/>
      </w:pPr>
      <w:r>
        <w:t>Rarotonga</w:t>
      </w:r>
    </w:p>
    <w:p w14:paraId="36588EDC" w14:textId="77777777" w:rsidR="000D6DB4" w:rsidRPr="00593FB4" w:rsidRDefault="000D6DB4" w:rsidP="009B49E9">
      <w:pPr>
        <w:jc w:val="left"/>
        <w:rPr>
          <w:b/>
          <w:color w:val="FF0000"/>
        </w:rPr>
      </w:pPr>
    </w:p>
    <w:tbl>
      <w:tblPr>
        <w:tblStyle w:val="TableGrid"/>
        <w:tblW w:w="0" w:type="auto"/>
        <w:tblLook w:val="04A0" w:firstRow="1" w:lastRow="0" w:firstColumn="1" w:lastColumn="0" w:noHBand="0" w:noVBand="1"/>
      </w:tblPr>
      <w:tblGrid>
        <w:gridCol w:w="1512"/>
        <w:gridCol w:w="8542"/>
      </w:tblGrid>
      <w:tr w:rsidR="00CE092B" w14:paraId="739808E0" w14:textId="77777777" w:rsidTr="00CE092B">
        <w:tc>
          <w:tcPr>
            <w:tcW w:w="1526" w:type="dxa"/>
          </w:tcPr>
          <w:p w14:paraId="7E6D6057" w14:textId="77777777" w:rsidR="00CE092B" w:rsidRPr="00075929" w:rsidRDefault="00CE092B" w:rsidP="00AD5102">
            <w:pPr>
              <w:rPr>
                <w:b/>
              </w:rPr>
            </w:pPr>
            <w:r>
              <w:rPr>
                <w:b/>
              </w:rPr>
              <w:t>Tender For:</w:t>
            </w:r>
          </w:p>
        </w:tc>
        <w:tc>
          <w:tcPr>
            <w:tcW w:w="8754" w:type="dxa"/>
          </w:tcPr>
          <w:p w14:paraId="4515E251" w14:textId="77777777" w:rsidR="00CE092B" w:rsidRDefault="000776AF" w:rsidP="005E5EEF">
            <w:r>
              <w:rPr>
                <w:noProof/>
              </w:rPr>
              <w:t xml:space="preserve">Supply of </w:t>
            </w:r>
            <w:r w:rsidR="00940C37">
              <w:rPr>
                <w:noProof/>
              </w:rPr>
              <w:t>Bitumen and Adhesive</w:t>
            </w:r>
          </w:p>
        </w:tc>
      </w:tr>
      <w:tr w:rsidR="00A0579A" w14:paraId="4E2868BD" w14:textId="77777777" w:rsidTr="00CE092B">
        <w:tc>
          <w:tcPr>
            <w:tcW w:w="1526" w:type="dxa"/>
          </w:tcPr>
          <w:p w14:paraId="2A997635" w14:textId="77777777" w:rsidR="00A0579A" w:rsidRPr="00A0579A" w:rsidRDefault="00075929" w:rsidP="00AD5102">
            <w:pPr>
              <w:spacing w:after="200" w:line="276" w:lineRule="auto"/>
              <w:rPr>
                <w:b/>
              </w:rPr>
            </w:pPr>
            <w:r w:rsidRPr="00075929">
              <w:rPr>
                <w:b/>
              </w:rPr>
              <w:t>Supplier:</w:t>
            </w:r>
          </w:p>
        </w:tc>
        <w:tc>
          <w:tcPr>
            <w:tcW w:w="8754" w:type="dxa"/>
          </w:tcPr>
          <w:p w14:paraId="5C589A68" w14:textId="77777777" w:rsidR="00A0579A" w:rsidRPr="00CE092B" w:rsidRDefault="00A0579A" w:rsidP="00A0579A">
            <w:pPr>
              <w:rPr>
                <w:color w:val="FF0000"/>
              </w:rPr>
            </w:pPr>
            <w:r w:rsidRPr="00CE092B">
              <w:rPr>
                <w:color w:val="FF0000"/>
              </w:rPr>
              <w:t>[Name of supplier]</w:t>
            </w:r>
          </w:p>
        </w:tc>
      </w:tr>
    </w:tbl>
    <w:p w14:paraId="7F46F625" w14:textId="77777777" w:rsidR="006906A2" w:rsidRDefault="006906A2">
      <w:pPr>
        <w:spacing w:after="0"/>
      </w:pPr>
    </w:p>
    <w:p w14:paraId="605DE153" w14:textId="5A811867" w:rsidR="006906A2" w:rsidRDefault="00943B61" w:rsidP="00CE092B">
      <w:r>
        <w:t xml:space="preserve">Having examined the Tender Documents </w:t>
      </w:r>
      <w:r w:rsidR="00ED18DF">
        <w:t xml:space="preserve">in relation to Tender Reference No. </w:t>
      </w:r>
      <w:r w:rsidR="00E353DB">
        <w:t xml:space="preserve">CK202114 </w:t>
      </w:r>
      <w:r w:rsidR="00ED18DF">
        <w:t xml:space="preserve">and </w:t>
      </w:r>
      <w:r>
        <w:t xml:space="preserve">dated </w:t>
      </w:r>
      <w:r w:rsidR="00ED18DF">
        <w:t>__/__/</w:t>
      </w:r>
      <w:r w:rsidR="00CE092B">
        <w:t>_</w:t>
      </w:r>
      <w:proofErr w:type="gramStart"/>
      <w:r w:rsidR="00CE092B">
        <w:t>_</w:t>
      </w:r>
      <w:r w:rsidR="001061BD">
        <w:t xml:space="preserve"> </w:t>
      </w:r>
      <w:r w:rsidR="00ED18DF">
        <w:t>,</w:t>
      </w:r>
      <w:proofErr w:type="gramEnd"/>
      <w:r w:rsidR="00ED18DF">
        <w:t xml:space="preserve"> released by </w:t>
      </w:r>
      <w:r w:rsidR="000D6DB4">
        <w:t>Infrastructure Cook Islands</w:t>
      </w:r>
      <w:r w:rsidR="00ED18DF">
        <w:t xml:space="preserve"> we submit the following offer.</w:t>
      </w:r>
    </w:p>
    <w:p w14:paraId="0C9A1EF9" w14:textId="77777777"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14:paraId="0FA2E690" w14:textId="77777777" w:rsidR="00130F21" w:rsidRDefault="00130F21" w:rsidP="00CE092B">
      <w:pPr>
        <w:rPr>
          <w:rFonts w:cstheme="minorHAnsi"/>
        </w:rPr>
      </w:pPr>
      <w:r>
        <w:t xml:space="preserve">We acknowledge receipt of Notices </w:t>
      </w:r>
      <w:r>
        <w:rPr>
          <w:rFonts w:cstheme="minorHAnsi"/>
        </w:rPr>
        <w:t>__________ to __________.</w:t>
      </w:r>
    </w:p>
    <w:p w14:paraId="7773ED50" w14:textId="77777777"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14:paraId="35640F73" w14:textId="77777777"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14:paraId="5AB16C24" w14:textId="77777777" w:rsidR="006906A2" w:rsidRDefault="005B45C1" w:rsidP="00CE092B">
      <w:r>
        <w:t>We agree to abide by this Tender for a period of sixty (60) days from the date fixed for receiving the same and it shall remain binding upon us and may be accepted by you at any time before the expiry of that period.</w:t>
      </w:r>
    </w:p>
    <w:p w14:paraId="638E9836" w14:textId="77777777" w:rsidR="00244313" w:rsidRDefault="005B45C1" w:rsidP="00CE092B">
      <w:r>
        <w:t>Unless and until a Contract Agreement is prepared and executed, this Tender together with your written acceptance thereof, shall constitute a binding contract between us.</w:t>
      </w:r>
    </w:p>
    <w:p w14:paraId="70724879" w14:textId="77777777" w:rsidR="00244313" w:rsidRDefault="005B45C1" w:rsidP="00CE092B">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14:paraId="6B5349A2" w14:textId="77777777"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14:paraId="753CB978" w14:textId="77777777"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35A426E8" w14:textId="77777777" w:rsidR="00244313" w:rsidRDefault="00FD681C" w:rsidP="00CE092B">
      <w:r>
        <w:t>We provide the following information required to be submitted with this Tender:</w:t>
      </w:r>
    </w:p>
    <w:p w14:paraId="757564ED" w14:textId="77777777" w:rsidR="00BC00F2" w:rsidRDefault="007253FB" w:rsidP="00ED3C93">
      <w:pPr>
        <w:pStyle w:val="ListParagraph"/>
        <w:numPr>
          <w:ilvl w:val="0"/>
          <w:numId w:val="12"/>
        </w:numPr>
      </w:pPr>
      <w:r>
        <w:t>A2 – Conflict of Interest</w:t>
      </w:r>
      <w:r w:rsidR="00BC00F2">
        <w:t xml:space="preserve"> Declaration</w:t>
      </w:r>
    </w:p>
    <w:p w14:paraId="33ADBF5A" w14:textId="77777777" w:rsidR="00244313" w:rsidRDefault="002C519D" w:rsidP="00ED3C93">
      <w:pPr>
        <w:pStyle w:val="ListParagraph"/>
        <w:numPr>
          <w:ilvl w:val="0"/>
          <w:numId w:val="12"/>
        </w:numPr>
      </w:pPr>
      <w:r>
        <w:t>A</w:t>
      </w:r>
      <w:r w:rsidR="007253FB">
        <w:t>3</w:t>
      </w:r>
      <w:r>
        <w:t xml:space="preserve"> – </w:t>
      </w:r>
      <w:r w:rsidR="00FD681C">
        <w:t>Completed Schedule of Prices</w:t>
      </w:r>
    </w:p>
    <w:p w14:paraId="2B929EDD" w14:textId="77777777"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14:paraId="32E53C7C" w14:textId="77777777" w:rsidR="00244313" w:rsidRDefault="002C519D" w:rsidP="00ED3C93">
      <w:pPr>
        <w:pStyle w:val="ListParagraph"/>
        <w:numPr>
          <w:ilvl w:val="0"/>
          <w:numId w:val="12"/>
        </w:numPr>
      </w:pPr>
      <w:r>
        <w:lastRenderedPageBreak/>
        <w:t>A</w:t>
      </w:r>
      <w:r w:rsidR="007253FB">
        <w:t>5</w:t>
      </w:r>
      <w:r>
        <w:t xml:space="preserve"> – </w:t>
      </w:r>
      <w:r w:rsidR="00FD681C">
        <w:t>Preliminary Delivery Programme</w:t>
      </w:r>
    </w:p>
    <w:p w14:paraId="1F4E1D5E" w14:textId="77777777" w:rsidR="00244313" w:rsidRDefault="002C519D" w:rsidP="00ED3C93">
      <w:pPr>
        <w:pStyle w:val="ListParagraph"/>
        <w:numPr>
          <w:ilvl w:val="0"/>
          <w:numId w:val="12"/>
        </w:numPr>
      </w:pPr>
      <w:r>
        <w:t>A</w:t>
      </w:r>
      <w:r w:rsidR="007253FB">
        <w:t>6</w:t>
      </w:r>
      <w:r>
        <w:t xml:space="preserve"> – </w:t>
      </w:r>
      <w:r w:rsidR="00FD681C">
        <w:t>List of Referees you may contact in relation to this offer.</w:t>
      </w:r>
    </w:p>
    <w:p w14:paraId="12C95B18" w14:textId="77777777" w:rsidR="00424809" w:rsidRDefault="00424809" w:rsidP="00ED3C93">
      <w:pPr>
        <w:pStyle w:val="ListParagraph"/>
        <w:numPr>
          <w:ilvl w:val="0"/>
          <w:numId w:val="12"/>
        </w:numPr>
      </w:pPr>
      <w:r>
        <w:t>A7 – Track Record</w:t>
      </w:r>
    </w:p>
    <w:p w14:paraId="51B8672F" w14:textId="77777777"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2C519D" w:rsidRPr="00445210" w14:paraId="07EE3406" w14:textId="77777777" w:rsidTr="00C60917">
        <w:trPr>
          <w:trHeight w:val="170"/>
        </w:trPr>
        <w:tc>
          <w:tcPr>
            <w:tcW w:w="2108" w:type="pct"/>
            <w:tcBorders>
              <w:top w:val="single" w:sz="4" w:space="0" w:color="auto"/>
            </w:tcBorders>
            <w:shd w:val="clear" w:color="auto" w:fill="auto"/>
            <w:tcMar>
              <w:top w:w="85" w:type="dxa"/>
              <w:bottom w:w="85" w:type="dxa"/>
            </w:tcMar>
            <w:vAlign w:val="bottom"/>
          </w:tcPr>
          <w:p w14:paraId="2A5B4A25" w14:textId="77777777"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14:paraId="0B383FA4" w14:textId="77777777" w:rsidR="002C519D" w:rsidRPr="00445210" w:rsidRDefault="002C519D" w:rsidP="00C60917">
            <w:pPr>
              <w:spacing w:after="0"/>
              <w:rPr>
                <w:rFonts w:cs="Calibri"/>
              </w:rPr>
            </w:pPr>
          </w:p>
        </w:tc>
      </w:tr>
      <w:tr w:rsidR="002C519D" w:rsidRPr="00445210" w14:paraId="16DEA8D8" w14:textId="77777777" w:rsidTr="00C60917">
        <w:trPr>
          <w:trHeight w:val="20"/>
        </w:trPr>
        <w:tc>
          <w:tcPr>
            <w:tcW w:w="2108" w:type="pct"/>
            <w:shd w:val="clear" w:color="auto" w:fill="auto"/>
            <w:tcMar>
              <w:top w:w="85" w:type="dxa"/>
              <w:bottom w:w="85" w:type="dxa"/>
            </w:tcMar>
            <w:vAlign w:val="bottom"/>
          </w:tcPr>
          <w:p w14:paraId="584E7B8E" w14:textId="77777777"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14:paraId="55E6EB53" w14:textId="77777777" w:rsidR="002C519D" w:rsidRPr="00445210" w:rsidRDefault="002C519D" w:rsidP="00C60917">
            <w:pPr>
              <w:spacing w:after="0"/>
              <w:rPr>
                <w:rFonts w:cs="Calibri"/>
              </w:rPr>
            </w:pPr>
          </w:p>
        </w:tc>
      </w:tr>
      <w:tr w:rsidR="002C519D" w:rsidRPr="00445210" w14:paraId="674E583A" w14:textId="77777777" w:rsidTr="00C60917">
        <w:trPr>
          <w:trHeight w:val="20"/>
        </w:trPr>
        <w:tc>
          <w:tcPr>
            <w:tcW w:w="2108" w:type="pct"/>
            <w:shd w:val="clear" w:color="auto" w:fill="auto"/>
            <w:tcMar>
              <w:top w:w="85" w:type="dxa"/>
              <w:bottom w:w="85" w:type="dxa"/>
            </w:tcMar>
            <w:vAlign w:val="bottom"/>
          </w:tcPr>
          <w:p w14:paraId="77002A33" w14:textId="77777777"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5C5FEE85" w14:textId="77777777" w:rsidR="002C519D" w:rsidRPr="00445210" w:rsidRDefault="002C519D" w:rsidP="00C60917">
            <w:pPr>
              <w:spacing w:after="0"/>
              <w:rPr>
                <w:rFonts w:cs="Calibri"/>
              </w:rPr>
            </w:pPr>
          </w:p>
        </w:tc>
      </w:tr>
      <w:tr w:rsidR="002C519D" w:rsidRPr="00445210" w14:paraId="11F8B8F2" w14:textId="77777777" w:rsidTr="00C60917">
        <w:trPr>
          <w:trHeight w:val="20"/>
        </w:trPr>
        <w:tc>
          <w:tcPr>
            <w:tcW w:w="2108" w:type="pct"/>
            <w:shd w:val="clear" w:color="auto" w:fill="auto"/>
            <w:tcMar>
              <w:top w:w="85" w:type="dxa"/>
              <w:bottom w:w="85" w:type="dxa"/>
            </w:tcMar>
            <w:vAlign w:val="bottom"/>
          </w:tcPr>
          <w:p w14:paraId="439BA933" w14:textId="77777777"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45B6D43B" w14:textId="77777777" w:rsidR="002C519D" w:rsidRPr="00445210" w:rsidRDefault="002C519D" w:rsidP="00C60917">
            <w:pPr>
              <w:spacing w:after="0"/>
              <w:rPr>
                <w:rFonts w:cs="Calibri"/>
              </w:rPr>
            </w:pPr>
          </w:p>
        </w:tc>
      </w:tr>
      <w:tr w:rsidR="002C519D" w:rsidRPr="00445210" w14:paraId="4FF4CFE7" w14:textId="77777777" w:rsidTr="00C60917">
        <w:trPr>
          <w:trHeight w:val="20"/>
        </w:trPr>
        <w:tc>
          <w:tcPr>
            <w:tcW w:w="2108" w:type="pct"/>
            <w:shd w:val="clear" w:color="auto" w:fill="auto"/>
            <w:tcMar>
              <w:top w:w="85" w:type="dxa"/>
              <w:bottom w:w="85" w:type="dxa"/>
            </w:tcMar>
            <w:vAlign w:val="bottom"/>
          </w:tcPr>
          <w:p w14:paraId="0DDBE9C5" w14:textId="77777777"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48A3D37A" w14:textId="77777777" w:rsidR="002C519D" w:rsidRPr="00445210" w:rsidRDefault="002C519D" w:rsidP="00C60917">
            <w:pPr>
              <w:spacing w:after="0"/>
              <w:rPr>
                <w:rFonts w:cs="Calibri"/>
              </w:rPr>
            </w:pPr>
          </w:p>
        </w:tc>
      </w:tr>
      <w:tr w:rsidR="002C519D" w:rsidRPr="00445210" w14:paraId="04BC63BB" w14:textId="77777777" w:rsidTr="00C60917">
        <w:trPr>
          <w:trHeight w:val="20"/>
        </w:trPr>
        <w:tc>
          <w:tcPr>
            <w:tcW w:w="2108" w:type="pct"/>
            <w:shd w:val="clear" w:color="auto" w:fill="auto"/>
            <w:tcMar>
              <w:top w:w="85" w:type="dxa"/>
              <w:bottom w:w="85" w:type="dxa"/>
            </w:tcMar>
            <w:vAlign w:val="bottom"/>
          </w:tcPr>
          <w:p w14:paraId="7DD8AFEC" w14:textId="77777777"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7CE1FD39" w14:textId="77777777" w:rsidR="002C519D" w:rsidRPr="00445210" w:rsidRDefault="002C519D" w:rsidP="00C60917">
            <w:pPr>
              <w:spacing w:after="0"/>
              <w:rPr>
                <w:rFonts w:cs="Calibri"/>
              </w:rPr>
            </w:pPr>
          </w:p>
        </w:tc>
      </w:tr>
      <w:tr w:rsidR="002C519D" w:rsidRPr="00445210" w14:paraId="4357453F" w14:textId="77777777" w:rsidTr="00C60917">
        <w:trPr>
          <w:trHeight w:val="20"/>
        </w:trPr>
        <w:tc>
          <w:tcPr>
            <w:tcW w:w="2108" w:type="pct"/>
            <w:shd w:val="clear" w:color="auto" w:fill="auto"/>
            <w:tcMar>
              <w:top w:w="85" w:type="dxa"/>
              <w:bottom w:w="85" w:type="dxa"/>
            </w:tcMar>
            <w:vAlign w:val="bottom"/>
          </w:tcPr>
          <w:p w14:paraId="4A4A9F53" w14:textId="77777777"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2BCF1B4E" w14:textId="77777777" w:rsidR="002C519D" w:rsidRPr="00445210" w:rsidRDefault="002C519D" w:rsidP="00C60917">
            <w:pPr>
              <w:spacing w:after="0"/>
              <w:rPr>
                <w:rFonts w:cs="Calibri"/>
              </w:rPr>
            </w:pPr>
          </w:p>
        </w:tc>
      </w:tr>
      <w:tr w:rsidR="002C519D" w:rsidRPr="00445210" w14:paraId="1358CB8C" w14:textId="77777777" w:rsidTr="00C60917">
        <w:trPr>
          <w:trHeight w:val="20"/>
        </w:trPr>
        <w:tc>
          <w:tcPr>
            <w:tcW w:w="2108" w:type="pct"/>
            <w:shd w:val="clear" w:color="auto" w:fill="auto"/>
            <w:tcMar>
              <w:top w:w="85" w:type="dxa"/>
              <w:bottom w:w="85" w:type="dxa"/>
            </w:tcMar>
            <w:vAlign w:val="bottom"/>
          </w:tcPr>
          <w:p w14:paraId="0608476D"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14:paraId="06A8C34B" w14:textId="77777777" w:rsidR="002C519D" w:rsidRPr="00445210" w:rsidRDefault="002C519D" w:rsidP="00C60917">
            <w:pPr>
              <w:spacing w:after="0"/>
              <w:rPr>
                <w:rFonts w:cs="Calibri"/>
              </w:rPr>
            </w:pPr>
          </w:p>
        </w:tc>
      </w:tr>
      <w:tr w:rsidR="002C519D" w:rsidRPr="00445210" w14:paraId="04A0A48F"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50856F48"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2A0B0A8E" w14:textId="77777777" w:rsidR="002C519D" w:rsidRPr="00445210" w:rsidRDefault="002C519D" w:rsidP="00C60917">
            <w:pPr>
              <w:spacing w:after="0"/>
              <w:rPr>
                <w:rFonts w:cs="Calibri"/>
              </w:rPr>
            </w:pPr>
          </w:p>
        </w:tc>
      </w:tr>
      <w:tr w:rsidR="002C519D" w:rsidRPr="00445210" w14:paraId="1E560B81" w14:textId="77777777" w:rsidTr="00C60917">
        <w:trPr>
          <w:trHeight w:val="283"/>
        </w:trPr>
        <w:tc>
          <w:tcPr>
            <w:tcW w:w="5000" w:type="pct"/>
            <w:gridSpan w:val="4"/>
            <w:tcBorders>
              <w:top w:val="single" w:sz="4" w:space="0" w:color="auto"/>
            </w:tcBorders>
            <w:shd w:val="clear" w:color="auto" w:fill="auto"/>
            <w:vAlign w:val="bottom"/>
          </w:tcPr>
          <w:p w14:paraId="21D5B38E" w14:textId="77777777" w:rsidR="002C519D" w:rsidRPr="00A20322" w:rsidRDefault="002C519D" w:rsidP="002C519D">
            <w:pPr>
              <w:spacing w:after="0"/>
              <w:rPr>
                <w:rFonts w:cs="Calibri"/>
                <w:b/>
                <w:u w:val="single"/>
              </w:rPr>
            </w:pPr>
          </w:p>
        </w:tc>
      </w:tr>
      <w:tr w:rsidR="002C519D" w:rsidRPr="00445210" w14:paraId="0C8A6E42" w14:textId="77777777" w:rsidTr="00C60917">
        <w:trPr>
          <w:trHeight w:val="454"/>
        </w:trPr>
        <w:tc>
          <w:tcPr>
            <w:tcW w:w="2334" w:type="pct"/>
            <w:gridSpan w:val="2"/>
            <w:tcBorders>
              <w:bottom w:val="single" w:sz="4" w:space="0" w:color="auto"/>
            </w:tcBorders>
            <w:shd w:val="clear" w:color="auto" w:fill="auto"/>
            <w:vAlign w:val="bottom"/>
          </w:tcPr>
          <w:p w14:paraId="66042130" w14:textId="77777777"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14:paraId="477A19A9" w14:textId="77777777"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14:paraId="32373F76" w14:textId="77777777" w:rsidR="002C519D" w:rsidRPr="00DD4A99" w:rsidRDefault="00075929" w:rsidP="00C60917">
            <w:pPr>
              <w:spacing w:after="0"/>
              <w:rPr>
                <w:rFonts w:cs="Calibri"/>
                <w:i/>
              </w:rPr>
            </w:pPr>
            <w:r w:rsidRPr="00075929">
              <w:rPr>
                <w:rFonts w:cs="Calibri"/>
                <w:i/>
              </w:rPr>
              <w:t>Date</w:t>
            </w:r>
          </w:p>
        </w:tc>
      </w:tr>
      <w:tr w:rsidR="002C519D" w:rsidRPr="00445210" w14:paraId="3928AB04" w14:textId="77777777" w:rsidTr="00C60917">
        <w:trPr>
          <w:trHeight w:val="454"/>
        </w:trPr>
        <w:tc>
          <w:tcPr>
            <w:tcW w:w="2334" w:type="pct"/>
            <w:gridSpan w:val="2"/>
            <w:tcBorders>
              <w:top w:val="single" w:sz="4" w:space="0" w:color="auto"/>
              <w:bottom w:val="single" w:sz="4" w:space="0" w:color="auto"/>
            </w:tcBorders>
            <w:shd w:val="clear" w:color="auto" w:fill="auto"/>
            <w:vAlign w:val="bottom"/>
          </w:tcPr>
          <w:p w14:paraId="35B48C08" w14:textId="77777777"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14:paraId="6A6CCF44" w14:textId="77777777"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6B586507" w14:textId="77777777" w:rsidR="002C519D" w:rsidRPr="00DD4A99" w:rsidRDefault="00075929" w:rsidP="00C60917">
            <w:pPr>
              <w:spacing w:after="0"/>
              <w:rPr>
                <w:rFonts w:cs="Calibri"/>
                <w:i/>
              </w:rPr>
            </w:pPr>
            <w:r w:rsidRPr="00075929">
              <w:rPr>
                <w:rFonts w:cs="Calibri"/>
                <w:i/>
              </w:rPr>
              <w:t>Position (if Company)</w:t>
            </w:r>
          </w:p>
        </w:tc>
      </w:tr>
    </w:tbl>
    <w:p w14:paraId="68357A76" w14:textId="77777777" w:rsidR="002C519D" w:rsidRDefault="002C519D" w:rsidP="00275AB2">
      <w:pPr>
        <w:sectPr w:rsidR="002C519D" w:rsidSect="00125E01">
          <w:pgSz w:w="11906" w:h="16838"/>
          <w:pgMar w:top="1440" w:right="849" w:bottom="1276" w:left="993" w:header="708" w:footer="708" w:gutter="0"/>
          <w:cols w:space="708"/>
          <w:docGrid w:linePitch="360"/>
        </w:sectPr>
      </w:pPr>
    </w:p>
    <w:p w14:paraId="66A8020B" w14:textId="77777777" w:rsidR="00792441" w:rsidRPr="002C519D" w:rsidRDefault="00792441" w:rsidP="00792441">
      <w:pPr>
        <w:pStyle w:val="Heading1"/>
      </w:pPr>
      <w:bookmarkStart w:id="117" w:name="_Toc463295365"/>
      <w:bookmarkStart w:id="118" w:name="_Toc463295381"/>
      <w:bookmarkStart w:id="119" w:name="_Toc463295384"/>
      <w:bookmarkStart w:id="120" w:name="_Toc17748345"/>
      <w:bookmarkStart w:id="121" w:name="_Toc463382922"/>
      <w:bookmarkStart w:id="122" w:name="_Toc463382981"/>
      <w:bookmarkStart w:id="123" w:name="_Toc463383058"/>
      <w:bookmarkStart w:id="124" w:name="_Toc463295399"/>
      <w:bookmarkStart w:id="125" w:name="_Toc463374724"/>
      <w:bookmarkEnd w:id="117"/>
      <w:bookmarkEnd w:id="118"/>
      <w:bookmarkEnd w:id="119"/>
      <w:r>
        <w:lastRenderedPageBreak/>
        <w:t xml:space="preserve">A2 – </w:t>
      </w:r>
      <w:r w:rsidRPr="00075929">
        <w:t>Conflict of Interest Declaration</w:t>
      </w:r>
      <w:bookmarkEnd w:id="120"/>
    </w:p>
    <w:p w14:paraId="56633F87" w14:textId="77777777" w:rsidR="00792441" w:rsidRDefault="00792441" w:rsidP="00792441">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14:paraId="38890E96" w14:textId="77777777" w:rsidR="00792441" w:rsidRPr="00C12F16" w:rsidRDefault="00792441" w:rsidP="00792441">
      <w:pPr>
        <w:spacing w:after="0" w:line="240" w:lineRule="auto"/>
        <w:jc w:val="center"/>
        <w:rPr>
          <w:rFonts w:ascii="Times New Roman" w:eastAsia="Times New Roman" w:hAnsi="Times New Roman" w:cs="Times New Roman"/>
          <w:b/>
          <w:color w:val="FF0000"/>
          <w:sz w:val="24"/>
          <w:szCs w:val="24"/>
        </w:rPr>
      </w:pPr>
    </w:p>
    <w:p w14:paraId="7D016396" w14:textId="77777777" w:rsidR="00792441" w:rsidRPr="00C55005" w:rsidRDefault="00792441" w:rsidP="00792441">
      <w:r w:rsidRPr="00C55005">
        <w:t xml:space="preserve">In submitting this </w:t>
      </w:r>
      <w:r>
        <w:t>tender bid</w:t>
      </w:r>
      <w:r w:rsidRPr="00C55005">
        <w:t xml:space="preserve"> </w:t>
      </w:r>
      <w:r>
        <w:t>I</w:t>
      </w:r>
      <w:r w:rsidRPr="00C55005">
        <w:t xml:space="preserve"> </w:t>
      </w:r>
      <w:r>
        <w:t>declare:</w:t>
      </w:r>
    </w:p>
    <w:p w14:paraId="39565C31" w14:textId="77777777" w:rsidR="00792441" w:rsidRDefault="00792441" w:rsidP="00792441">
      <w:pPr>
        <w:pStyle w:val="ListParagraph"/>
        <w:numPr>
          <w:ilvl w:val="0"/>
          <w:numId w:val="13"/>
        </w:numPr>
      </w:pPr>
      <w:r>
        <w:t>I understand that an actual, potential or perceived conflict of interest may arise in participating in this tender process and that I am obliged to declare any such conflict of interest.</w:t>
      </w:r>
    </w:p>
    <w:p w14:paraId="411B9074" w14:textId="77777777" w:rsidR="00792441" w:rsidRDefault="00792441" w:rsidP="00792441">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14:paraId="59818503" w14:textId="77777777" w:rsidR="00792441" w:rsidRDefault="00792441" w:rsidP="00792441">
      <w:pPr>
        <w:pStyle w:val="ListParagraph"/>
        <w:numPr>
          <w:ilvl w:val="0"/>
          <w:numId w:val="13"/>
        </w:numPr>
      </w:pPr>
      <w:r>
        <w:t>If a conflict of interest arises at any time before the selected supplier has been awarded, I will advise the Contact Officer or the Principal immediately.</w:t>
      </w:r>
    </w:p>
    <w:p w14:paraId="58D899E2" w14:textId="77777777" w:rsidR="00792441" w:rsidRPr="00C55005" w:rsidRDefault="00792441" w:rsidP="00792441">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14:paraId="08944C1F" w14:textId="77777777" w:rsidR="00792441" w:rsidRDefault="00792441" w:rsidP="00792441">
      <w:pPr>
        <w:pStyle w:val="Subtitle2"/>
      </w:pPr>
    </w:p>
    <w:tbl>
      <w:tblPr>
        <w:tblW w:w="4844" w:type="pct"/>
        <w:tblLook w:val="01E0" w:firstRow="1" w:lastRow="1" w:firstColumn="1" w:lastColumn="1" w:noHBand="0" w:noVBand="0"/>
      </w:tblPr>
      <w:tblGrid>
        <w:gridCol w:w="4552"/>
        <w:gridCol w:w="298"/>
        <w:gridCol w:w="4900"/>
      </w:tblGrid>
      <w:tr w:rsidR="00792441" w:rsidRPr="00A20322" w14:paraId="6EDB564C" w14:textId="77777777" w:rsidTr="00CF6C00">
        <w:trPr>
          <w:trHeight w:val="283"/>
        </w:trPr>
        <w:tc>
          <w:tcPr>
            <w:tcW w:w="5000" w:type="pct"/>
            <w:gridSpan w:val="3"/>
            <w:tcBorders>
              <w:top w:val="single" w:sz="4" w:space="0" w:color="auto"/>
            </w:tcBorders>
            <w:shd w:val="clear" w:color="auto" w:fill="auto"/>
            <w:vAlign w:val="bottom"/>
          </w:tcPr>
          <w:p w14:paraId="3C38ECA5" w14:textId="77777777" w:rsidR="00792441" w:rsidRPr="00CB6F9E" w:rsidRDefault="00792441" w:rsidP="00CF6C00">
            <w:pPr>
              <w:spacing w:after="0"/>
              <w:rPr>
                <w:rFonts w:cs="Calibri"/>
                <w:b/>
                <w:u w:val="single"/>
              </w:rPr>
            </w:pPr>
            <w:r w:rsidRPr="00CB6F9E">
              <w:rPr>
                <w:rFonts w:cs="Calibri"/>
                <w:b/>
                <w:u w:val="single"/>
              </w:rPr>
              <w:t>I declare that I have a potential conflict of interest as follows:</w:t>
            </w:r>
          </w:p>
        </w:tc>
      </w:tr>
      <w:tr w:rsidR="00792441" w:rsidRPr="00A20322" w14:paraId="3212D578" w14:textId="77777777" w:rsidTr="00CF6C00">
        <w:trPr>
          <w:trHeight w:val="283"/>
        </w:trPr>
        <w:tc>
          <w:tcPr>
            <w:tcW w:w="5000" w:type="pct"/>
            <w:gridSpan w:val="3"/>
            <w:tcBorders>
              <w:bottom w:val="single" w:sz="4" w:space="0" w:color="auto"/>
            </w:tcBorders>
            <w:shd w:val="clear" w:color="auto" w:fill="auto"/>
            <w:vAlign w:val="bottom"/>
          </w:tcPr>
          <w:p w14:paraId="6F8A9213" w14:textId="77777777" w:rsidR="00792441" w:rsidRPr="00C16F27" w:rsidRDefault="00792441" w:rsidP="00CF6C00">
            <w:pPr>
              <w:spacing w:after="0"/>
              <w:rPr>
                <w:rFonts w:cs="Calibri"/>
                <w:b/>
                <w:u w:val="single"/>
              </w:rPr>
            </w:pPr>
          </w:p>
        </w:tc>
      </w:tr>
      <w:tr w:rsidR="00792441" w:rsidRPr="00A20322" w14:paraId="2A6C63D8" w14:textId="77777777" w:rsidTr="00CF6C00">
        <w:trPr>
          <w:trHeight w:val="567"/>
        </w:trPr>
        <w:tc>
          <w:tcPr>
            <w:tcW w:w="5000" w:type="pct"/>
            <w:gridSpan w:val="3"/>
            <w:tcBorders>
              <w:top w:val="single" w:sz="4" w:space="0" w:color="auto"/>
            </w:tcBorders>
            <w:shd w:val="clear" w:color="auto" w:fill="auto"/>
            <w:vAlign w:val="bottom"/>
          </w:tcPr>
          <w:p w14:paraId="17942C18" w14:textId="77777777" w:rsidR="00792441" w:rsidRPr="00C16F27" w:rsidRDefault="00792441" w:rsidP="00CF6C00">
            <w:pPr>
              <w:spacing w:after="0"/>
              <w:rPr>
                <w:rFonts w:cs="Calibri"/>
                <w:b/>
                <w:u w:val="single"/>
              </w:rPr>
            </w:pPr>
          </w:p>
        </w:tc>
      </w:tr>
      <w:tr w:rsidR="00792441" w:rsidRPr="00A20322" w14:paraId="60F2C7C9" w14:textId="77777777" w:rsidTr="00CF6C00">
        <w:trPr>
          <w:trHeight w:val="567"/>
        </w:trPr>
        <w:tc>
          <w:tcPr>
            <w:tcW w:w="5000" w:type="pct"/>
            <w:gridSpan w:val="3"/>
            <w:tcBorders>
              <w:top w:val="single" w:sz="4" w:space="0" w:color="auto"/>
            </w:tcBorders>
            <w:shd w:val="clear" w:color="auto" w:fill="auto"/>
            <w:vAlign w:val="bottom"/>
          </w:tcPr>
          <w:p w14:paraId="1B3F281E" w14:textId="77777777" w:rsidR="00792441" w:rsidRPr="00C16F27" w:rsidRDefault="00792441" w:rsidP="00CF6C00">
            <w:pPr>
              <w:spacing w:after="0"/>
              <w:rPr>
                <w:rFonts w:cs="Calibri"/>
                <w:b/>
                <w:u w:val="single"/>
              </w:rPr>
            </w:pPr>
          </w:p>
        </w:tc>
      </w:tr>
      <w:tr w:rsidR="00792441" w:rsidRPr="00A20322" w14:paraId="30DDCCAE" w14:textId="77777777" w:rsidTr="00CF6C00">
        <w:trPr>
          <w:trHeight w:val="567"/>
        </w:trPr>
        <w:tc>
          <w:tcPr>
            <w:tcW w:w="5000" w:type="pct"/>
            <w:gridSpan w:val="3"/>
            <w:tcBorders>
              <w:top w:val="single" w:sz="4" w:space="0" w:color="auto"/>
            </w:tcBorders>
            <w:shd w:val="clear" w:color="auto" w:fill="auto"/>
            <w:vAlign w:val="bottom"/>
          </w:tcPr>
          <w:p w14:paraId="5CE74F65" w14:textId="77777777" w:rsidR="00792441" w:rsidRPr="00C16F27" w:rsidRDefault="00792441" w:rsidP="00CF6C00">
            <w:pPr>
              <w:spacing w:after="0"/>
              <w:rPr>
                <w:rFonts w:cs="Calibri"/>
                <w:b/>
                <w:u w:val="single"/>
              </w:rPr>
            </w:pPr>
          </w:p>
        </w:tc>
      </w:tr>
      <w:tr w:rsidR="00792441" w:rsidRPr="00A20322" w14:paraId="0DF1AE20" w14:textId="77777777" w:rsidTr="00CF6C00">
        <w:trPr>
          <w:trHeight w:val="567"/>
        </w:trPr>
        <w:tc>
          <w:tcPr>
            <w:tcW w:w="5000" w:type="pct"/>
            <w:gridSpan w:val="3"/>
            <w:tcBorders>
              <w:top w:val="single" w:sz="4" w:space="0" w:color="auto"/>
            </w:tcBorders>
            <w:shd w:val="clear" w:color="auto" w:fill="auto"/>
            <w:vAlign w:val="bottom"/>
          </w:tcPr>
          <w:p w14:paraId="4801F3C5" w14:textId="77777777" w:rsidR="00792441" w:rsidRPr="00CB6F9E" w:rsidRDefault="00792441" w:rsidP="00CF6C00">
            <w:pPr>
              <w:spacing w:after="0"/>
              <w:rPr>
                <w:rFonts w:cs="Calibri"/>
                <w:b/>
                <w:u w:val="single"/>
              </w:rPr>
            </w:pPr>
            <w:r w:rsidRPr="00CB6F9E">
              <w:rPr>
                <w:rFonts w:cs="Calibri"/>
                <w:b/>
                <w:u w:val="single"/>
              </w:rPr>
              <w:t>I will manage this conflict of interest by:</w:t>
            </w:r>
          </w:p>
        </w:tc>
      </w:tr>
      <w:tr w:rsidR="00792441" w:rsidRPr="00A20322" w14:paraId="3E579745" w14:textId="77777777" w:rsidTr="00CF6C00">
        <w:trPr>
          <w:trHeight w:val="567"/>
        </w:trPr>
        <w:tc>
          <w:tcPr>
            <w:tcW w:w="5000" w:type="pct"/>
            <w:gridSpan w:val="3"/>
            <w:tcBorders>
              <w:top w:val="single" w:sz="4" w:space="0" w:color="auto"/>
            </w:tcBorders>
            <w:shd w:val="clear" w:color="auto" w:fill="auto"/>
            <w:vAlign w:val="bottom"/>
          </w:tcPr>
          <w:p w14:paraId="0BB1C823" w14:textId="77777777" w:rsidR="00792441" w:rsidRPr="00C16F27" w:rsidRDefault="00792441" w:rsidP="00CF6C00">
            <w:pPr>
              <w:spacing w:after="0"/>
              <w:rPr>
                <w:rFonts w:cs="Calibri"/>
                <w:b/>
                <w:u w:val="single"/>
              </w:rPr>
            </w:pPr>
          </w:p>
        </w:tc>
      </w:tr>
      <w:tr w:rsidR="00792441" w:rsidRPr="00A20322" w14:paraId="2847A89D" w14:textId="77777777" w:rsidTr="00CF6C00">
        <w:trPr>
          <w:trHeight w:val="567"/>
        </w:trPr>
        <w:tc>
          <w:tcPr>
            <w:tcW w:w="5000" w:type="pct"/>
            <w:gridSpan w:val="3"/>
            <w:tcBorders>
              <w:top w:val="single" w:sz="4" w:space="0" w:color="auto"/>
            </w:tcBorders>
            <w:shd w:val="clear" w:color="auto" w:fill="auto"/>
            <w:vAlign w:val="bottom"/>
          </w:tcPr>
          <w:p w14:paraId="41530084" w14:textId="77777777" w:rsidR="00792441" w:rsidRPr="00C16F27" w:rsidRDefault="00792441" w:rsidP="00CF6C00">
            <w:pPr>
              <w:spacing w:after="0"/>
              <w:rPr>
                <w:rFonts w:cs="Calibri"/>
                <w:b/>
                <w:u w:val="single"/>
              </w:rPr>
            </w:pPr>
          </w:p>
        </w:tc>
      </w:tr>
      <w:tr w:rsidR="00792441" w:rsidRPr="00A20322" w14:paraId="39021850" w14:textId="77777777" w:rsidTr="00CF6C00">
        <w:trPr>
          <w:trHeight w:val="832"/>
        </w:trPr>
        <w:tc>
          <w:tcPr>
            <w:tcW w:w="5000" w:type="pct"/>
            <w:gridSpan w:val="3"/>
            <w:tcBorders>
              <w:top w:val="single" w:sz="4" w:space="0" w:color="auto"/>
            </w:tcBorders>
            <w:shd w:val="clear" w:color="auto" w:fill="auto"/>
            <w:vAlign w:val="bottom"/>
          </w:tcPr>
          <w:p w14:paraId="601C4EA6" w14:textId="77777777" w:rsidR="00792441" w:rsidRPr="00C16F27" w:rsidRDefault="00792441" w:rsidP="00CF6C00">
            <w:pPr>
              <w:spacing w:after="0"/>
              <w:rPr>
                <w:rFonts w:cs="Calibri"/>
                <w:b/>
                <w:u w:val="single"/>
              </w:rPr>
            </w:pPr>
          </w:p>
        </w:tc>
      </w:tr>
      <w:tr w:rsidR="00792441" w:rsidRPr="00A20322" w14:paraId="56F4A101" w14:textId="77777777" w:rsidTr="00CF6C00">
        <w:trPr>
          <w:trHeight w:val="283"/>
        </w:trPr>
        <w:tc>
          <w:tcPr>
            <w:tcW w:w="5000" w:type="pct"/>
            <w:gridSpan w:val="3"/>
            <w:tcBorders>
              <w:top w:val="single" w:sz="4" w:space="0" w:color="auto"/>
            </w:tcBorders>
            <w:shd w:val="clear" w:color="auto" w:fill="auto"/>
            <w:vAlign w:val="bottom"/>
          </w:tcPr>
          <w:p w14:paraId="206B7F05" w14:textId="77777777" w:rsidR="00792441" w:rsidRPr="00A20322" w:rsidRDefault="00792441" w:rsidP="00CF6C00">
            <w:pPr>
              <w:spacing w:after="0"/>
              <w:rPr>
                <w:rFonts w:cs="Calibri"/>
                <w:b/>
                <w:u w:val="single"/>
              </w:rPr>
            </w:pPr>
            <w:r>
              <w:rPr>
                <w:rFonts w:cs="Calibri"/>
                <w:b/>
                <w:u w:val="single"/>
              </w:rPr>
              <w:t>Declared by:</w:t>
            </w:r>
          </w:p>
        </w:tc>
      </w:tr>
      <w:tr w:rsidR="00792441" w:rsidRPr="00DD4A99" w14:paraId="313393B3" w14:textId="77777777" w:rsidTr="00CF6C00">
        <w:trPr>
          <w:trHeight w:val="454"/>
        </w:trPr>
        <w:tc>
          <w:tcPr>
            <w:tcW w:w="2334" w:type="pct"/>
            <w:tcBorders>
              <w:bottom w:val="single" w:sz="4" w:space="0" w:color="auto"/>
            </w:tcBorders>
            <w:shd w:val="clear" w:color="auto" w:fill="auto"/>
            <w:vAlign w:val="bottom"/>
          </w:tcPr>
          <w:p w14:paraId="01D19A6E" w14:textId="77777777" w:rsidR="00792441" w:rsidRPr="00DD4A99" w:rsidRDefault="00792441" w:rsidP="00CF6C00">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611E1320" w14:textId="77777777" w:rsidR="00792441" w:rsidRPr="00DD4A99" w:rsidRDefault="00792441" w:rsidP="00CF6C00">
            <w:pPr>
              <w:spacing w:after="0"/>
              <w:rPr>
                <w:rFonts w:cs="Calibri"/>
              </w:rPr>
            </w:pPr>
          </w:p>
        </w:tc>
        <w:tc>
          <w:tcPr>
            <w:tcW w:w="2513" w:type="pct"/>
            <w:tcBorders>
              <w:bottom w:val="single" w:sz="4" w:space="0" w:color="auto"/>
            </w:tcBorders>
            <w:shd w:val="clear" w:color="auto" w:fill="auto"/>
            <w:vAlign w:val="bottom"/>
          </w:tcPr>
          <w:p w14:paraId="59D09010" w14:textId="77777777" w:rsidR="00792441" w:rsidRPr="00DD4A99" w:rsidRDefault="00792441" w:rsidP="00CF6C00">
            <w:pPr>
              <w:spacing w:after="0"/>
              <w:rPr>
                <w:rFonts w:cs="Calibri"/>
                <w:i/>
              </w:rPr>
            </w:pPr>
            <w:r w:rsidRPr="002C49FC">
              <w:rPr>
                <w:rFonts w:cs="Calibri"/>
                <w:i/>
              </w:rPr>
              <w:t>Date</w:t>
            </w:r>
          </w:p>
        </w:tc>
      </w:tr>
      <w:tr w:rsidR="00792441" w:rsidRPr="00DD4A99" w14:paraId="608634F6" w14:textId="77777777" w:rsidTr="00CF6C00">
        <w:trPr>
          <w:trHeight w:val="454"/>
        </w:trPr>
        <w:tc>
          <w:tcPr>
            <w:tcW w:w="2334" w:type="pct"/>
            <w:tcBorders>
              <w:top w:val="single" w:sz="4" w:space="0" w:color="auto"/>
              <w:bottom w:val="single" w:sz="4" w:space="0" w:color="auto"/>
            </w:tcBorders>
            <w:shd w:val="clear" w:color="auto" w:fill="auto"/>
            <w:vAlign w:val="bottom"/>
          </w:tcPr>
          <w:p w14:paraId="22B6045C" w14:textId="77777777" w:rsidR="00792441" w:rsidRPr="00DD4A99" w:rsidRDefault="00792441" w:rsidP="00CF6C00">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3BD1F817" w14:textId="77777777" w:rsidR="00792441" w:rsidRPr="00DD4A99" w:rsidRDefault="00792441" w:rsidP="00CF6C00">
            <w:pPr>
              <w:spacing w:after="0"/>
              <w:rPr>
                <w:rFonts w:cs="Calibri"/>
              </w:rPr>
            </w:pPr>
          </w:p>
        </w:tc>
        <w:tc>
          <w:tcPr>
            <w:tcW w:w="2513" w:type="pct"/>
            <w:tcBorders>
              <w:top w:val="single" w:sz="4" w:space="0" w:color="auto"/>
              <w:bottom w:val="single" w:sz="4" w:space="0" w:color="auto"/>
            </w:tcBorders>
            <w:shd w:val="clear" w:color="auto" w:fill="auto"/>
            <w:vAlign w:val="bottom"/>
          </w:tcPr>
          <w:p w14:paraId="01276CD1" w14:textId="77777777" w:rsidR="00792441" w:rsidRPr="00DD4A99" w:rsidRDefault="00792441" w:rsidP="00CF6C00">
            <w:pPr>
              <w:spacing w:after="0"/>
              <w:rPr>
                <w:rFonts w:cs="Calibri"/>
                <w:i/>
              </w:rPr>
            </w:pPr>
            <w:r w:rsidRPr="002C49FC">
              <w:rPr>
                <w:rFonts w:cs="Calibri"/>
                <w:i/>
              </w:rPr>
              <w:t>Position (if Company)</w:t>
            </w:r>
          </w:p>
        </w:tc>
      </w:tr>
    </w:tbl>
    <w:p w14:paraId="17AAB390" w14:textId="77777777" w:rsidR="00BC00F2" w:rsidRDefault="00BC00F2" w:rsidP="00DA46D2">
      <w:pPr>
        <w:pStyle w:val="Subtitle2"/>
        <w:sectPr w:rsidR="00BC00F2" w:rsidSect="00125E01">
          <w:pgSz w:w="11906" w:h="16838"/>
          <w:pgMar w:top="1440" w:right="849" w:bottom="1276" w:left="993" w:header="708" w:footer="708" w:gutter="0"/>
          <w:cols w:space="708"/>
          <w:docGrid w:linePitch="360"/>
        </w:sectPr>
      </w:pPr>
      <w:bookmarkStart w:id="126" w:name="_Toc463295400"/>
      <w:bookmarkStart w:id="127" w:name="_Toc463295401"/>
      <w:bookmarkStart w:id="128" w:name="_Toc463295402"/>
      <w:bookmarkStart w:id="129" w:name="_Toc463295403"/>
      <w:bookmarkStart w:id="130" w:name="_Toc463295404"/>
      <w:bookmarkEnd w:id="121"/>
      <w:bookmarkEnd w:id="122"/>
      <w:bookmarkEnd w:id="123"/>
      <w:bookmarkEnd w:id="124"/>
      <w:bookmarkEnd w:id="125"/>
      <w:bookmarkEnd w:id="126"/>
      <w:bookmarkEnd w:id="127"/>
      <w:bookmarkEnd w:id="128"/>
      <w:bookmarkEnd w:id="129"/>
      <w:bookmarkEnd w:id="130"/>
    </w:p>
    <w:p w14:paraId="0AB7535D" w14:textId="77777777" w:rsidR="009C5304" w:rsidRDefault="00824B3A" w:rsidP="00F56907">
      <w:pPr>
        <w:pStyle w:val="Heading1"/>
      </w:pPr>
      <w:bookmarkStart w:id="131" w:name="_Toc463295405"/>
      <w:bookmarkStart w:id="132" w:name="_Toc463295406"/>
      <w:bookmarkStart w:id="133" w:name="_Toc463374725"/>
      <w:bookmarkStart w:id="134" w:name="_Toc463382923"/>
      <w:bookmarkStart w:id="135" w:name="_Toc463382982"/>
      <w:bookmarkStart w:id="136" w:name="_Toc463383059"/>
      <w:bookmarkEnd w:id="131"/>
      <w:r>
        <w:lastRenderedPageBreak/>
        <w:t>A</w:t>
      </w:r>
      <w:r w:rsidR="00F56907">
        <w:t>3</w:t>
      </w:r>
      <w:r>
        <w:t xml:space="preserve"> –</w:t>
      </w:r>
      <w:bookmarkEnd w:id="132"/>
      <w:r>
        <w:t xml:space="preserve"> </w:t>
      </w:r>
      <w:bookmarkStart w:id="137" w:name="_Toc463295407"/>
      <w:bookmarkStart w:id="138" w:name="_Toc463295408"/>
      <w:bookmarkEnd w:id="137"/>
      <w:r w:rsidR="00F56907">
        <w:t xml:space="preserve">Completed </w:t>
      </w:r>
      <w:r w:rsidR="00593FB4" w:rsidRPr="004358A6">
        <w:t>Schedule of Prices</w:t>
      </w:r>
      <w:bookmarkEnd w:id="133"/>
      <w:bookmarkEnd w:id="134"/>
      <w:bookmarkEnd w:id="135"/>
      <w:bookmarkEnd w:id="136"/>
      <w:bookmarkEnd w:id="138"/>
      <w:r w:rsidR="008F02B9">
        <w:t xml:space="preserve"> (SOP)</w:t>
      </w:r>
    </w:p>
    <w:p w14:paraId="3605C52B" w14:textId="402D9D5F" w:rsidR="008F02B9" w:rsidRPr="008F02B9" w:rsidRDefault="008F02B9" w:rsidP="008F02B9"/>
    <w:tbl>
      <w:tblPr>
        <w:tblW w:w="10080" w:type="dxa"/>
        <w:tblInd w:w="-5" w:type="dxa"/>
        <w:tblLayout w:type="fixed"/>
        <w:tblLook w:val="04A0" w:firstRow="1" w:lastRow="0" w:firstColumn="1" w:lastColumn="0" w:noHBand="0" w:noVBand="1"/>
      </w:tblPr>
      <w:tblGrid>
        <w:gridCol w:w="630"/>
        <w:gridCol w:w="3960"/>
        <w:gridCol w:w="810"/>
        <w:gridCol w:w="990"/>
        <w:gridCol w:w="1170"/>
        <w:gridCol w:w="2520"/>
      </w:tblGrid>
      <w:tr w:rsidR="00A7649F" w:rsidRPr="00A37937" w14:paraId="7E3042DE" w14:textId="77777777" w:rsidTr="00A67689">
        <w:trPr>
          <w:trHeight w:val="384"/>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669C6CF" w14:textId="77777777" w:rsidR="00A37937" w:rsidRPr="00A37937" w:rsidRDefault="00A37937" w:rsidP="00A37937">
            <w:pPr>
              <w:spacing w:after="0" w:line="240" w:lineRule="auto"/>
              <w:jc w:val="center"/>
              <w:rPr>
                <w:rFonts w:ascii="Arial" w:eastAsia="Times New Roman" w:hAnsi="Arial" w:cs="Arial"/>
                <w:b/>
                <w:bCs/>
                <w:sz w:val="18"/>
                <w:szCs w:val="18"/>
                <w:lang w:val="en-US"/>
              </w:rPr>
            </w:pPr>
            <w:r w:rsidRPr="00A37937">
              <w:rPr>
                <w:rFonts w:ascii="Arial" w:eastAsia="Times New Roman" w:hAnsi="Arial" w:cs="Arial"/>
                <w:b/>
                <w:bCs/>
                <w:sz w:val="18"/>
                <w:szCs w:val="18"/>
                <w:lang w:val="en-US"/>
              </w:rPr>
              <w:t>Item</w:t>
            </w:r>
          </w:p>
        </w:tc>
        <w:tc>
          <w:tcPr>
            <w:tcW w:w="3960" w:type="dxa"/>
            <w:tcBorders>
              <w:top w:val="single" w:sz="4" w:space="0" w:color="auto"/>
              <w:left w:val="nil"/>
              <w:bottom w:val="single" w:sz="4" w:space="0" w:color="auto"/>
              <w:right w:val="single" w:sz="4" w:space="0" w:color="auto"/>
            </w:tcBorders>
            <w:shd w:val="clear" w:color="000000" w:fill="DDEBF7"/>
            <w:vAlign w:val="center"/>
            <w:hideMark/>
          </w:tcPr>
          <w:p w14:paraId="72FCB1E9" w14:textId="77777777" w:rsidR="00A37937" w:rsidRPr="00A37937" w:rsidRDefault="00A37937" w:rsidP="00A37937">
            <w:pPr>
              <w:spacing w:after="0" w:line="240" w:lineRule="auto"/>
              <w:jc w:val="center"/>
              <w:rPr>
                <w:rFonts w:ascii="Arial" w:eastAsia="Times New Roman" w:hAnsi="Arial" w:cs="Arial"/>
                <w:b/>
                <w:bCs/>
                <w:sz w:val="18"/>
                <w:szCs w:val="18"/>
                <w:lang w:val="en-US"/>
              </w:rPr>
            </w:pPr>
            <w:r w:rsidRPr="00A37937">
              <w:rPr>
                <w:rFonts w:ascii="Arial" w:eastAsia="Times New Roman" w:hAnsi="Arial" w:cs="Arial"/>
                <w:b/>
                <w:bCs/>
                <w:sz w:val="18"/>
                <w:szCs w:val="18"/>
                <w:lang w:val="en-US"/>
              </w:rPr>
              <w:t>Description</w:t>
            </w:r>
          </w:p>
        </w:tc>
        <w:tc>
          <w:tcPr>
            <w:tcW w:w="810" w:type="dxa"/>
            <w:tcBorders>
              <w:top w:val="single" w:sz="4" w:space="0" w:color="auto"/>
              <w:left w:val="nil"/>
              <w:bottom w:val="single" w:sz="4" w:space="0" w:color="auto"/>
              <w:right w:val="single" w:sz="4" w:space="0" w:color="auto"/>
            </w:tcBorders>
            <w:shd w:val="clear" w:color="000000" w:fill="DDEBF7"/>
            <w:noWrap/>
            <w:vAlign w:val="center"/>
            <w:hideMark/>
          </w:tcPr>
          <w:p w14:paraId="6342391E" w14:textId="77777777" w:rsidR="00A37937" w:rsidRPr="00A37937" w:rsidRDefault="00A37937" w:rsidP="00A37937">
            <w:pPr>
              <w:spacing w:after="0" w:line="240" w:lineRule="auto"/>
              <w:jc w:val="center"/>
              <w:rPr>
                <w:rFonts w:ascii="Arial" w:eastAsia="Times New Roman" w:hAnsi="Arial" w:cs="Arial"/>
                <w:b/>
                <w:bCs/>
                <w:sz w:val="18"/>
                <w:szCs w:val="18"/>
                <w:lang w:val="en-US"/>
              </w:rPr>
            </w:pPr>
            <w:r w:rsidRPr="00A37937">
              <w:rPr>
                <w:rFonts w:ascii="Arial" w:eastAsia="Times New Roman" w:hAnsi="Arial" w:cs="Arial"/>
                <w:b/>
                <w:bCs/>
                <w:sz w:val="18"/>
                <w:szCs w:val="18"/>
                <w:lang w:val="en-US"/>
              </w:rPr>
              <w:t>Unit</w:t>
            </w:r>
          </w:p>
        </w:tc>
        <w:tc>
          <w:tcPr>
            <w:tcW w:w="990" w:type="dxa"/>
            <w:tcBorders>
              <w:top w:val="single" w:sz="4" w:space="0" w:color="auto"/>
              <w:left w:val="nil"/>
              <w:bottom w:val="single" w:sz="4" w:space="0" w:color="auto"/>
              <w:right w:val="single" w:sz="4" w:space="0" w:color="auto"/>
            </w:tcBorders>
            <w:shd w:val="clear" w:color="000000" w:fill="DDEBF7"/>
          </w:tcPr>
          <w:p w14:paraId="7E962F4D" w14:textId="77777777" w:rsidR="00A37937" w:rsidRPr="00A37937" w:rsidRDefault="00A37937" w:rsidP="00A37937">
            <w:pPr>
              <w:spacing w:after="0" w:line="240" w:lineRule="auto"/>
              <w:jc w:val="center"/>
              <w:rPr>
                <w:rFonts w:ascii="Arial" w:eastAsia="Times New Roman" w:hAnsi="Arial" w:cs="Arial"/>
                <w:b/>
                <w:bCs/>
                <w:sz w:val="18"/>
                <w:szCs w:val="18"/>
                <w:lang w:val="en-US"/>
              </w:rPr>
            </w:pPr>
            <w:r w:rsidRPr="00A37937">
              <w:rPr>
                <w:rFonts w:ascii="Arial" w:eastAsia="Times New Roman" w:hAnsi="Arial" w:cs="Arial"/>
                <w:b/>
                <w:bCs/>
                <w:sz w:val="18"/>
                <w:szCs w:val="18"/>
                <w:lang w:val="en-US"/>
              </w:rPr>
              <w:t>Quantity</w:t>
            </w:r>
          </w:p>
        </w:tc>
        <w:tc>
          <w:tcPr>
            <w:tcW w:w="117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A1A364" w14:textId="77777777" w:rsidR="00A37937" w:rsidRPr="00A37937" w:rsidRDefault="00A37937" w:rsidP="00A37937">
            <w:pPr>
              <w:spacing w:after="0" w:line="240" w:lineRule="auto"/>
              <w:jc w:val="center"/>
              <w:rPr>
                <w:rFonts w:ascii="Arial" w:eastAsia="Times New Roman" w:hAnsi="Arial" w:cs="Arial"/>
                <w:b/>
                <w:bCs/>
                <w:sz w:val="18"/>
                <w:szCs w:val="18"/>
                <w:lang w:val="en-US"/>
              </w:rPr>
            </w:pPr>
            <w:r w:rsidRPr="00A37937">
              <w:rPr>
                <w:rFonts w:ascii="Arial" w:eastAsia="Times New Roman" w:hAnsi="Arial" w:cs="Arial"/>
                <w:b/>
                <w:bCs/>
                <w:sz w:val="18"/>
                <w:szCs w:val="18"/>
                <w:lang w:val="en-US"/>
              </w:rPr>
              <w:t xml:space="preserve"> Rate </w:t>
            </w:r>
          </w:p>
        </w:tc>
        <w:tc>
          <w:tcPr>
            <w:tcW w:w="2520" w:type="dxa"/>
            <w:tcBorders>
              <w:top w:val="single" w:sz="4" w:space="0" w:color="auto"/>
              <w:left w:val="nil"/>
              <w:bottom w:val="single" w:sz="4" w:space="0" w:color="auto"/>
              <w:right w:val="single" w:sz="4" w:space="0" w:color="auto"/>
            </w:tcBorders>
            <w:shd w:val="clear" w:color="000000" w:fill="DDEBF7"/>
            <w:noWrap/>
            <w:vAlign w:val="center"/>
            <w:hideMark/>
          </w:tcPr>
          <w:p w14:paraId="6E062E6F" w14:textId="77777777" w:rsidR="00A37937" w:rsidRPr="00A37937" w:rsidRDefault="00D15307" w:rsidP="00D15307">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 xml:space="preserve"> Amount </w:t>
            </w:r>
            <w:r w:rsidR="004F65A9">
              <w:rPr>
                <w:rFonts w:ascii="Arial" w:eastAsia="Times New Roman" w:hAnsi="Arial" w:cs="Arial"/>
                <w:b/>
                <w:bCs/>
                <w:sz w:val="18"/>
                <w:szCs w:val="18"/>
                <w:lang w:val="en-US"/>
              </w:rPr>
              <w:t xml:space="preserve">exclude VAT </w:t>
            </w:r>
            <w:r w:rsidR="003A6EA0">
              <w:rPr>
                <w:rFonts w:ascii="Arial" w:eastAsia="Times New Roman" w:hAnsi="Arial" w:cs="Arial"/>
                <w:b/>
                <w:bCs/>
                <w:sz w:val="18"/>
                <w:szCs w:val="18"/>
                <w:lang w:val="en-US"/>
              </w:rPr>
              <w:t>NZ</w:t>
            </w:r>
            <w:r>
              <w:rPr>
                <w:rFonts w:ascii="Arial" w:eastAsia="Times New Roman" w:hAnsi="Arial" w:cs="Arial"/>
                <w:b/>
                <w:bCs/>
                <w:sz w:val="18"/>
                <w:szCs w:val="18"/>
                <w:lang w:val="en-US"/>
              </w:rPr>
              <w:t>D$</w:t>
            </w:r>
          </w:p>
        </w:tc>
      </w:tr>
      <w:tr w:rsidR="00A7649F" w:rsidRPr="00A37937" w14:paraId="054FE22F" w14:textId="77777777" w:rsidTr="00A67689">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44546A"/>
            <w:noWrap/>
          </w:tcPr>
          <w:p w14:paraId="1C824A3E" w14:textId="77777777" w:rsidR="00A37937" w:rsidRPr="00A37937" w:rsidRDefault="00A37937" w:rsidP="00A37937">
            <w:pPr>
              <w:spacing w:after="0" w:line="240" w:lineRule="auto"/>
              <w:jc w:val="center"/>
              <w:rPr>
                <w:rFonts w:ascii="Arial" w:eastAsia="Times New Roman" w:hAnsi="Arial" w:cs="Arial"/>
                <w:b/>
                <w:bCs/>
                <w:color w:val="FFFFFF"/>
                <w:sz w:val="18"/>
                <w:szCs w:val="18"/>
                <w:lang w:val="en-US"/>
              </w:rPr>
            </w:pPr>
          </w:p>
        </w:tc>
        <w:tc>
          <w:tcPr>
            <w:tcW w:w="3960" w:type="dxa"/>
            <w:tcBorders>
              <w:top w:val="single" w:sz="4" w:space="0" w:color="auto"/>
              <w:left w:val="nil"/>
              <w:bottom w:val="single" w:sz="4" w:space="0" w:color="auto"/>
              <w:right w:val="single" w:sz="4" w:space="0" w:color="auto"/>
            </w:tcBorders>
            <w:shd w:val="clear" w:color="000000" w:fill="44546A"/>
          </w:tcPr>
          <w:p w14:paraId="4D66EF49" w14:textId="77777777" w:rsidR="00A37937" w:rsidRPr="00A37937" w:rsidRDefault="00A37937" w:rsidP="00A37937">
            <w:pPr>
              <w:spacing w:after="0" w:line="240" w:lineRule="auto"/>
              <w:jc w:val="left"/>
              <w:rPr>
                <w:rFonts w:ascii="Arial" w:eastAsia="Times New Roman" w:hAnsi="Arial" w:cs="Arial"/>
                <w:b/>
                <w:bCs/>
                <w:color w:val="FFFFFF"/>
                <w:sz w:val="18"/>
                <w:szCs w:val="18"/>
                <w:lang w:val="en-US"/>
              </w:rPr>
            </w:pPr>
          </w:p>
        </w:tc>
        <w:tc>
          <w:tcPr>
            <w:tcW w:w="810" w:type="dxa"/>
            <w:tcBorders>
              <w:top w:val="single" w:sz="4" w:space="0" w:color="auto"/>
              <w:left w:val="nil"/>
              <w:bottom w:val="single" w:sz="4" w:space="0" w:color="auto"/>
              <w:right w:val="single" w:sz="4" w:space="0" w:color="auto"/>
            </w:tcBorders>
            <w:shd w:val="clear" w:color="000000" w:fill="44546A"/>
            <w:noWrap/>
            <w:vAlign w:val="center"/>
            <w:hideMark/>
          </w:tcPr>
          <w:p w14:paraId="00F6974B" w14:textId="77777777" w:rsidR="00A37937" w:rsidRPr="00A37937" w:rsidRDefault="00A37937" w:rsidP="00A37937">
            <w:pPr>
              <w:spacing w:after="0" w:line="240" w:lineRule="auto"/>
              <w:jc w:val="center"/>
              <w:rPr>
                <w:rFonts w:ascii="Arial" w:eastAsia="Times New Roman" w:hAnsi="Arial" w:cs="Arial"/>
                <w:color w:val="FFFFFF"/>
                <w:sz w:val="18"/>
                <w:szCs w:val="18"/>
                <w:lang w:val="en-US"/>
              </w:rPr>
            </w:pPr>
            <w:r w:rsidRPr="00A37937">
              <w:rPr>
                <w:rFonts w:ascii="Arial" w:eastAsia="Times New Roman" w:hAnsi="Arial" w:cs="Arial"/>
                <w:color w:val="FFFFFF"/>
                <w:sz w:val="18"/>
                <w:szCs w:val="18"/>
                <w:lang w:val="en-US"/>
              </w:rPr>
              <w:t> </w:t>
            </w:r>
          </w:p>
        </w:tc>
        <w:tc>
          <w:tcPr>
            <w:tcW w:w="990" w:type="dxa"/>
            <w:tcBorders>
              <w:top w:val="single" w:sz="4" w:space="0" w:color="auto"/>
              <w:left w:val="nil"/>
              <w:bottom w:val="single" w:sz="4" w:space="0" w:color="auto"/>
              <w:right w:val="single" w:sz="4" w:space="0" w:color="auto"/>
            </w:tcBorders>
            <w:shd w:val="clear" w:color="000000" w:fill="44546A"/>
          </w:tcPr>
          <w:p w14:paraId="0F16CE93" w14:textId="77777777" w:rsidR="00A37937" w:rsidRPr="00A37937" w:rsidRDefault="00A37937" w:rsidP="00A37937">
            <w:pPr>
              <w:spacing w:after="0" w:line="240" w:lineRule="auto"/>
              <w:jc w:val="center"/>
              <w:rPr>
                <w:rFonts w:ascii="Arial" w:eastAsia="Times New Roman" w:hAnsi="Arial" w:cs="Arial"/>
                <w:b/>
                <w:bCs/>
                <w:sz w:val="18"/>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78FF84F6" w14:textId="77777777" w:rsidR="00A37937" w:rsidRPr="00A37937" w:rsidRDefault="00A37937" w:rsidP="00A37937">
            <w:pPr>
              <w:spacing w:after="0" w:line="240" w:lineRule="auto"/>
              <w:jc w:val="center"/>
              <w:rPr>
                <w:rFonts w:ascii="Arial" w:eastAsia="Times New Roman" w:hAnsi="Arial" w:cs="Arial"/>
                <w:color w:val="FFFFFF"/>
                <w:sz w:val="18"/>
                <w:szCs w:val="18"/>
                <w:lang w:val="en-US"/>
              </w:rPr>
            </w:pPr>
            <w:r w:rsidRPr="00A37937">
              <w:rPr>
                <w:rFonts w:ascii="Arial" w:eastAsia="Times New Roman" w:hAnsi="Arial" w:cs="Arial"/>
                <w:color w:val="FFFFFF"/>
                <w:sz w:val="18"/>
                <w:szCs w:val="18"/>
                <w:lang w:val="en-US"/>
              </w:rPr>
              <w:t> </w:t>
            </w:r>
          </w:p>
        </w:tc>
        <w:tc>
          <w:tcPr>
            <w:tcW w:w="2520" w:type="dxa"/>
            <w:tcBorders>
              <w:top w:val="single" w:sz="4" w:space="0" w:color="auto"/>
              <w:left w:val="nil"/>
              <w:bottom w:val="single" w:sz="4" w:space="0" w:color="auto"/>
              <w:right w:val="single" w:sz="4" w:space="0" w:color="auto"/>
            </w:tcBorders>
            <w:shd w:val="clear" w:color="000000" w:fill="44546A"/>
            <w:noWrap/>
            <w:vAlign w:val="center"/>
            <w:hideMark/>
          </w:tcPr>
          <w:p w14:paraId="7D9CD979" w14:textId="77777777" w:rsidR="00A37937" w:rsidRPr="00A37937" w:rsidRDefault="00A37937" w:rsidP="00A37937">
            <w:pPr>
              <w:spacing w:after="0" w:line="240" w:lineRule="auto"/>
              <w:jc w:val="right"/>
              <w:rPr>
                <w:rFonts w:ascii="Arial" w:eastAsia="Times New Roman" w:hAnsi="Arial" w:cs="Arial"/>
                <w:color w:val="FFFFFF"/>
                <w:sz w:val="18"/>
                <w:szCs w:val="18"/>
                <w:lang w:val="en-US"/>
              </w:rPr>
            </w:pPr>
            <w:r w:rsidRPr="00A37937">
              <w:rPr>
                <w:rFonts w:ascii="Arial" w:eastAsia="Times New Roman" w:hAnsi="Arial" w:cs="Arial"/>
                <w:color w:val="FFFFFF"/>
                <w:sz w:val="18"/>
                <w:szCs w:val="18"/>
                <w:lang w:val="en-US"/>
              </w:rPr>
              <w:t> </w:t>
            </w:r>
          </w:p>
        </w:tc>
      </w:tr>
      <w:tr w:rsidR="00A7649F" w:rsidRPr="00A37937" w14:paraId="7E34B873" w14:textId="77777777" w:rsidTr="00A67689">
        <w:trPr>
          <w:trHeight w:val="188"/>
        </w:trPr>
        <w:tc>
          <w:tcPr>
            <w:tcW w:w="630" w:type="dxa"/>
            <w:tcBorders>
              <w:top w:val="nil"/>
              <w:left w:val="single" w:sz="4" w:space="0" w:color="auto"/>
              <w:bottom w:val="single" w:sz="4" w:space="0" w:color="auto"/>
              <w:right w:val="single" w:sz="4" w:space="0" w:color="auto"/>
            </w:tcBorders>
            <w:shd w:val="clear" w:color="auto" w:fill="auto"/>
            <w:noWrap/>
          </w:tcPr>
          <w:p w14:paraId="64A4D5DA" w14:textId="77777777" w:rsidR="00A37937" w:rsidRPr="00A37937" w:rsidRDefault="00A37937" w:rsidP="00A37937">
            <w:pPr>
              <w:spacing w:after="0" w:line="240" w:lineRule="auto"/>
              <w:jc w:val="right"/>
              <w:rPr>
                <w:rFonts w:ascii="Arial" w:eastAsia="Times New Roman" w:hAnsi="Arial" w:cs="Arial"/>
                <w:sz w:val="18"/>
                <w:szCs w:val="18"/>
                <w:lang w:val="en-US"/>
              </w:rPr>
            </w:pPr>
          </w:p>
        </w:tc>
        <w:tc>
          <w:tcPr>
            <w:tcW w:w="3960" w:type="dxa"/>
            <w:tcBorders>
              <w:top w:val="nil"/>
              <w:left w:val="nil"/>
              <w:bottom w:val="single" w:sz="4" w:space="0" w:color="auto"/>
              <w:right w:val="single" w:sz="4" w:space="0" w:color="auto"/>
            </w:tcBorders>
            <w:shd w:val="clear" w:color="auto" w:fill="auto"/>
          </w:tcPr>
          <w:p w14:paraId="22ACEF8D" w14:textId="77777777" w:rsidR="00A37937" w:rsidRPr="00A37937" w:rsidRDefault="00A37937" w:rsidP="00A37937">
            <w:pPr>
              <w:spacing w:after="0" w:line="240" w:lineRule="auto"/>
              <w:jc w:val="left"/>
              <w:rPr>
                <w:rFonts w:ascii="Arial" w:eastAsia="Times New Roman" w:hAnsi="Arial" w:cs="Arial"/>
                <w:sz w:val="18"/>
                <w:szCs w:val="18"/>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14:paraId="5F6EC884" w14:textId="77777777" w:rsidR="00A37937" w:rsidRPr="00A37937" w:rsidRDefault="00A37937" w:rsidP="00A37937">
            <w:pPr>
              <w:spacing w:after="0" w:line="240" w:lineRule="auto"/>
              <w:jc w:val="center"/>
              <w:rPr>
                <w:rFonts w:ascii="Arial" w:eastAsia="Times New Roman" w:hAnsi="Arial" w:cs="Arial"/>
                <w:sz w:val="18"/>
                <w:szCs w:val="18"/>
                <w:lang w:val="en-US"/>
              </w:rPr>
            </w:pPr>
            <w:r w:rsidRPr="00A37937">
              <w:rPr>
                <w:rFonts w:ascii="Arial" w:eastAsia="Times New Roman" w:hAnsi="Arial" w:cs="Arial"/>
                <w:sz w:val="18"/>
                <w:szCs w:val="18"/>
                <w:lang w:val="en-US"/>
              </w:rPr>
              <w:t> </w:t>
            </w:r>
          </w:p>
        </w:tc>
        <w:tc>
          <w:tcPr>
            <w:tcW w:w="990" w:type="dxa"/>
            <w:tcBorders>
              <w:top w:val="single" w:sz="4" w:space="0" w:color="auto"/>
              <w:left w:val="nil"/>
              <w:bottom w:val="single" w:sz="4" w:space="0" w:color="auto"/>
              <w:right w:val="single" w:sz="4" w:space="0" w:color="auto"/>
            </w:tcBorders>
          </w:tcPr>
          <w:p w14:paraId="380F570E" w14:textId="77777777" w:rsidR="00A37937" w:rsidRPr="00A37937" w:rsidRDefault="00A37937" w:rsidP="00A37937">
            <w:pPr>
              <w:spacing w:after="0" w:line="240" w:lineRule="auto"/>
              <w:jc w:val="center"/>
              <w:rPr>
                <w:rFonts w:ascii="Arial" w:eastAsia="Times New Roman" w:hAnsi="Arial" w:cs="Arial"/>
                <w:b/>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F8B8B87" w14:textId="77777777" w:rsidR="00A37937" w:rsidRPr="00A37937" w:rsidRDefault="00A37937" w:rsidP="00A37937">
            <w:pPr>
              <w:spacing w:after="0" w:line="240" w:lineRule="auto"/>
              <w:jc w:val="center"/>
              <w:rPr>
                <w:rFonts w:ascii="Arial" w:eastAsia="Times New Roman" w:hAnsi="Arial" w:cs="Arial"/>
                <w:sz w:val="18"/>
                <w:szCs w:val="18"/>
                <w:lang w:val="en-US"/>
              </w:rPr>
            </w:pPr>
            <w:r w:rsidRPr="00A37937">
              <w:rPr>
                <w:rFonts w:ascii="Arial" w:eastAsia="Times New Roman" w:hAnsi="Arial" w:cs="Arial"/>
                <w:sz w:val="18"/>
                <w:szCs w:val="18"/>
                <w:lang w:val="en-US"/>
              </w:rPr>
              <w:t> </w:t>
            </w:r>
          </w:p>
        </w:tc>
        <w:tc>
          <w:tcPr>
            <w:tcW w:w="2520" w:type="dxa"/>
            <w:tcBorders>
              <w:top w:val="nil"/>
              <w:left w:val="nil"/>
              <w:bottom w:val="single" w:sz="4" w:space="0" w:color="auto"/>
              <w:right w:val="single" w:sz="4" w:space="0" w:color="auto"/>
            </w:tcBorders>
            <w:shd w:val="clear" w:color="auto" w:fill="auto"/>
            <w:noWrap/>
            <w:vAlign w:val="center"/>
          </w:tcPr>
          <w:p w14:paraId="677492E8" w14:textId="77777777" w:rsidR="00A37937" w:rsidRPr="00A37937" w:rsidRDefault="00A37937" w:rsidP="00A37937">
            <w:pPr>
              <w:spacing w:after="0" w:line="240" w:lineRule="auto"/>
              <w:jc w:val="right"/>
              <w:rPr>
                <w:rFonts w:ascii="Arial" w:eastAsia="Times New Roman" w:hAnsi="Arial" w:cs="Arial"/>
                <w:sz w:val="18"/>
                <w:szCs w:val="18"/>
                <w:lang w:val="en-US"/>
              </w:rPr>
            </w:pPr>
          </w:p>
        </w:tc>
      </w:tr>
      <w:tr w:rsidR="00A7649F" w:rsidRPr="00A37937" w14:paraId="65FCCA2F"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14:paraId="479522BE" w14:textId="77777777" w:rsidR="003A6EA0" w:rsidRPr="00A37937" w:rsidRDefault="00E644CC" w:rsidP="003A6EA0">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A</w:t>
            </w:r>
          </w:p>
        </w:tc>
        <w:tc>
          <w:tcPr>
            <w:tcW w:w="3960" w:type="dxa"/>
            <w:tcBorders>
              <w:top w:val="nil"/>
              <w:left w:val="nil"/>
              <w:bottom w:val="single" w:sz="4" w:space="0" w:color="auto"/>
              <w:right w:val="single" w:sz="4" w:space="0" w:color="auto"/>
            </w:tcBorders>
            <w:shd w:val="clear" w:color="auto" w:fill="auto"/>
            <w:hideMark/>
          </w:tcPr>
          <w:p w14:paraId="3F629C61" w14:textId="77777777" w:rsidR="003A6EA0" w:rsidRPr="00A37937" w:rsidRDefault="00940C37" w:rsidP="00563107">
            <w:pPr>
              <w:spacing w:after="0" w:line="240" w:lineRule="auto"/>
              <w:jc w:val="left"/>
              <w:rPr>
                <w:rFonts w:ascii="Arial" w:eastAsia="Times New Roman" w:hAnsi="Arial" w:cs="Arial"/>
                <w:b/>
                <w:sz w:val="18"/>
                <w:szCs w:val="18"/>
                <w:lang w:val="en-US"/>
              </w:rPr>
            </w:pPr>
            <w:r>
              <w:rPr>
                <w:rFonts w:ascii="Arial" w:eastAsia="Times New Roman" w:hAnsi="Arial" w:cs="Arial"/>
                <w:b/>
                <w:sz w:val="18"/>
                <w:szCs w:val="18"/>
                <w:lang w:val="en-US"/>
              </w:rPr>
              <w:t>Bitumen</w:t>
            </w:r>
          </w:p>
        </w:tc>
        <w:tc>
          <w:tcPr>
            <w:tcW w:w="810" w:type="dxa"/>
            <w:tcBorders>
              <w:top w:val="nil"/>
              <w:left w:val="nil"/>
              <w:bottom w:val="single" w:sz="4" w:space="0" w:color="auto"/>
              <w:right w:val="single" w:sz="4" w:space="0" w:color="auto"/>
            </w:tcBorders>
            <w:shd w:val="clear" w:color="auto" w:fill="auto"/>
            <w:noWrap/>
            <w:vAlign w:val="center"/>
          </w:tcPr>
          <w:p w14:paraId="45160869" w14:textId="77777777" w:rsidR="003A6EA0" w:rsidRPr="00A37937" w:rsidRDefault="003A6EA0" w:rsidP="00883DE8">
            <w:pPr>
              <w:spacing w:after="0" w:line="240" w:lineRule="auto"/>
              <w:jc w:val="center"/>
              <w:rPr>
                <w:rFonts w:ascii="Arial" w:eastAsia="Times New Roman" w:hAnsi="Arial" w:cs="Arial"/>
                <w:sz w:val="18"/>
                <w:szCs w:val="18"/>
                <w:lang w:val="en-US"/>
              </w:rPr>
            </w:pPr>
          </w:p>
        </w:tc>
        <w:tc>
          <w:tcPr>
            <w:tcW w:w="990" w:type="dxa"/>
            <w:tcBorders>
              <w:top w:val="single" w:sz="4" w:space="0" w:color="auto"/>
              <w:left w:val="nil"/>
              <w:bottom w:val="single" w:sz="4" w:space="0" w:color="auto"/>
              <w:right w:val="single" w:sz="4" w:space="0" w:color="auto"/>
            </w:tcBorders>
          </w:tcPr>
          <w:p w14:paraId="794D6F72" w14:textId="77777777" w:rsidR="003A6EA0" w:rsidRPr="00A37937" w:rsidRDefault="003A6EA0" w:rsidP="003A6EA0">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AB9574F" w14:textId="77777777" w:rsidR="003A6EA0" w:rsidRPr="00A37937" w:rsidRDefault="003A6EA0" w:rsidP="003A6EA0">
            <w:pPr>
              <w:spacing w:after="0" w:line="240" w:lineRule="auto"/>
              <w:jc w:val="center"/>
              <w:rPr>
                <w:rFonts w:ascii="Arial" w:eastAsia="Times New Roman" w:hAnsi="Arial" w:cs="Arial"/>
                <w:sz w:val="18"/>
                <w:szCs w:val="18"/>
                <w:lang w:val="en-US"/>
              </w:rPr>
            </w:pPr>
            <w:r w:rsidRPr="00A37937">
              <w:rPr>
                <w:rFonts w:ascii="Arial" w:eastAsia="Times New Roman" w:hAnsi="Arial" w:cs="Arial"/>
                <w:sz w:val="18"/>
                <w:szCs w:val="18"/>
                <w:lang w:val="en-US"/>
              </w:rPr>
              <w:t> </w:t>
            </w:r>
          </w:p>
        </w:tc>
        <w:tc>
          <w:tcPr>
            <w:tcW w:w="2520" w:type="dxa"/>
            <w:tcBorders>
              <w:top w:val="nil"/>
              <w:left w:val="nil"/>
              <w:bottom w:val="single" w:sz="4" w:space="0" w:color="auto"/>
              <w:right w:val="single" w:sz="4" w:space="0" w:color="auto"/>
            </w:tcBorders>
            <w:shd w:val="clear" w:color="auto" w:fill="auto"/>
            <w:noWrap/>
            <w:vAlign w:val="center"/>
          </w:tcPr>
          <w:p w14:paraId="235744F2" w14:textId="77777777" w:rsidR="003A6EA0" w:rsidRPr="00A37937" w:rsidRDefault="003A6EA0" w:rsidP="003A6EA0">
            <w:pPr>
              <w:spacing w:after="0" w:line="240" w:lineRule="auto"/>
              <w:jc w:val="right"/>
              <w:rPr>
                <w:rFonts w:ascii="Arial" w:eastAsia="Times New Roman" w:hAnsi="Arial" w:cs="Arial"/>
                <w:sz w:val="18"/>
                <w:szCs w:val="18"/>
                <w:lang w:val="en-US"/>
              </w:rPr>
            </w:pPr>
          </w:p>
        </w:tc>
      </w:tr>
      <w:tr w:rsidR="00A7649F" w:rsidRPr="00A37937" w14:paraId="45458BF0"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tcPr>
          <w:p w14:paraId="2DE557D9" w14:textId="77777777" w:rsidR="00A37937" w:rsidRPr="00317A24" w:rsidRDefault="00E644CC" w:rsidP="00A37937">
            <w:pPr>
              <w:spacing w:after="0" w:line="240" w:lineRule="auto"/>
              <w:jc w:val="right"/>
              <w:rPr>
                <w:rFonts w:ascii="Arial" w:eastAsia="Times New Roman" w:hAnsi="Arial" w:cs="Arial"/>
                <w:sz w:val="18"/>
                <w:szCs w:val="18"/>
                <w:lang w:val="en-US"/>
              </w:rPr>
            </w:pPr>
            <w:r w:rsidRPr="00317A24">
              <w:rPr>
                <w:rFonts w:ascii="Arial" w:eastAsia="Times New Roman" w:hAnsi="Arial" w:cs="Arial"/>
                <w:sz w:val="18"/>
                <w:szCs w:val="18"/>
                <w:lang w:val="en-US"/>
              </w:rPr>
              <w:t>1</w:t>
            </w:r>
          </w:p>
        </w:tc>
        <w:tc>
          <w:tcPr>
            <w:tcW w:w="3960" w:type="dxa"/>
            <w:tcBorders>
              <w:top w:val="nil"/>
              <w:left w:val="nil"/>
              <w:bottom w:val="single" w:sz="4" w:space="0" w:color="auto"/>
              <w:right w:val="single" w:sz="4" w:space="0" w:color="auto"/>
            </w:tcBorders>
            <w:shd w:val="clear" w:color="auto" w:fill="auto"/>
          </w:tcPr>
          <w:p w14:paraId="5267F374" w14:textId="77777777" w:rsidR="00A37937" w:rsidRPr="00A37937" w:rsidRDefault="00940C37" w:rsidP="005E5EEF">
            <w:pPr>
              <w:spacing w:after="0" w:line="240" w:lineRule="auto"/>
              <w:jc w:val="left"/>
              <w:rPr>
                <w:rFonts w:ascii="Arial" w:eastAsia="Times New Roman" w:hAnsi="Arial" w:cs="Arial"/>
                <w:sz w:val="18"/>
                <w:szCs w:val="18"/>
                <w:lang w:val="en-US"/>
              </w:rPr>
            </w:pPr>
            <w:r>
              <w:rPr>
                <w:rFonts w:ascii="Arial" w:eastAsia="Times New Roman" w:hAnsi="Arial" w:cs="Arial"/>
                <w:sz w:val="18"/>
                <w:szCs w:val="18"/>
                <w:lang w:val="en-US"/>
              </w:rPr>
              <w:t>80/100 Bitumen</w:t>
            </w:r>
            <w:r w:rsidR="00D15307">
              <w:rPr>
                <w:rFonts w:ascii="Arial" w:eastAsia="Times New Roman" w:hAnsi="Arial" w:cs="Arial"/>
                <w:sz w:val="18"/>
                <w:szCs w:val="18"/>
                <w:lang w:val="en-US"/>
              </w:rPr>
              <w:t xml:space="preserve"> </w:t>
            </w:r>
            <w:r w:rsidR="008F02B9">
              <w:rPr>
                <w:rFonts w:ascii="Arial" w:eastAsia="Times New Roman" w:hAnsi="Arial" w:cs="Arial"/>
                <w:sz w:val="18"/>
                <w:szCs w:val="18"/>
                <w:lang w:val="en-US"/>
              </w:rPr>
              <w:t>-</w:t>
            </w:r>
            <w:r w:rsidR="00221CBD">
              <w:rPr>
                <w:rFonts w:ascii="Arial" w:eastAsia="Times New Roman" w:hAnsi="Arial" w:cs="Arial"/>
                <w:sz w:val="18"/>
                <w:szCs w:val="18"/>
                <w:lang w:val="en-US"/>
              </w:rPr>
              <w:t xml:space="preserve"> 150,000</w:t>
            </w:r>
            <w:r w:rsidR="008F02B9">
              <w:rPr>
                <w:rFonts w:ascii="Arial" w:eastAsia="Times New Roman" w:hAnsi="Arial" w:cs="Arial"/>
                <w:sz w:val="18"/>
                <w:szCs w:val="18"/>
                <w:lang w:val="en-US"/>
              </w:rPr>
              <w:t xml:space="preserve"> </w:t>
            </w:r>
            <w:proofErr w:type="spellStart"/>
            <w:r w:rsidR="008F02B9">
              <w:rPr>
                <w:rFonts w:ascii="Arial" w:eastAsia="Times New Roman" w:hAnsi="Arial" w:cs="Arial"/>
                <w:sz w:val="18"/>
                <w:szCs w:val="18"/>
                <w:lang w:val="en-US"/>
              </w:rPr>
              <w:t>Litres</w:t>
            </w:r>
            <w:proofErr w:type="spellEnd"/>
          </w:p>
        </w:tc>
        <w:tc>
          <w:tcPr>
            <w:tcW w:w="810" w:type="dxa"/>
            <w:tcBorders>
              <w:top w:val="nil"/>
              <w:left w:val="nil"/>
              <w:bottom w:val="single" w:sz="4" w:space="0" w:color="auto"/>
              <w:right w:val="single" w:sz="4" w:space="0" w:color="auto"/>
            </w:tcBorders>
            <w:shd w:val="clear" w:color="auto" w:fill="auto"/>
            <w:noWrap/>
            <w:vAlign w:val="center"/>
          </w:tcPr>
          <w:p w14:paraId="78F377E3" w14:textId="77777777" w:rsidR="00A37937" w:rsidRPr="00A37937" w:rsidRDefault="00D15307" w:rsidP="00883DE8">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200 </w:t>
            </w:r>
            <w:proofErr w:type="spellStart"/>
            <w:r>
              <w:rPr>
                <w:rFonts w:ascii="Arial" w:eastAsia="Times New Roman" w:hAnsi="Arial" w:cs="Arial"/>
                <w:color w:val="000000"/>
                <w:sz w:val="18"/>
                <w:szCs w:val="18"/>
                <w:lang w:val="en-US"/>
              </w:rPr>
              <w:t>Litre</w:t>
            </w:r>
            <w:proofErr w:type="spellEnd"/>
            <w:r>
              <w:rPr>
                <w:rFonts w:ascii="Arial" w:eastAsia="Times New Roman" w:hAnsi="Arial" w:cs="Arial"/>
                <w:color w:val="000000"/>
                <w:sz w:val="18"/>
                <w:szCs w:val="18"/>
                <w:lang w:val="en-US"/>
              </w:rPr>
              <w:t xml:space="preserve"> Drum</w:t>
            </w:r>
          </w:p>
        </w:tc>
        <w:tc>
          <w:tcPr>
            <w:tcW w:w="990" w:type="dxa"/>
            <w:tcBorders>
              <w:top w:val="single" w:sz="4" w:space="0" w:color="auto"/>
              <w:left w:val="nil"/>
              <w:bottom w:val="single" w:sz="4" w:space="0" w:color="auto"/>
              <w:right w:val="single" w:sz="4" w:space="0" w:color="auto"/>
            </w:tcBorders>
          </w:tcPr>
          <w:p w14:paraId="2F4B3BFF" w14:textId="77777777" w:rsidR="00A37937" w:rsidRPr="003D3BFA" w:rsidRDefault="00221CBD" w:rsidP="00A37937">
            <w:pPr>
              <w:spacing w:after="0" w:line="240" w:lineRule="auto"/>
              <w:jc w:val="center"/>
              <w:rPr>
                <w:rFonts w:ascii="Arial" w:eastAsia="Times New Roman" w:hAnsi="Arial" w:cs="Arial"/>
                <w:bCs/>
                <w:sz w:val="18"/>
                <w:szCs w:val="18"/>
                <w:lang w:val="en-US"/>
              </w:rPr>
            </w:pPr>
            <w:r>
              <w:rPr>
                <w:rFonts w:ascii="Arial" w:eastAsia="Times New Roman" w:hAnsi="Arial" w:cs="Arial"/>
                <w:bCs/>
                <w:sz w:val="18"/>
                <w:szCs w:val="18"/>
                <w:lang w:val="en-US"/>
              </w:rPr>
              <w:t>750</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4497B47" w14:textId="77777777" w:rsidR="00A37937" w:rsidRPr="00A37937" w:rsidRDefault="00A37937" w:rsidP="00A37937">
            <w:pPr>
              <w:spacing w:after="0" w:line="240" w:lineRule="auto"/>
              <w:jc w:val="center"/>
              <w:rPr>
                <w:rFonts w:ascii="Arial" w:eastAsia="Times New Roman" w:hAnsi="Arial" w:cs="Arial"/>
                <w:sz w:val="18"/>
                <w:szCs w:val="18"/>
                <w:lang w:val="en-US"/>
              </w:rPr>
            </w:pPr>
            <w:r w:rsidRPr="00A37937">
              <w:rPr>
                <w:rFonts w:ascii="Arial" w:eastAsia="Times New Roman" w:hAnsi="Arial" w:cs="Arial"/>
                <w:sz w:val="18"/>
                <w:szCs w:val="18"/>
                <w:lang w:val="en-US"/>
              </w:rPr>
              <w:t> </w:t>
            </w:r>
          </w:p>
        </w:tc>
        <w:tc>
          <w:tcPr>
            <w:tcW w:w="2520" w:type="dxa"/>
            <w:tcBorders>
              <w:top w:val="nil"/>
              <w:left w:val="nil"/>
              <w:bottom w:val="single" w:sz="4" w:space="0" w:color="auto"/>
              <w:right w:val="single" w:sz="4" w:space="0" w:color="auto"/>
            </w:tcBorders>
            <w:shd w:val="clear" w:color="auto" w:fill="auto"/>
            <w:noWrap/>
            <w:vAlign w:val="center"/>
          </w:tcPr>
          <w:p w14:paraId="420B443C" w14:textId="77777777" w:rsidR="00A37937" w:rsidRPr="00A37937" w:rsidRDefault="00A37937" w:rsidP="00A37937">
            <w:pPr>
              <w:spacing w:after="0" w:line="240" w:lineRule="auto"/>
              <w:jc w:val="right"/>
              <w:rPr>
                <w:rFonts w:ascii="Arial" w:eastAsia="Times New Roman" w:hAnsi="Arial" w:cs="Arial"/>
                <w:sz w:val="18"/>
                <w:szCs w:val="18"/>
                <w:lang w:val="en-US"/>
              </w:rPr>
            </w:pPr>
          </w:p>
        </w:tc>
      </w:tr>
      <w:tr w:rsidR="00D15307" w:rsidRPr="00A37937" w14:paraId="177AA28C"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tcPr>
          <w:p w14:paraId="18163D5F" w14:textId="77777777" w:rsidR="00D15307" w:rsidRPr="00317A24" w:rsidRDefault="00D15307" w:rsidP="00A37937">
            <w:pPr>
              <w:spacing w:after="0" w:line="240" w:lineRule="auto"/>
              <w:jc w:val="right"/>
              <w:rPr>
                <w:rFonts w:ascii="Arial" w:eastAsia="Times New Roman" w:hAnsi="Arial" w:cs="Arial"/>
                <w:sz w:val="18"/>
                <w:szCs w:val="18"/>
                <w:lang w:val="en-US"/>
              </w:rPr>
            </w:pPr>
            <w:r w:rsidRPr="00317A24">
              <w:rPr>
                <w:rFonts w:ascii="Arial" w:eastAsia="Times New Roman" w:hAnsi="Arial" w:cs="Arial"/>
                <w:sz w:val="18"/>
                <w:szCs w:val="18"/>
                <w:lang w:val="en-US"/>
              </w:rPr>
              <w:t>2</w:t>
            </w:r>
          </w:p>
        </w:tc>
        <w:tc>
          <w:tcPr>
            <w:tcW w:w="3960" w:type="dxa"/>
            <w:tcBorders>
              <w:top w:val="nil"/>
              <w:left w:val="nil"/>
              <w:bottom w:val="single" w:sz="4" w:space="0" w:color="auto"/>
              <w:right w:val="single" w:sz="4" w:space="0" w:color="auto"/>
            </w:tcBorders>
            <w:shd w:val="clear" w:color="auto" w:fill="auto"/>
          </w:tcPr>
          <w:p w14:paraId="283D2E6B" w14:textId="77777777" w:rsidR="00D15307" w:rsidRPr="00D15307" w:rsidRDefault="00D15307" w:rsidP="00A37937">
            <w:pPr>
              <w:spacing w:after="0" w:line="240" w:lineRule="auto"/>
              <w:jc w:val="left"/>
              <w:rPr>
                <w:rFonts w:ascii="Arial" w:eastAsia="Times New Roman" w:hAnsi="Arial" w:cs="Arial"/>
                <w:iCs/>
                <w:sz w:val="18"/>
                <w:szCs w:val="18"/>
                <w:lang w:val="en-US"/>
              </w:rPr>
            </w:pPr>
            <w:r w:rsidRPr="00D15307">
              <w:rPr>
                <w:rFonts w:ascii="Arial" w:eastAsia="Times New Roman" w:hAnsi="Arial" w:cs="Arial"/>
                <w:iCs/>
                <w:sz w:val="18"/>
                <w:szCs w:val="18"/>
                <w:lang w:val="en-US"/>
              </w:rPr>
              <w:t xml:space="preserve">Insurance Cover to </w:t>
            </w:r>
            <w:proofErr w:type="spellStart"/>
            <w:r w:rsidRPr="00D15307">
              <w:rPr>
                <w:rFonts w:ascii="Arial" w:eastAsia="Times New Roman" w:hAnsi="Arial" w:cs="Arial"/>
                <w:iCs/>
                <w:sz w:val="18"/>
                <w:szCs w:val="18"/>
                <w:lang w:val="en-US"/>
              </w:rPr>
              <w:t>Avatiu</w:t>
            </w:r>
            <w:proofErr w:type="spellEnd"/>
            <w:r w:rsidRPr="00D15307">
              <w:rPr>
                <w:rFonts w:ascii="Arial" w:eastAsia="Times New Roman" w:hAnsi="Arial" w:cs="Arial"/>
                <w:iCs/>
                <w:sz w:val="18"/>
                <w:szCs w:val="18"/>
                <w:lang w:val="en-US"/>
              </w:rPr>
              <w:t xml:space="preserve"> Port, Rarotonga, Cook Islands</w:t>
            </w:r>
          </w:p>
        </w:tc>
        <w:tc>
          <w:tcPr>
            <w:tcW w:w="810" w:type="dxa"/>
            <w:tcBorders>
              <w:top w:val="nil"/>
              <w:left w:val="nil"/>
              <w:bottom w:val="single" w:sz="4" w:space="0" w:color="auto"/>
              <w:right w:val="single" w:sz="4" w:space="0" w:color="auto"/>
            </w:tcBorders>
            <w:shd w:val="clear" w:color="auto" w:fill="auto"/>
            <w:noWrap/>
            <w:vAlign w:val="center"/>
          </w:tcPr>
          <w:p w14:paraId="4E2A8E98" w14:textId="77777777" w:rsidR="00D15307" w:rsidRPr="00A37937" w:rsidRDefault="00317A24" w:rsidP="00883DE8">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LS</w:t>
            </w:r>
          </w:p>
        </w:tc>
        <w:tc>
          <w:tcPr>
            <w:tcW w:w="990" w:type="dxa"/>
            <w:tcBorders>
              <w:top w:val="single" w:sz="4" w:space="0" w:color="auto"/>
              <w:left w:val="nil"/>
              <w:bottom w:val="single" w:sz="4" w:space="0" w:color="auto"/>
              <w:right w:val="single" w:sz="4" w:space="0" w:color="auto"/>
            </w:tcBorders>
          </w:tcPr>
          <w:p w14:paraId="51AD413F" w14:textId="77777777" w:rsidR="00D15307" w:rsidRPr="003D3BFA" w:rsidRDefault="00D15307" w:rsidP="00A37937">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EACFA87" w14:textId="77777777" w:rsidR="00D15307" w:rsidRPr="00A37937" w:rsidRDefault="00D15307"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4D141BC8" w14:textId="77777777" w:rsidR="00D15307" w:rsidRPr="00A37937" w:rsidRDefault="00D15307" w:rsidP="00A37937">
            <w:pPr>
              <w:spacing w:after="0" w:line="240" w:lineRule="auto"/>
              <w:jc w:val="right"/>
              <w:rPr>
                <w:rFonts w:ascii="Arial" w:eastAsia="Times New Roman" w:hAnsi="Arial" w:cs="Arial"/>
                <w:sz w:val="18"/>
                <w:szCs w:val="18"/>
                <w:lang w:val="en-US"/>
              </w:rPr>
            </w:pPr>
          </w:p>
        </w:tc>
      </w:tr>
      <w:tr w:rsidR="00D15307" w:rsidRPr="00A37937" w14:paraId="503112BF"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tcPr>
          <w:p w14:paraId="56BA94FF" w14:textId="77777777" w:rsidR="00D15307" w:rsidRPr="003A6EA0" w:rsidRDefault="00D15307" w:rsidP="00A37937">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3</w:t>
            </w:r>
          </w:p>
        </w:tc>
        <w:tc>
          <w:tcPr>
            <w:tcW w:w="3960" w:type="dxa"/>
            <w:tcBorders>
              <w:top w:val="nil"/>
              <w:left w:val="nil"/>
              <w:bottom w:val="single" w:sz="4" w:space="0" w:color="auto"/>
              <w:right w:val="single" w:sz="4" w:space="0" w:color="auto"/>
            </w:tcBorders>
            <w:shd w:val="clear" w:color="auto" w:fill="auto"/>
          </w:tcPr>
          <w:p w14:paraId="4EF2E70F" w14:textId="77777777" w:rsidR="00D15307" w:rsidRPr="00D15307" w:rsidRDefault="00D15307" w:rsidP="00A37937">
            <w:pPr>
              <w:spacing w:after="0" w:line="240" w:lineRule="auto"/>
              <w:jc w:val="left"/>
              <w:rPr>
                <w:rFonts w:ascii="Arial" w:eastAsia="Times New Roman" w:hAnsi="Arial" w:cs="Arial"/>
                <w:iCs/>
                <w:sz w:val="18"/>
                <w:szCs w:val="18"/>
                <w:lang w:val="en-US"/>
              </w:rPr>
            </w:pPr>
            <w:r w:rsidRPr="00D15307">
              <w:rPr>
                <w:rFonts w:ascii="Arial" w:eastAsia="Times New Roman" w:hAnsi="Arial" w:cs="Arial"/>
                <w:iCs/>
                <w:sz w:val="18"/>
                <w:szCs w:val="18"/>
                <w:lang w:val="en-US"/>
              </w:rPr>
              <w:t xml:space="preserve">Freight Cost to </w:t>
            </w:r>
            <w:proofErr w:type="spellStart"/>
            <w:r w:rsidRPr="00D15307">
              <w:rPr>
                <w:rFonts w:ascii="Arial" w:eastAsia="Times New Roman" w:hAnsi="Arial" w:cs="Arial"/>
                <w:iCs/>
                <w:sz w:val="18"/>
                <w:szCs w:val="18"/>
                <w:lang w:val="en-US"/>
              </w:rPr>
              <w:t>Avatiu</w:t>
            </w:r>
            <w:proofErr w:type="spellEnd"/>
            <w:r w:rsidRPr="00D15307">
              <w:rPr>
                <w:rFonts w:ascii="Arial" w:eastAsia="Times New Roman" w:hAnsi="Arial" w:cs="Arial"/>
                <w:iCs/>
                <w:sz w:val="18"/>
                <w:szCs w:val="18"/>
                <w:lang w:val="en-US"/>
              </w:rPr>
              <w:t xml:space="preserve"> Port, Rarotonga, Cook Islands</w:t>
            </w:r>
          </w:p>
        </w:tc>
        <w:tc>
          <w:tcPr>
            <w:tcW w:w="810" w:type="dxa"/>
            <w:tcBorders>
              <w:top w:val="nil"/>
              <w:left w:val="nil"/>
              <w:bottom w:val="single" w:sz="4" w:space="0" w:color="auto"/>
              <w:right w:val="single" w:sz="4" w:space="0" w:color="auto"/>
            </w:tcBorders>
            <w:shd w:val="clear" w:color="auto" w:fill="auto"/>
            <w:noWrap/>
            <w:vAlign w:val="center"/>
          </w:tcPr>
          <w:p w14:paraId="5796FDEB" w14:textId="77777777" w:rsidR="00D15307" w:rsidRPr="00A37937" w:rsidRDefault="00317A24" w:rsidP="00883DE8">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LS</w:t>
            </w:r>
          </w:p>
        </w:tc>
        <w:tc>
          <w:tcPr>
            <w:tcW w:w="990" w:type="dxa"/>
            <w:tcBorders>
              <w:top w:val="single" w:sz="4" w:space="0" w:color="auto"/>
              <w:left w:val="nil"/>
              <w:bottom w:val="single" w:sz="4" w:space="0" w:color="auto"/>
              <w:right w:val="single" w:sz="4" w:space="0" w:color="auto"/>
            </w:tcBorders>
          </w:tcPr>
          <w:p w14:paraId="5698078C" w14:textId="77777777" w:rsidR="00D15307" w:rsidRPr="003D3BFA" w:rsidRDefault="00D15307" w:rsidP="00A37937">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21666445" w14:textId="77777777" w:rsidR="00D15307" w:rsidRPr="00A37937" w:rsidRDefault="00D15307"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70217FCF" w14:textId="77777777" w:rsidR="00D15307" w:rsidRPr="00A37937" w:rsidRDefault="00D15307" w:rsidP="00A37937">
            <w:pPr>
              <w:spacing w:after="0" w:line="240" w:lineRule="auto"/>
              <w:jc w:val="right"/>
              <w:rPr>
                <w:rFonts w:ascii="Arial" w:eastAsia="Times New Roman" w:hAnsi="Arial" w:cs="Arial"/>
                <w:sz w:val="18"/>
                <w:szCs w:val="18"/>
                <w:lang w:val="en-US"/>
              </w:rPr>
            </w:pPr>
          </w:p>
        </w:tc>
      </w:tr>
      <w:tr w:rsidR="00A7649F" w:rsidRPr="00A37937" w14:paraId="05679064" w14:textId="77777777" w:rsidTr="00A67689">
        <w:trPr>
          <w:trHeight w:val="440"/>
        </w:trPr>
        <w:tc>
          <w:tcPr>
            <w:tcW w:w="630" w:type="dxa"/>
            <w:tcBorders>
              <w:top w:val="nil"/>
              <w:left w:val="single" w:sz="4" w:space="0" w:color="auto"/>
              <w:bottom w:val="single" w:sz="4" w:space="0" w:color="auto"/>
              <w:right w:val="single" w:sz="4" w:space="0" w:color="auto"/>
            </w:tcBorders>
            <w:shd w:val="clear" w:color="auto" w:fill="auto"/>
            <w:noWrap/>
          </w:tcPr>
          <w:p w14:paraId="05A90E9E" w14:textId="77777777" w:rsidR="00563107" w:rsidRPr="003A6EA0" w:rsidRDefault="00563107" w:rsidP="00A37937">
            <w:pPr>
              <w:spacing w:after="0" w:line="240" w:lineRule="auto"/>
              <w:jc w:val="right"/>
              <w:rPr>
                <w:rFonts w:ascii="Arial" w:eastAsia="Times New Roman" w:hAnsi="Arial" w:cs="Arial"/>
                <w:b/>
                <w:sz w:val="18"/>
                <w:szCs w:val="18"/>
                <w:lang w:val="en-US"/>
              </w:rPr>
            </w:pPr>
          </w:p>
        </w:tc>
        <w:tc>
          <w:tcPr>
            <w:tcW w:w="3960" w:type="dxa"/>
            <w:tcBorders>
              <w:top w:val="nil"/>
              <w:left w:val="nil"/>
              <w:bottom w:val="single" w:sz="4" w:space="0" w:color="auto"/>
              <w:right w:val="single" w:sz="4" w:space="0" w:color="auto"/>
            </w:tcBorders>
            <w:shd w:val="clear" w:color="auto" w:fill="auto"/>
          </w:tcPr>
          <w:p w14:paraId="41A28616" w14:textId="77777777" w:rsidR="00563107" w:rsidRPr="003A6EA0" w:rsidRDefault="00563107" w:rsidP="00A37937">
            <w:pPr>
              <w:spacing w:after="0" w:line="240" w:lineRule="auto"/>
              <w:jc w:val="left"/>
              <w:rPr>
                <w:rFonts w:ascii="Arial" w:eastAsia="Times New Roman" w:hAnsi="Arial" w:cs="Arial"/>
                <w:b/>
                <w:iCs/>
                <w:sz w:val="18"/>
                <w:szCs w:val="18"/>
                <w:lang w:val="en-US"/>
              </w:rPr>
            </w:pPr>
            <w:r>
              <w:rPr>
                <w:rFonts w:ascii="Arial" w:eastAsia="Times New Roman" w:hAnsi="Arial" w:cs="Arial"/>
                <w:b/>
                <w:iCs/>
                <w:sz w:val="18"/>
                <w:szCs w:val="18"/>
                <w:lang w:val="en-US"/>
              </w:rPr>
              <w:t>Subtotal:</w:t>
            </w:r>
          </w:p>
        </w:tc>
        <w:tc>
          <w:tcPr>
            <w:tcW w:w="810" w:type="dxa"/>
            <w:tcBorders>
              <w:top w:val="nil"/>
              <w:left w:val="nil"/>
              <w:bottom w:val="single" w:sz="4" w:space="0" w:color="auto"/>
              <w:right w:val="single" w:sz="4" w:space="0" w:color="auto"/>
            </w:tcBorders>
            <w:shd w:val="clear" w:color="auto" w:fill="auto"/>
            <w:noWrap/>
            <w:vAlign w:val="center"/>
          </w:tcPr>
          <w:p w14:paraId="12FEC6CC" w14:textId="77777777" w:rsidR="00563107" w:rsidRPr="00A37937" w:rsidRDefault="00563107" w:rsidP="00883DE8">
            <w:pPr>
              <w:spacing w:after="0" w:line="240" w:lineRule="auto"/>
              <w:jc w:val="center"/>
              <w:rPr>
                <w:rFonts w:ascii="Arial" w:eastAsia="Times New Roman" w:hAnsi="Arial" w:cs="Arial"/>
                <w:color w:val="000000"/>
                <w:sz w:val="18"/>
                <w:szCs w:val="18"/>
                <w:lang w:val="en-US"/>
              </w:rPr>
            </w:pPr>
          </w:p>
        </w:tc>
        <w:tc>
          <w:tcPr>
            <w:tcW w:w="990" w:type="dxa"/>
            <w:tcBorders>
              <w:top w:val="single" w:sz="4" w:space="0" w:color="auto"/>
              <w:left w:val="nil"/>
              <w:bottom w:val="single" w:sz="4" w:space="0" w:color="auto"/>
              <w:right w:val="single" w:sz="4" w:space="0" w:color="auto"/>
            </w:tcBorders>
          </w:tcPr>
          <w:p w14:paraId="531D3A8D" w14:textId="77777777" w:rsidR="00563107" w:rsidRPr="003D3BFA" w:rsidRDefault="00563107" w:rsidP="00A37937">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235C2724" w14:textId="77777777" w:rsidR="00563107" w:rsidRPr="00A37937" w:rsidRDefault="00563107"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2156437B" w14:textId="77777777" w:rsidR="00563107" w:rsidRPr="00A37937" w:rsidRDefault="00563107" w:rsidP="00A37937">
            <w:pPr>
              <w:spacing w:after="0" w:line="240" w:lineRule="auto"/>
              <w:jc w:val="right"/>
              <w:rPr>
                <w:rFonts w:ascii="Arial" w:eastAsia="Times New Roman" w:hAnsi="Arial" w:cs="Arial"/>
                <w:sz w:val="18"/>
                <w:szCs w:val="18"/>
                <w:lang w:val="en-US"/>
              </w:rPr>
            </w:pPr>
          </w:p>
        </w:tc>
      </w:tr>
      <w:tr w:rsidR="00883DE8" w:rsidRPr="00A37937" w14:paraId="4AED024D" w14:textId="77777777" w:rsidTr="00A67689">
        <w:trPr>
          <w:trHeight w:val="161"/>
        </w:trPr>
        <w:tc>
          <w:tcPr>
            <w:tcW w:w="630" w:type="dxa"/>
            <w:tcBorders>
              <w:top w:val="nil"/>
              <w:left w:val="single" w:sz="4" w:space="0" w:color="auto"/>
              <w:bottom w:val="single" w:sz="4" w:space="0" w:color="auto"/>
              <w:right w:val="single" w:sz="4" w:space="0" w:color="auto"/>
            </w:tcBorders>
            <w:shd w:val="clear" w:color="auto" w:fill="auto"/>
            <w:noWrap/>
          </w:tcPr>
          <w:p w14:paraId="711B0379" w14:textId="77777777" w:rsidR="00883DE8" w:rsidRPr="003A6EA0" w:rsidRDefault="00883DE8" w:rsidP="00A37937">
            <w:pPr>
              <w:spacing w:after="0" w:line="240" w:lineRule="auto"/>
              <w:jc w:val="right"/>
              <w:rPr>
                <w:rFonts w:ascii="Arial" w:eastAsia="Times New Roman" w:hAnsi="Arial" w:cs="Arial"/>
                <w:b/>
                <w:sz w:val="18"/>
                <w:szCs w:val="18"/>
                <w:lang w:val="en-US"/>
              </w:rPr>
            </w:pPr>
          </w:p>
        </w:tc>
        <w:tc>
          <w:tcPr>
            <w:tcW w:w="3960" w:type="dxa"/>
            <w:tcBorders>
              <w:top w:val="nil"/>
              <w:left w:val="nil"/>
              <w:bottom w:val="single" w:sz="4" w:space="0" w:color="auto"/>
              <w:right w:val="single" w:sz="4" w:space="0" w:color="auto"/>
            </w:tcBorders>
            <w:shd w:val="clear" w:color="auto" w:fill="auto"/>
          </w:tcPr>
          <w:p w14:paraId="34612D2C" w14:textId="77777777" w:rsidR="00883DE8" w:rsidRDefault="00883DE8" w:rsidP="00A37937">
            <w:pPr>
              <w:spacing w:after="0" w:line="240" w:lineRule="auto"/>
              <w:jc w:val="left"/>
              <w:rPr>
                <w:rFonts w:ascii="Arial" w:eastAsia="Times New Roman" w:hAnsi="Arial" w:cs="Arial"/>
                <w:b/>
                <w:iCs/>
                <w:sz w:val="18"/>
                <w:szCs w:val="18"/>
                <w:lang w:val="en-US"/>
              </w:rPr>
            </w:pPr>
          </w:p>
        </w:tc>
        <w:tc>
          <w:tcPr>
            <w:tcW w:w="810" w:type="dxa"/>
            <w:tcBorders>
              <w:top w:val="nil"/>
              <w:left w:val="nil"/>
              <w:bottom w:val="single" w:sz="4" w:space="0" w:color="auto"/>
              <w:right w:val="single" w:sz="4" w:space="0" w:color="auto"/>
            </w:tcBorders>
            <w:shd w:val="clear" w:color="auto" w:fill="auto"/>
            <w:noWrap/>
            <w:vAlign w:val="center"/>
          </w:tcPr>
          <w:p w14:paraId="0F0EC056" w14:textId="77777777" w:rsidR="00883DE8" w:rsidRPr="00A37937" w:rsidRDefault="00883DE8" w:rsidP="00883DE8">
            <w:pPr>
              <w:spacing w:after="0" w:line="240" w:lineRule="auto"/>
              <w:jc w:val="center"/>
              <w:rPr>
                <w:rFonts w:ascii="Arial" w:eastAsia="Times New Roman" w:hAnsi="Arial" w:cs="Arial"/>
                <w:color w:val="000000"/>
                <w:sz w:val="18"/>
                <w:szCs w:val="18"/>
                <w:lang w:val="en-US"/>
              </w:rPr>
            </w:pPr>
          </w:p>
        </w:tc>
        <w:tc>
          <w:tcPr>
            <w:tcW w:w="990" w:type="dxa"/>
            <w:tcBorders>
              <w:top w:val="single" w:sz="4" w:space="0" w:color="auto"/>
              <w:left w:val="nil"/>
              <w:bottom w:val="single" w:sz="4" w:space="0" w:color="auto"/>
              <w:right w:val="single" w:sz="4" w:space="0" w:color="auto"/>
            </w:tcBorders>
          </w:tcPr>
          <w:p w14:paraId="43F5646E" w14:textId="77777777" w:rsidR="00883DE8" w:rsidRPr="003D3BFA" w:rsidRDefault="00883DE8" w:rsidP="00A37937">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381AAADA" w14:textId="77777777" w:rsidR="00883DE8" w:rsidRPr="00A37937" w:rsidRDefault="00883DE8"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72192D55" w14:textId="77777777" w:rsidR="00883DE8" w:rsidRPr="00A37937" w:rsidRDefault="00883DE8" w:rsidP="00A37937">
            <w:pPr>
              <w:spacing w:after="0" w:line="240" w:lineRule="auto"/>
              <w:jc w:val="right"/>
              <w:rPr>
                <w:rFonts w:ascii="Arial" w:eastAsia="Times New Roman" w:hAnsi="Arial" w:cs="Arial"/>
                <w:sz w:val="18"/>
                <w:szCs w:val="18"/>
                <w:lang w:val="en-US"/>
              </w:rPr>
            </w:pPr>
          </w:p>
        </w:tc>
      </w:tr>
      <w:tr w:rsidR="00883DE8" w:rsidRPr="00A37937" w14:paraId="1C39D39C"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tcPr>
          <w:p w14:paraId="017E1786" w14:textId="77777777" w:rsidR="00883DE8" w:rsidRPr="003D3BFA" w:rsidRDefault="00883DE8" w:rsidP="00A37937">
            <w:pPr>
              <w:spacing w:after="0" w:line="240" w:lineRule="auto"/>
              <w:jc w:val="right"/>
              <w:rPr>
                <w:rFonts w:ascii="Arial" w:eastAsia="Times New Roman" w:hAnsi="Arial" w:cs="Arial"/>
                <w:b/>
                <w:sz w:val="18"/>
                <w:szCs w:val="18"/>
                <w:lang w:val="en-US"/>
              </w:rPr>
            </w:pPr>
            <w:r w:rsidRPr="003D3BFA">
              <w:rPr>
                <w:rFonts w:ascii="Arial" w:eastAsia="Times New Roman" w:hAnsi="Arial" w:cs="Arial"/>
                <w:b/>
                <w:sz w:val="18"/>
                <w:szCs w:val="18"/>
                <w:lang w:val="en-US"/>
              </w:rPr>
              <w:t>B</w:t>
            </w:r>
          </w:p>
        </w:tc>
        <w:tc>
          <w:tcPr>
            <w:tcW w:w="3960" w:type="dxa"/>
            <w:tcBorders>
              <w:top w:val="nil"/>
              <w:left w:val="nil"/>
              <w:bottom w:val="single" w:sz="4" w:space="0" w:color="auto"/>
              <w:right w:val="single" w:sz="4" w:space="0" w:color="auto"/>
            </w:tcBorders>
            <w:shd w:val="clear" w:color="auto" w:fill="auto"/>
          </w:tcPr>
          <w:p w14:paraId="5D591119" w14:textId="77777777" w:rsidR="00883DE8" w:rsidRPr="003D3BFA" w:rsidRDefault="00940C37" w:rsidP="00A37937">
            <w:pPr>
              <w:spacing w:after="0" w:line="240" w:lineRule="auto"/>
              <w:jc w:val="left"/>
              <w:rPr>
                <w:rFonts w:ascii="Arial" w:eastAsia="Times New Roman" w:hAnsi="Arial" w:cs="Arial"/>
                <w:b/>
                <w:iCs/>
                <w:sz w:val="18"/>
                <w:szCs w:val="18"/>
                <w:lang w:val="en-US"/>
              </w:rPr>
            </w:pPr>
            <w:r>
              <w:rPr>
                <w:rFonts w:ascii="Arial" w:eastAsia="Times New Roman" w:hAnsi="Arial" w:cs="Arial"/>
                <w:b/>
                <w:iCs/>
                <w:sz w:val="18"/>
                <w:szCs w:val="18"/>
                <w:lang w:val="en-US"/>
              </w:rPr>
              <w:t>Adhesive</w:t>
            </w:r>
          </w:p>
        </w:tc>
        <w:tc>
          <w:tcPr>
            <w:tcW w:w="810" w:type="dxa"/>
            <w:tcBorders>
              <w:top w:val="nil"/>
              <w:left w:val="nil"/>
              <w:bottom w:val="single" w:sz="4" w:space="0" w:color="auto"/>
              <w:right w:val="single" w:sz="4" w:space="0" w:color="auto"/>
            </w:tcBorders>
            <w:shd w:val="clear" w:color="auto" w:fill="auto"/>
            <w:noWrap/>
            <w:vAlign w:val="center"/>
          </w:tcPr>
          <w:p w14:paraId="3CF1C65F" w14:textId="77777777" w:rsidR="00883DE8" w:rsidRPr="00A37937" w:rsidRDefault="00883DE8" w:rsidP="00883DE8">
            <w:pPr>
              <w:spacing w:after="0" w:line="240" w:lineRule="auto"/>
              <w:jc w:val="center"/>
              <w:rPr>
                <w:rFonts w:ascii="Arial" w:eastAsia="Times New Roman" w:hAnsi="Arial" w:cs="Arial"/>
                <w:color w:val="000000"/>
                <w:sz w:val="18"/>
                <w:szCs w:val="18"/>
                <w:lang w:val="en-US"/>
              </w:rPr>
            </w:pPr>
          </w:p>
        </w:tc>
        <w:tc>
          <w:tcPr>
            <w:tcW w:w="990" w:type="dxa"/>
            <w:tcBorders>
              <w:top w:val="single" w:sz="4" w:space="0" w:color="auto"/>
              <w:left w:val="nil"/>
              <w:bottom w:val="single" w:sz="4" w:space="0" w:color="auto"/>
              <w:right w:val="single" w:sz="4" w:space="0" w:color="auto"/>
            </w:tcBorders>
          </w:tcPr>
          <w:p w14:paraId="22540B19" w14:textId="77777777" w:rsidR="00883DE8" w:rsidRPr="003D3BFA" w:rsidRDefault="00883DE8" w:rsidP="00A37937">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0D3A76BB" w14:textId="77777777" w:rsidR="00883DE8" w:rsidRPr="00A37937" w:rsidRDefault="00883DE8"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16E9A3B3" w14:textId="77777777" w:rsidR="00883DE8" w:rsidRPr="00A37937" w:rsidRDefault="00883DE8" w:rsidP="00A37937">
            <w:pPr>
              <w:spacing w:after="0" w:line="240" w:lineRule="auto"/>
              <w:jc w:val="right"/>
              <w:rPr>
                <w:rFonts w:ascii="Arial" w:eastAsia="Times New Roman" w:hAnsi="Arial" w:cs="Arial"/>
                <w:sz w:val="18"/>
                <w:szCs w:val="18"/>
                <w:lang w:val="en-US"/>
              </w:rPr>
            </w:pPr>
          </w:p>
        </w:tc>
      </w:tr>
      <w:tr w:rsidR="00883DE8" w:rsidRPr="00A37937" w14:paraId="64B7CC4D"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tcPr>
          <w:p w14:paraId="7177C962" w14:textId="77777777" w:rsidR="00883DE8" w:rsidRPr="003D3BFA" w:rsidRDefault="00883DE8" w:rsidP="00A37937">
            <w:pPr>
              <w:spacing w:after="0" w:line="240" w:lineRule="auto"/>
              <w:jc w:val="right"/>
              <w:rPr>
                <w:rFonts w:ascii="Arial" w:eastAsia="Times New Roman" w:hAnsi="Arial" w:cs="Arial"/>
                <w:sz w:val="18"/>
                <w:szCs w:val="18"/>
                <w:lang w:val="en-US"/>
              </w:rPr>
            </w:pPr>
            <w:r w:rsidRPr="003D3BFA">
              <w:rPr>
                <w:rFonts w:ascii="Arial" w:eastAsia="Times New Roman" w:hAnsi="Arial" w:cs="Arial"/>
                <w:sz w:val="18"/>
                <w:szCs w:val="18"/>
                <w:lang w:val="en-US"/>
              </w:rPr>
              <w:t>1</w:t>
            </w:r>
          </w:p>
        </w:tc>
        <w:tc>
          <w:tcPr>
            <w:tcW w:w="3960" w:type="dxa"/>
            <w:tcBorders>
              <w:top w:val="nil"/>
              <w:left w:val="nil"/>
              <w:bottom w:val="single" w:sz="4" w:space="0" w:color="auto"/>
              <w:right w:val="single" w:sz="4" w:space="0" w:color="auto"/>
            </w:tcBorders>
            <w:shd w:val="clear" w:color="auto" w:fill="auto"/>
          </w:tcPr>
          <w:p w14:paraId="1B7599E8" w14:textId="77777777" w:rsidR="00883DE8" w:rsidRPr="003D3BFA" w:rsidRDefault="00940C37" w:rsidP="00883DE8">
            <w:pPr>
              <w:spacing w:after="0" w:line="240" w:lineRule="auto"/>
              <w:jc w:val="left"/>
              <w:rPr>
                <w:rFonts w:ascii="Arial" w:eastAsia="Times New Roman" w:hAnsi="Arial" w:cs="Arial"/>
                <w:iCs/>
                <w:sz w:val="18"/>
                <w:szCs w:val="18"/>
                <w:lang w:val="en-US"/>
              </w:rPr>
            </w:pPr>
            <w:r>
              <w:rPr>
                <w:rFonts w:ascii="Arial" w:eastAsia="Times New Roman" w:hAnsi="Arial" w:cs="Arial"/>
                <w:iCs/>
                <w:sz w:val="18"/>
                <w:szCs w:val="18"/>
                <w:lang w:val="en-US"/>
              </w:rPr>
              <w:t>Adhesive</w:t>
            </w:r>
            <w:r w:rsidR="00317A24">
              <w:rPr>
                <w:rFonts w:ascii="Arial" w:eastAsia="Times New Roman" w:hAnsi="Arial" w:cs="Arial"/>
                <w:iCs/>
                <w:sz w:val="18"/>
                <w:szCs w:val="18"/>
                <w:lang w:val="en-US"/>
              </w:rPr>
              <w:t xml:space="preserve"> Diamine – HBG Bags</w:t>
            </w:r>
          </w:p>
        </w:tc>
        <w:tc>
          <w:tcPr>
            <w:tcW w:w="810" w:type="dxa"/>
            <w:tcBorders>
              <w:top w:val="nil"/>
              <w:left w:val="nil"/>
              <w:bottom w:val="single" w:sz="4" w:space="0" w:color="auto"/>
              <w:right w:val="single" w:sz="4" w:space="0" w:color="auto"/>
            </w:tcBorders>
            <w:shd w:val="clear" w:color="auto" w:fill="auto"/>
            <w:noWrap/>
            <w:vAlign w:val="center"/>
          </w:tcPr>
          <w:p w14:paraId="099E22F0" w14:textId="77777777" w:rsidR="00883DE8" w:rsidRPr="00A37937" w:rsidRDefault="00317A24" w:rsidP="00883DE8">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Bags 10kg</w:t>
            </w:r>
          </w:p>
        </w:tc>
        <w:tc>
          <w:tcPr>
            <w:tcW w:w="990" w:type="dxa"/>
            <w:tcBorders>
              <w:top w:val="single" w:sz="4" w:space="0" w:color="auto"/>
              <w:left w:val="nil"/>
              <w:bottom w:val="single" w:sz="4" w:space="0" w:color="auto"/>
              <w:right w:val="single" w:sz="4" w:space="0" w:color="auto"/>
            </w:tcBorders>
          </w:tcPr>
          <w:p w14:paraId="12AF19DF" w14:textId="77777777" w:rsidR="00883DE8" w:rsidRPr="003D3BFA" w:rsidRDefault="00FE0D7E" w:rsidP="00A37937">
            <w:pPr>
              <w:spacing w:after="0" w:line="240" w:lineRule="auto"/>
              <w:jc w:val="center"/>
              <w:rPr>
                <w:rFonts w:ascii="Arial" w:eastAsia="Times New Roman" w:hAnsi="Arial" w:cs="Arial"/>
                <w:bCs/>
                <w:sz w:val="18"/>
                <w:szCs w:val="18"/>
                <w:lang w:val="en-US"/>
              </w:rPr>
            </w:pPr>
            <w:r>
              <w:rPr>
                <w:rFonts w:ascii="Arial" w:eastAsia="Times New Roman" w:hAnsi="Arial" w:cs="Arial"/>
                <w:bCs/>
                <w:sz w:val="18"/>
                <w:szCs w:val="18"/>
                <w:lang w:val="en-US"/>
              </w:rPr>
              <w:t>50</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2803AD4" w14:textId="77777777" w:rsidR="00883DE8" w:rsidRPr="00A37937" w:rsidRDefault="00883DE8"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6C5DC768" w14:textId="77777777" w:rsidR="00883DE8" w:rsidRPr="00A37937" w:rsidRDefault="00883DE8" w:rsidP="00A37937">
            <w:pPr>
              <w:spacing w:after="0" w:line="240" w:lineRule="auto"/>
              <w:jc w:val="right"/>
              <w:rPr>
                <w:rFonts w:ascii="Arial" w:eastAsia="Times New Roman" w:hAnsi="Arial" w:cs="Arial"/>
                <w:sz w:val="18"/>
                <w:szCs w:val="18"/>
                <w:lang w:val="en-US"/>
              </w:rPr>
            </w:pPr>
          </w:p>
        </w:tc>
      </w:tr>
      <w:tr w:rsidR="00317A24" w:rsidRPr="00A37937" w14:paraId="50E64610"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tcPr>
          <w:p w14:paraId="7A2598FC" w14:textId="77777777" w:rsidR="00317A24" w:rsidRPr="00317A24" w:rsidRDefault="00317A24" w:rsidP="004F65A9">
            <w:pPr>
              <w:spacing w:after="0" w:line="240" w:lineRule="auto"/>
              <w:jc w:val="right"/>
              <w:rPr>
                <w:rFonts w:ascii="Arial" w:eastAsia="Times New Roman" w:hAnsi="Arial" w:cs="Arial"/>
                <w:sz w:val="18"/>
                <w:szCs w:val="18"/>
                <w:lang w:val="en-US"/>
              </w:rPr>
            </w:pPr>
            <w:r w:rsidRPr="00317A24">
              <w:rPr>
                <w:rFonts w:ascii="Arial" w:eastAsia="Times New Roman" w:hAnsi="Arial" w:cs="Arial"/>
                <w:sz w:val="18"/>
                <w:szCs w:val="18"/>
                <w:lang w:val="en-US"/>
              </w:rPr>
              <w:t>2</w:t>
            </w:r>
          </w:p>
        </w:tc>
        <w:tc>
          <w:tcPr>
            <w:tcW w:w="3960" w:type="dxa"/>
            <w:tcBorders>
              <w:top w:val="nil"/>
              <w:left w:val="nil"/>
              <w:bottom w:val="single" w:sz="4" w:space="0" w:color="auto"/>
              <w:right w:val="single" w:sz="4" w:space="0" w:color="auto"/>
            </w:tcBorders>
            <w:shd w:val="clear" w:color="auto" w:fill="auto"/>
          </w:tcPr>
          <w:p w14:paraId="0F6AF4C9" w14:textId="77777777" w:rsidR="00317A24" w:rsidRPr="00D15307" w:rsidRDefault="00317A24" w:rsidP="004F65A9">
            <w:pPr>
              <w:spacing w:after="0" w:line="240" w:lineRule="auto"/>
              <w:jc w:val="left"/>
              <w:rPr>
                <w:rFonts w:ascii="Arial" w:eastAsia="Times New Roman" w:hAnsi="Arial" w:cs="Arial"/>
                <w:iCs/>
                <w:sz w:val="18"/>
                <w:szCs w:val="18"/>
                <w:lang w:val="en-US"/>
              </w:rPr>
            </w:pPr>
            <w:r w:rsidRPr="00D15307">
              <w:rPr>
                <w:rFonts w:ascii="Arial" w:eastAsia="Times New Roman" w:hAnsi="Arial" w:cs="Arial"/>
                <w:iCs/>
                <w:sz w:val="18"/>
                <w:szCs w:val="18"/>
                <w:lang w:val="en-US"/>
              </w:rPr>
              <w:t xml:space="preserve">Insurance Cover to </w:t>
            </w:r>
            <w:proofErr w:type="spellStart"/>
            <w:r w:rsidRPr="00D15307">
              <w:rPr>
                <w:rFonts w:ascii="Arial" w:eastAsia="Times New Roman" w:hAnsi="Arial" w:cs="Arial"/>
                <w:iCs/>
                <w:sz w:val="18"/>
                <w:szCs w:val="18"/>
                <w:lang w:val="en-US"/>
              </w:rPr>
              <w:t>Avatiu</w:t>
            </w:r>
            <w:proofErr w:type="spellEnd"/>
            <w:r w:rsidRPr="00D15307">
              <w:rPr>
                <w:rFonts w:ascii="Arial" w:eastAsia="Times New Roman" w:hAnsi="Arial" w:cs="Arial"/>
                <w:iCs/>
                <w:sz w:val="18"/>
                <w:szCs w:val="18"/>
                <w:lang w:val="en-US"/>
              </w:rPr>
              <w:t xml:space="preserve"> Port, Rarotonga, Cook Islands</w:t>
            </w:r>
          </w:p>
        </w:tc>
        <w:tc>
          <w:tcPr>
            <w:tcW w:w="810" w:type="dxa"/>
            <w:tcBorders>
              <w:top w:val="nil"/>
              <w:left w:val="nil"/>
              <w:bottom w:val="single" w:sz="4" w:space="0" w:color="auto"/>
              <w:right w:val="single" w:sz="4" w:space="0" w:color="auto"/>
            </w:tcBorders>
            <w:shd w:val="clear" w:color="auto" w:fill="auto"/>
            <w:noWrap/>
            <w:vAlign w:val="center"/>
          </w:tcPr>
          <w:p w14:paraId="153D729A" w14:textId="77777777" w:rsidR="00317A24" w:rsidRPr="00A37937" w:rsidRDefault="00317A24" w:rsidP="004F65A9">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LS</w:t>
            </w:r>
          </w:p>
        </w:tc>
        <w:tc>
          <w:tcPr>
            <w:tcW w:w="990" w:type="dxa"/>
            <w:tcBorders>
              <w:top w:val="single" w:sz="4" w:space="0" w:color="auto"/>
              <w:left w:val="nil"/>
              <w:bottom w:val="single" w:sz="4" w:space="0" w:color="auto"/>
              <w:right w:val="single" w:sz="4" w:space="0" w:color="auto"/>
            </w:tcBorders>
          </w:tcPr>
          <w:p w14:paraId="71623E88" w14:textId="77777777" w:rsidR="00317A24" w:rsidRPr="003D3BFA" w:rsidRDefault="00317A24" w:rsidP="004F65A9">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105D746" w14:textId="77777777" w:rsidR="00317A24" w:rsidRPr="00A37937" w:rsidRDefault="00317A24" w:rsidP="004F65A9">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3820799D" w14:textId="77777777" w:rsidR="00317A24" w:rsidRPr="00A37937" w:rsidRDefault="00317A24" w:rsidP="004F65A9">
            <w:pPr>
              <w:spacing w:after="0" w:line="240" w:lineRule="auto"/>
              <w:jc w:val="right"/>
              <w:rPr>
                <w:rFonts w:ascii="Arial" w:eastAsia="Times New Roman" w:hAnsi="Arial" w:cs="Arial"/>
                <w:sz w:val="18"/>
                <w:szCs w:val="18"/>
                <w:lang w:val="en-US"/>
              </w:rPr>
            </w:pPr>
          </w:p>
        </w:tc>
      </w:tr>
      <w:tr w:rsidR="00317A24" w:rsidRPr="00A37937" w14:paraId="74FC8C19" w14:textId="77777777" w:rsidTr="00A67689">
        <w:trPr>
          <w:trHeight w:val="288"/>
        </w:trPr>
        <w:tc>
          <w:tcPr>
            <w:tcW w:w="630" w:type="dxa"/>
            <w:tcBorders>
              <w:top w:val="nil"/>
              <w:left w:val="single" w:sz="4" w:space="0" w:color="auto"/>
              <w:bottom w:val="single" w:sz="4" w:space="0" w:color="auto"/>
              <w:right w:val="single" w:sz="4" w:space="0" w:color="auto"/>
            </w:tcBorders>
            <w:shd w:val="clear" w:color="auto" w:fill="auto"/>
            <w:noWrap/>
          </w:tcPr>
          <w:p w14:paraId="2D1ABF56" w14:textId="77777777" w:rsidR="00317A24" w:rsidRPr="00317A24" w:rsidRDefault="00317A24" w:rsidP="004F65A9">
            <w:pPr>
              <w:spacing w:after="0" w:line="240" w:lineRule="auto"/>
              <w:jc w:val="right"/>
              <w:rPr>
                <w:rFonts w:ascii="Arial" w:eastAsia="Times New Roman" w:hAnsi="Arial" w:cs="Arial"/>
                <w:sz w:val="18"/>
                <w:szCs w:val="18"/>
                <w:lang w:val="en-US"/>
              </w:rPr>
            </w:pPr>
            <w:r w:rsidRPr="00317A24">
              <w:rPr>
                <w:rFonts w:ascii="Arial" w:eastAsia="Times New Roman" w:hAnsi="Arial" w:cs="Arial"/>
                <w:sz w:val="18"/>
                <w:szCs w:val="18"/>
                <w:lang w:val="en-US"/>
              </w:rPr>
              <w:t>3</w:t>
            </w:r>
          </w:p>
        </w:tc>
        <w:tc>
          <w:tcPr>
            <w:tcW w:w="3960" w:type="dxa"/>
            <w:tcBorders>
              <w:top w:val="nil"/>
              <w:left w:val="nil"/>
              <w:bottom w:val="single" w:sz="4" w:space="0" w:color="auto"/>
              <w:right w:val="single" w:sz="4" w:space="0" w:color="auto"/>
            </w:tcBorders>
            <w:shd w:val="clear" w:color="auto" w:fill="auto"/>
          </w:tcPr>
          <w:p w14:paraId="762B12D1" w14:textId="77777777" w:rsidR="00317A24" w:rsidRPr="00D15307" w:rsidRDefault="00317A24" w:rsidP="004F65A9">
            <w:pPr>
              <w:spacing w:after="0" w:line="240" w:lineRule="auto"/>
              <w:jc w:val="left"/>
              <w:rPr>
                <w:rFonts w:ascii="Arial" w:eastAsia="Times New Roman" w:hAnsi="Arial" w:cs="Arial"/>
                <w:iCs/>
                <w:sz w:val="18"/>
                <w:szCs w:val="18"/>
                <w:lang w:val="en-US"/>
              </w:rPr>
            </w:pPr>
            <w:r w:rsidRPr="00D15307">
              <w:rPr>
                <w:rFonts w:ascii="Arial" w:eastAsia="Times New Roman" w:hAnsi="Arial" w:cs="Arial"/>
                <w:iCs/>
                <w:sz w:val="18"/>
                <w:szCs w:val="18"/>
                <w:lang w:val="en-US"/>
              </w:rPr>
              <w:t xml:space="preserve">Freight Cost to </w:t>
            </w:r>
            <w:proofErr w:type="spellStart"/>
            <w:r w:rsidRPr="00D15307">
              <w:rPr>
                <w:rFonts w:ascii="Arial" w:eastAsia="Times New Roman" w:hAnsi="Arial" w:cs="Arial"/>
                <w:iCs/>
                <w:sz w:val="18"/>
                <w:szCs w:val="18"/>
                <w:lang w:val="en-US"/>
              </w:rPr>
              <w:t>Avatiu</w:t>
            </w:r>
            <w:proofErr w:type="spellEnd"/>
            <w:r w:rsidRPr="00D15307">
              <w:rPr>
                <w:rFonts w:ascii="Arial" w:eastAsia="Times New Roman" w:hAnsi="Arial" w:cs="Arial"/>
                <w:iCs/>
                <w:sz w:val="18"/>
                <w:szCs w:val="18"/>
                <w:lang w:val="en-US"/>
              </w:rPr>
              <w:t xml:space="preserve"> Port, Rarotonga, Cook Islands</w:t>
            </w:r>
          </w:p>
        </w:tc>
        <w:tc>
          <w:tcPr>
            <w:tcW w:w="810" w:type="dxa"/>
            <w:tcBorders>
              <w:top w:val="nil"/>
              <w:left w:val="nil"/>
              <w:bottom w:val="single" w:sz="4" w:space="0" w:color="auto"/>
              <w:right w:val="single" w:sz="4" w:space="0" w:color="auto"/>
            </w:tcBorders>
            <w:shd w:val="clear" w:color="auto" w:fill="auto"/>
            <w:noWrap/>
            <w:vAlign w:val="center"/>
          </w:tcPr>
          <w:p w14:paraId="6D7DCE30" w14:textId="77777777" w:rsidR="00317A24" w:rsidRPr="00A37937" w:rsidRDefault="00317A24" w:rsidP="004F65A9">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LS</w:t>
            </w:r>
          </w:p>
        </w:tc>
        <w:tc>
          <w:tcPr>
            <w:tcW w:w="990" w:type="dxa"/>
            <w:tcBorders>
              <w:top w:val="single" w:sz="4" w:space="0" w:color="auto"/>
              <w:left w:val="nil"/>
              <w:bottom w:val="single" w:sz="4" w:space="0" w:color="auto"/>
              <w:right w:val="single" w:sz="4" w:space="0" w:color="auto"/>
            </w:tcBorders>
          </w:tcPr>
          <w:p w14:paraId="0E5C07CB" w14:textId="77777777" w:rsidR="00317A24" w:rsidRPr="003D3BFA" w:rsidRDefault="00317A24" w:rsidP="004F65A9">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BA3B010" w14:textId="77777777" w:rsidR="00317A24" w:rsidRPr="00A37937" w:rsidRDefault="00317A24" w:rsidP="004F65A9">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51A6544A" w14:textId="77777777" w:rsidR="00317A24" w:rsidRPr="00A37937" w:rsidRDefault="00317A24" w:rsidP="004F65A9">
            <w:pPr>
              <w:spacing w:after="0" w:line="240" w:lineRule="auto"/>
              <w:jc w:val="right"/>
              <w:rPr>
                <w:rFonts w:ascii="Arial" w:eastAsia="Times New Roman" w:hAnsi="Arial" w:cs="Arial"/>
                <w:sz w:val="18"/>
                <w:szCs w:val="18"/>
                <w:lang w:val="en-US"/>
              </w:rPr>
            </w:pPr>
          </w:p>
        </w:tc>
      </w:tr>
      <w:tr w:rsidR="00883DE8" w:rsidRPr="00A37937" w14:paraId="64121D67" w14:textId="77777777" w:rsidTr="00A67689">
        <w:trPr>
          <w:trHeight w:val="458"/>
        </w:trPr>
        <w:tc>
          <w:tcPr>
            <w:tcW w:w="630" w:type="dxa"/>
            <w:tcBorders>
              <w:top w:val="nil"/>
              <w:left w:val="single" w:sz="4" w:space="0" w:color="auto"/>
              <w:bottom w:val="single" w:sz="4" w:space="0" w:color="auto"/>
              <w:right w:val="single" w:sz="4" w:space="0" w:color="auto"/>
            </w:tcBorders>
            <w:shd w:val="clear" w:color="auto" w:fill="auto"/>
            <w:noWrap/>
          </w:tcPr>
          <w:p w14:paraId="17978688" w14:textId="77777777" w:rsidR="00883DE8" w:rsidRPr="003A6EA0" w:rsidRDefault="00883DE8" w:rsidP="00A37937">
            <w:pPr>
              <w:spacing w:after="0" w:line="240" w:lineRule="auto"/>
              <w:jc w:val="right"/>
              <w:rPr>
                <w:rFonts w:ascii="Arial" w:eastAsia="Times New Roman" w:hAnsi="Arial" w:cs="Arial"/>
                <w:b/>
                <w:sz w:val="18"/>
                <w:szCs w:val="18"/>
                <w:lang w:val="en-US"/>
              </w:rPr>
            </w:pPr>
          </w:p>
        </w:tc>
        <w:tc>
          <w:tcPr>
            <w:tcW w:w="3960" w:type="dxa"/>
            <w:tcBorders>
              <w:top w:val="nil"/>
              <w:left w:val="nil"/>
              <w:bottom w:val="single" w:sz="4" w:space="0" w:color="auto"/>
              <w:right w:val="single" w:sz="4" w:space="0" w:color="auto"/>
            </w:tcBorders>
            <w:shd w:val="clear" w:color="auto" w:fill="auto"/>
          </w:tcPr>
          <w:p w14:paraId="2B10D52B" w14:textId="77777777" w:rsidR="00883DE8" w:rsidRDefault="005450E2" w:rsidP="00A37937">
            <w:pPr>
              <w:spacing w:after="0" w:line="240" w:lineRule="auto"/>
              <w:jc w:val="left"/>
              <w:rPr>
                <w:rFonts w:ascii="Arial" w:eastAsia="Times New Roman" w:hAnsi="Arial" w:cs="Arial"/>
                <w:b/>
                <w:iCs/>
                <w:sz w:val="18"/>
                <w:szCs w:val="18"/>
                <w:lang w:val="en-US"/>
              </w:rPr>
            </w:pPr>
            <w:r>
              <w:rPr>
                <w:rFonts w:ascii="Arial" w:eastAsia="Times New Roman" w:hAnsi="Arial" w:cs="Arial"/>
                <w:b/>
                <w:iCs/>
                <w:sz w:val="18"/>
                <w:szCs w:val="18"/>
                <w:lang w:val="en-US"/>
              </w:rPr>
              <w:t>Subtotal:</w:t>
            </w:r>
          </w:p>
        </w:tc>
        <w:tc>
          <w:tcPr>
            <w:tcW w:w="810" w:type="dxa"/>
            <w:tcBorders>
              <w:top w:val="nil"/>
              <w:left w:val="nil"/>
              <w:bottom w:val="single" w:sz="4" w:space="0" w:color="auto"/>
              <w:right w:val="single" w:sz="4" w:space="0" w:color="auto"/>
            </w:tcBorders>
            <w:shd w:val="clear" w:color="auto" w:fill="auto"/>
            <w:noWrap/>
            <w:vAlign w:val="center"/>
          </w:tcPr>
          <w:p w14:paraId="3FCE8A38" w14:textId="77777777" w:rsidR="00883DE8" w:rsidRPr="00A37937" w:rsidRDefault="00883DE8" w:rsidP="00883DE8">
            <w:pPr>
              <w:spacing w:after="0" w:line="240" w:lineRule="auto"/>
              <w:jc w:val="center"/>
              <w:rPr>
                <w:rFonts w:ascii="Arial" w:eastAsia="Times New Roman" w:hAnsi="Arial" w:cs="Arial"/>
                <w:color w:val="000000"/>
                <w:sz w:val="18"/>
                <w:szCs w:val="18"/>
                <w:lang w:val="en-US"/>
              </w:rPr>
            </w:pPr>
          </w:p>
        </w:tc>
        <w:tc>
          <w:tcPr>
            <w:tcW w:w="990" w:type="dxa"/>
            <w:tcBorders>
              <w:top w:val="single" w:sz="4" w:space="0" w:color="auto"/>
              <w:left w:val="nil"/>
              <w:bottom w:val="single" w:sz="4" w:space="0" w:color="auto"/>
              <w:right w:val="single" w:sz="4" w:space="0" w:color="auto"/>
            </w:tcBorders>
          </w:tcPr>
          <w:p w14:paraId="719957A3" w14:textId="77777777" w:rsidR="00883DE8" w:rsidRPr="003D3BFA" w:rsidRDefault="00883DE8" w:rsidP="00A37937">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22C40B7E" w14:textId="77777777" w:rsidR="00883DE8" w:rsidRPr="00A37937" w:rsidRDefault="00883DE8"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55F99D3D" w14:textId="77777777" w:rsidR="00883DE8" w:rsidRPr="00A37937" w:rsidRDefault="00883DE8" w:rsidP="00A37937">
            <w:pPr>
              <w:spacing w:after="0" w:line="240" w:lineRule="auto"/>
              <w:jc w:val="right"/>
              <w:rPr>
                <w:rFonts w:ascii="Arial" w:eastAsia="Times New Roman" w:hAnsi="Arial" w:cs="Arial"/>
                <w:sz w:val="18"/>
                <w:szCs w:val="18"/>
                <w:lang w:val="en-US"/>
              </w:rPr>
            </w:pPr>
          </w:p>
        </w:tc>
      </w:tr>
      <w:tr w:rsidR="005450E2" w:rsidRPr="00A37937" w14:paraId="276F8C32" w14:textId="77777777" w:rsidTr="00A67689">
        <w:trPr>
          <w:trHeight w:val="215"/>
        </w:trPr>
        <w:tc>
          <w:tcPr>
            <w:tcW w:w="630" w:type="dxa"/>
            <w:tcBorders>
              <w:top w:val="nil"/>
              <w:left w:val="single" w:sz="4" w:space="0" w:color="auto"/>
              <w:bottom w:val="single" w:sz="4" w:space="0" w:color="auto"/>
              <w:right w:val="single" w:sz="4" w:space="0" w:color="auto"/>
            </w:tcBorders>
            <w:shd w:val="clear" w:color="auto" w:fill="auto"/>
            <w:noWrap/>
          </w:tcPr>
          <w:p w14:paraId="25FED601" w14:textId="77777777" w:rsidR="005450E2" w:rsidRPr="003A6EA0" w:rsidRDefault="005450E2" w:rsidP="00A37937">
            <w:pPr>
              <w:spacing w:after="0" w:line="240" w:lineRule="auto"/>
              <w:jc w:val="right"/>
              <w:rPr>
                <w:rFonts w:ascii="Arial" w:eastAsia="Times New Roman" w:hAnsi="Arial" w:cs="Arial"/>
                <w:b/>
                <w:sz w:val="18"/>
                <w:szCs w:val="18"/>
                <w:lang w:val="en-US"/>
              </w:rPr>
            </w:pPr>
          </w:p>
        </w:tc>
        <w:tc>
          <w:tcPr>
            <w:tcW w:w="3960" w:type="dxa"/>
            <w:tcBorders>
              <w:top w:val="nil"/>
              <w:left w:val="nil"/>
              <w:bottom w:val="single" w:sz="4" w:space="0" w:color="auto"/>
              <w:right w:val="single" w:sz="4" w:space="0" w:color="auto"/>
            </w:tcBorders>
            <w:shd w:val="clear" w:color="auto" w:fill="auto"/>
          </w:tcPr>
          <w:p w14:paraId="3C64B92F" w14:textId="77777777" w:rsidR="005450E2" w:rsidRDefault="005450E2" w:rsidP="00A37937">
            <w:pPr>
              <w:spacing w:after="0" w:line="240" w:lineRule="auto"/>
              <w:jc w:val="left"/>
              <w:rPr>
                <w:rFonts w:ascii="Arial" w:eastAsia="Times New Roman" w:hAnsi="Arial" w:cs="Arial"/>
                <w:b/>
                <w:iCs/>
                <w:sz w:val="18"/>
                <w:szCs w:val="18"/>
                <w:lang w:val="en-US"/>
              </w:rPr>
            </w:pPr>
          </w:p>
        </w:tc>
        <w:tc>
          <w:tcPr>
            <w:tcW w:w="810" w:type="dxa"/>
            <w:tcBorders>
              <w:top w:val="nil"/>
              <w:left w:val="nil"/>
              <w:bottom w:val="single" w:sz="4" w:space="0" w:color="auto"/>
              <w:right w:val="single" w:sz="4" w:space="0" w:color="auto"/>
            </w:tcBorders>
            <w:shd w:val="clear" w:color="auto" w:fill="auto"/>
            <w:noWrap/>
            <w:vAlign w:val="center"/>
          </w:tcPr>
          <w:p w14:paraId="7F210B39" w14:textId="77777777" w:rsidR="005450E2" w:rsidRPr="00A37937" w:rsidRDefault="005450E2" w:rsidP="00883DE8">
            <w:pPr>
              <w:spacing w:after="0" w:line="240" w:lineRule="auto"/>
              <w:jc w:val="center"/>
              <w:rPr>
                <w:rFonts w:ascii="Arial" w:eastAsia="Times New Roman" w:hAnsi="Arial" w:cs="Arial"/>
                <w:color w:val="000000"/>
                <w:sz w:val="18"/>
                <w:szCs w:val="18"/>
                <w:lang w:val="en-US"/>
              </w:rPr>
            </w:pPr>
          </w:p>
        </w:tc>
        <w:tc>
          <w:tcPr>
            <w:tcW w:w="990" w:type="dxa"/>
            <w:tcBorders>
              <w:top w:val="single" w:sz="4" w:space="0" w:color="auto"/>
              <w:left w:val="nil"/>
              <w:bottom w:val="single" w:sz="4" w:space="0" w:color="auto"/>
              <w:right w:val="single" w:sz="4" w:space="0" w:color="auto"/>
            </w:tcBorders>
          </w:tcPr>
          <w:p w14:paraId="31B89107" w14:textId="77777777" w:rsidR="005450E2" w:rsidRPr="003D3BFA" w:rsidRDefault="005450E2" w:rsidP="00A37937">
            <w:pPr>
              <w:spacing w:after="0" w:line="240" w:lineRule="auto"/>
              <w:jc w:val="center"/>
              <w:rPr>
                <w:rFonts w:ascii="Arial" w:eastAsia="Times New Roman" w:hAnsi="Arial" w:cs="Arial"/>
                <w:bCs/>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10A0952F" w14:textId="77777777" w:rsidR="005450E2" w:rsidRPr="00A37937" w:rsidRDefault="005450E2" w:rsidP="00A37937">
            <w:pPr>
              <w:spacing w:after="0" w:line="240" w:lineRule="auto"/>
              <w:jc w:val="center"/>
              <w:rPr>
                <w:rFonts w:ascii="Arial" w:eastAsia="Times New Roman" w:hAnsi="Arial" w:cs="Arial"/>
                <w:sz w:val="18"/>
                <w:szCs w:val="18"/>
                <w:lang w:val="en-US"/>
              </w:rPr>
            </w:pPr>
          </w:p>
        </w:tc>
        <w:tc>
          <w:tcPr>
            <w:tcW w:w="2520" w:type="dxa"/>
            <w:tcBorders>
              <w:top w:val="nil"/>
              <w:left w:val="nil"/>
              <w:bottom w:val="single" w:sz="4" w:space="0" w:color="auto"/>
              <w:right w:val="single" w:sz="4" w:space="0" w:color="auto"/>
            </w:tcBorders>
            <w:shd w:val="clear" w:color="auto" w:fill="auto"/>
            <w:noWrap/>
            <w:vAlign w:val="center"/>
          </w:tcPr>
          <w:p w14:paraId="7B87E52B" w14:textId="77777777" w:rsidR="005450E2" w:rsidRPr="00A37937" w:rsidRDefault="005450E2" w:rsidP="00A37937">
            <w:pPr>
              <w:spacing w:after="0" w:line="240" w:lineRule="auto"/>
              <w:jc w:val="right"/>
              <w:rPr>
                <w:rFonts w:ascii="Arial" w:eastAsia="Times New Roman" w:hAnsi="Arial" w:cs="Arial"/>
                <w:sz w:val="18"/>
                <w:szCs w:val="18"/>
                <w:lang w:val="en-US"/>
              </w:rPr>
            </w:pPr>
          </w:p>
        </w:tc>
      </w:tr>
      <w:tr w:rsidR="00A7649F" w:rsidRPr="00A37937" w14:paraId="0B95B2EE" w14:textId="77777777" w:rsidTr="00A67689">
        <w:trPr>
          <w:trHeight w:val="288"/>
        </w:trPr>
        <w:tc>
          <w:tcPr>
            <w:tcW w:w="630" w:type="dxa"/>
            <w:tcBorders>
              <w:top w:val="single" w:sz="4" w:space="0" w:color="auto"/>
              <w:left w:val="single" w:sz="4" w:space="0" w:color="auto"/>
              <w:bottom w:val="single" w:sz="4" w:space="0" w:color="auto"/>
              <w:right w:val="single" w:sz="4" w:space="0" w:color="auto"/>
            </w:tcBorders>
            <w:shd w:val="clear" w:color="000000" w:fill="AEAAAA"/>
            <w:noWrap/>
            <w:hideMark/>
          </w:tcPr>
          <w:p w14:paraId="7D623174" w14:textId="77777777" w:rsidR="005450E2" w:rsidRPr="003D3BFA" w:rsidRDefault="005450E2" w:rsidP="005450E2">
            <w:pPr>
              <w:spacing w:after="0" w:line="240" w:lineRule="auto"/>
              <w:jc w:val="right"/>
              <w:rPr>
                <w:rFonts w:ascii="Arial" w:eastAsia="Times New Roman" w:hAnsi="Arial" w:cs="Arial"/>
                <w:i/>
                <w:iCs/>
                <w:sz w:val="20"/>
                <w:szCs w:val="20"/>
                <w:lang w:val="en-US"/>
              </w:rPr>
            </w:pPr>
            <w:r w:rsidRPr="003D3BFA">
              <w:rPr>
                <w:rFonts w:ascii="Arial" w:eastAsia="Times New Roman" w:hAnsi="Arial" w:cs="Arial"/>
                <w:i/>
                <w:iCs/>
                <w:sz w:val="20"/>
                <w:szCs w:val="20"/>
                <w:lang w:val="en-US"/>
              </w:rPr>
              <w:t> </w:t>
            </w:r>
          </w:p>
        </w:tc>
        <w:tc>
          <w:tcPr>
            <w:tcW w:w="3960" w:type="dxa"/>
            <w:tcBorders>
              <w:top w:val="single" w:sz="4" w:space="0" w:color="auto"/>
              <w:left w:val="nil"/>
              <w:bottom w:val="single" w:sz="4" w:space="0" w:color="auto"/>
              <w:right w:val="single" w:sz="4" w:space="0" w:color="auto"/>
            </w:tcBorders>
            <w:shd w:val="clear" w:color="000000" w:fill="AEAAAA"/>
            <w:vAlign w:val="bottom"/>
            <w:hideMark/>
          </w:tcPr>
          <w:p w14:paraId="3B10206F" w14:textId="6ED3C0CD" w:rsidR="005450E2" w:rsidRPr="003D3BFA" w:rsidRDefault="005450E2">
            <w:pPr>
              <w:spacing w:after="0" w:line="240" w:lineRule="auto"/>
              <w:jc w:val="left"/>
              <w:rPr>
                <w:rFonts w:ascii="Arial" w:eastAsia="Times New Roman" w:hAnsi="Arial" w:cs="Arial"/>
                <w:iCs/>
                <w:sz w:val="20"/>
                <w:szCs w:val="20"/>
                <w:lang w:val="en-US"/>
              </w:rPr>
            </w:pPr>
            <w:r w:rsidRPr="003D3BFA">
              <w:rPr>
                <w:rFonts w:ascii="Arial" w:eastAsia="Times New Roman" w:hAnsi="Arial" w:cs="Arial"/>
                <w:i/>
                <w:iCs/>
                <w:sz w:val="20"/>
                <w:szCs w:val="20"/>
                <w:lang w:val="en-US"/>
              </w:rPr>
              <w:t> </w:t>
            </w:r>
            <w:r w:rsidR="00A7649F" w:rsidRPr="003D3BFA">
              <w:rPr>
                <w:rFonts w:ascii="Arial" w:eastAsia="Times New Roman" w:hAnsi="Arial" w:cs="Arial"/>
                <w:iCs/>
                <w:sz w:val="20"/>
                <w:szCs w:val="20"/>
                <w:lang w:val="en-US"/>
              </w:rPr>
              <w:t>Total Cost Excluding VAT</w:t>
            </w:r>
            <w:r w:rsidR="00A67689">
              <w:rPr>
                <w:rFonts w:ascii="Arial" w:eastAsia="Times New Roman" w:hAnsi="Arial" w:cs="Arial"/>
                <w:iCs/>
                <w:sz w:val="20"/>
                <w:szCs w:val="20"/>
                <w:lang w:val="en-US"/>
              </w:rPr>
              <w:t xml:space="preserve"> (A &amp; </w:t>
            </w:r>
            <w:r w:rsidR="004F65A9">
              <w:rPr>
                <w:rFonts w:ascii="Arial" w:eastAsia="Times New Roman" w:hAnsi="Arial" w:cs="Arial"/>
                <w:iCs/>
                <w:sz w:val="20"/>
                <w:szCs w:val="20"/>
                <w:lang w:val="en-US"/>
              </w:rPr>
              <w:t>B</w:t>
            </w:r>
            <w:r w:rsidR="00A67689">
              <w:rPr>
                <w:rFonts w:ascii="Arial" w:eastAsia="Times New Roman" w:hAnsi="Arial" w:cs="Arial"/>
                <w:iCs/>
                <w:sz w:val="20"/>
                <w:szCs w:val="20"/>
                <w:lang w:val="en-US"/>
              </w:rPr>
              <w:t>)</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AEAAAA"/>
          </w:tcPr>
          <w:p w14:paraId="74B90E60" w14:textId="77777777" w:rsidR="005450E2" w:rsidRPr="003D3BFA" w:rsidRDefault="005450E2" w:rsidP="005450E2">
            <w:pPr>
              <w:spacing w:after="0" w:line="240" w:lineRule="auto"/>
              <w:jc w:val="left"/>
              <w:rPr>
                <w:rFonts w:ascii="Arial" w:eastAsia="Times New Roman" w:hAnsi="Arial" w:cs="Arial"/>
                <w:b/>
                <w:bCs/>
                <w:sz w:val="20"/>
                <w:szCs w:val="20"/>
                <w:lang w:val="en-US"/>
              </w:rPr>
            </w:pPr>
          </w:p>
        </w:tc>
        <w:tc>
          <w:tcPr>
            <w:tcW w:w="1170" w:type="dxa"/>
            <w:tcBorders>
              <w:top w:val="single" w:sz="4" w:space="0" w:color="auto"/>
              <w:left w:val="single" w:sz="4" w:space="0" w:color="auto"/>
              <w:bottom w:val="single" w:sz="4" w:space="0" w:color="auto"/>
              <w:right w:val="single" w:sz="4" w:space="0" w:color="000000"/>
            </w:tcBorders>
            <w:shd w:val="clear" w:color="000000" w:fill="AEAAAA"/>
            <w:noWrap/>
            <w:vAlign w:val="center"/>
          </w:tcPr>
          <w:p w14:paraId="7A6960B9" w14:textId="77777777" w:rsidR="005450E2" w:rsidRPr="003D3BFA" w:rsidRDefault="005450E2" w:rsidP="005450E2">
            <w:pPr>
              <w:spacing w:after="0" w:line="240" w:lineRule="auto"/>
              <w:jc w:val="left"/>
              <w:rPr>
                <w:rFonts w:ascii="Arial" w:eastAsia="Times New Roman" w:hAnsi="Arial" w:cs="Arial"/>
                <w:b/>
                <w:bCs/>
                <w:sz w:val="20"/>
                <w:szCs w:val="20"/>
                <w:lang w:val="en-US"/>
              </w:rPr>
            </w:pPr>
          </w:p>
        </w:tc>
        <w:tc>
          <w:tcPr>
            <w:tcW w:w="2520" w:type="dxa"/>
            <w:tcBorders>
              <w:top w:val="single" w:sz="4" w:space="0" w:color="auto"/>
              <w:left w:val="nil"/>
              <w:bottom w:val="single" w:sz="4" w:space="0" w:color="auto"/>
              <w:right w:val="single" w:sz="4" w:space="0" w:color="auto"/>
            </w:tcBorders>
            <w:shd w:val="clear" w:color="000000" w:fill="AEAAAA"/>
            <w:noWrap/>
            <w:vAlign w:val="center"/>
          </w:tcPr>
          <w:p w14:paraId="37B0901E" w14:textId="77777777" w:rsidR="005450E2" w:rsidRPr="003D3BFA" w:rsidRDefault="005450E2" w:rsidP="005450E2">
            <w:pPr>
              <w:spacing w:after="0" w:line="240" w:lineRule="auto"/>
              <w:jc w:val="right"/>
              <w:rPr>
                <w:rFonts w:ascii="Arial" w:eastAsia="Times New Roman" w:hAnsi="Arial" w:cs="Arial"/>
                <w:b/>
                <w:bCs/>
                <w:sz w:val="20"/>
                <w:szCs w:val="20"/>
                <w:lang w:val="en-US"/>
              </w:rPr>
            </w:pPr>
          </w:p>
        </w:tc>
      </w:tr>
      <w:tr w:rsidR="00A7649F" w:rsidRPr="00A37937" w14:paraId="0022F533" w14:textId="77777777" w:rsidTr="00A67689">
        <w:trPr>
          <w:trHeight w:val="288"/>
        </w:trPr>
        <w:tc>
          <w:tcPr>
            <w:tcW w:w="630" w:type="dxa"/>
            <w:tcBorders>
              <w:top w:val="single" w:sz="4" w:space="0" w:color="auto"/>
              <w:left w:val="single" w:sz="4" w:space="0" w:color="auto"/>
              <w:bottom w:val="nil"/>
              <w:right w:val="single" w:sz="4" w:space="0" w:color="auto"/>
            </w:tcBorders>
            <w:shd w:val="clear" w:color="auto" w:fill="auto"/>
            <w:vAlign w:val="bottom"/>
            <w:hideMark/>
          </w:tcPr>
          <w:p w14:paraId="08FE1ABF"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r w:rsidRPr="00A37937">
              <w:rPr>
                <w:rFonts w:ascii="Arial" w:eastAsia="Times New Roman" w:hAnsi="Arial" w:cs="Arial"/>
                <w:b/>
                <w:bCs/>
                <w:i/>
                <w:iCs/>
                <w:sz w:val="18"/>
                <w:szCs w:val="18"/>
                <w:lang w:val="en-US"/>
              </w:rPr>
              <w:t> </w:t>
            </w:r>
          </w:p>
        </w:tc>
        <w:tc>
          <w:tcPr>
            <w:tcW w:w="3960" w:type="dxa"/>
            <w:tcBorders>
              <w:top w:val="single" w:sz="4" w:space="0" w:color="auto"/>
              <w:left w:val="nil"/>
              <w:bottom w:val="nil"/>
              <w:right w:val="single" w:sz="4" w:space="0" w:color="auto"/>
            </w:tcBorders>
            <w:shd w:val="clear" w:color="auto" w:fill="auto"/>
            <w:vAlign w:val="bottom"/>
            <w:hideMark/>
          </w:tcPr>
          <w:p w14:paraId="1754D367" w14:textId="0B8C0DF3" w:rsidR="005450E2" w:rsidRPr="00A7649F" w:rsidRDefault="005450E2">
            <w:pPr>
              <w:spacing w:after="0" w:line="240" w:lineRule="auto"/>
              <w:jc w:val="left"/>
              <w:rPr>
                <w:rFonts w:ascii="Arial" w:eastAsia="Times New Roman" w:hAnsi="Arial" w:cs="Arial"/>
                <w:b/>
                <w:bCs/>
                <w:iCs/>
                <w:sz w:val="20"/>
                <w:szCs w:val="20"/>
                <w:lang w:val="en-US"/>
              </w:rPr>
            </w:pPr>
            <w:r w:rsidRPr="00A7649F">
              <w:rPr>
                <w:rFonts w:ascii="Arial" w:eastAsia="Times New Roman" w:hAnsi="Arial" w:cs="Arial"/>
                <w:b/>
                <w:bCs/>
                <w:i/>
                <w:iCs/>
                <w:sz w:val="20"/>
                <w:szCs w:val="20"/>
                <w:lang w:val="en-US"/>
              </w:rPr>
              <w:t> </w:t>
            </w:r>
            <w:r w:rsidR="00A7649F" w:rsidRPr="00A7649F">
              <w:rPr>
                <w:rFonts w:ascii="Arial" w:eastAsia="Times New Roman" w:hAnsi="Arial" w:cs="Arial"/>
                <w:b/>
                <w:bCs/>
                <w:iCs/>
                <w:sz w:val="20"/>
                <w:szCs w:val="20"/>
                <w:lang w:val="en-US"/>
              </w:rPr>
              <w:t>Plus VAT</w:t>
            </w:r>
            <w:r w:rsidR="008F02B9">
              <w:rPr>
                <w:rFonts w:ascii="Arial" w:eastAsia="Times New Roman" w:hAnsi="Arial" w:cs="Arial"/>
                <w:b/>
                <w:bCs/>
                <w:iCs/>
                <w:sz w:val="20"/>
                <w:szCs w:val="20"/>
                <w:lang w:val="en-US"/>
              </w:rPr>
              <w:t xml:space="preserve"> of 15%</w:t>
            </w:r>
          </w:p>
        </w:tc>
        <w:tc>
          <w:tcPr>
            <w:tcW w:w="810" w:type="dxa"/>
            <w:tcBorders>
              <w:top w:val="nil"/>
              <w:left w:val="nil"/>
              <w:bottom w:val="nil"/>
              <w:right w:val="nil"/>
            </w:tcBorders>
            <w:shd w:val="clear" w:color="auto" w:fill="auto"/>
            <w:vAlign w:val="bottom"/>
            <w:hideMark/>
          </w:tcPr>
          <w:p w14:paraId="2C3ECADF"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r w:rsidRPr="00A37937">
              <w:rPr>
                <w:rFonts w:ascii="Arial" w:eastAsia="Times New Roman" w:hAnsi="Arial" w:cs="Arial"/>
                <w:b/>
                <w:bCs/>
                <w:i/>
                <w:iCs/>
                <w:sz w:val="18"/>
                <w:szCs w:val="18"/>
                <w:lang w:val="en-US"/>
              </w:rPr>
              <w:t> </w:t>
            </w:r>
          </w:p>
        </w:tc>
        <w:tc>
          <w:tcPr>
            <w:tcW w:w="990" w:type="dxa"/>
            <w:tcBorders>
              <w:top w:val="nil"/>
              <w:left w:val="nil"/>
              <w:bottom w:val="nil"/>
              <w:right w:val="nil"/>
            </w:tcBorders>
          </w:tcPr>
          <w:p w14:paraId="7FF9862E"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p>
        </w:tc>
        <w:tc>
          <w:tcPr>
            <w:tcW w:w="1170" w:type="dxa"/>
            <w:tcBorders>
              <w:top w:val="nil"/>
              <w:left w:val="nil"/>
              <w:bottom w:val="nil"/>
              <w:right w:val="single" w:sz="4" w:space="0" w:color="auto"/>
            </w:tcBorders>
            <w:shd w:val="clear" w:color="auto" w:fill="auto"/>
            <w:vAlign w:val="bottom"/>
          </w:tcPr>
          <w:p w14:paraId="229D8341"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p>
        </w:tc>
        <w:tc>
          <w:tcPr>
            <w:tcW w:w="2520" w:type="dxa"/>
            <w:tcBorders>
              <w:top w:val="single" w:sz="4" w:space="0" w:color="auto"/>
              <w:left w:val="nil"/>
              <w:bottom w:val="nil"/>
              <w:right w:val="single" w:sz="4" w:space="0" w:color="auto"/>
            </w:tcBorders>
            <w:shd w:val="clear" w:color="auto" w:fill="auto"/>
            <w:vAlign w:val="bottom"/>
          </w:tcPr>
          <w:p w14:paraId="0FC127DD"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p>
        </w:tc>
      </w:tr>
      <w:tr w:rsidR="00A7649F" w:rsidRPr="00A37937" w14:paraId="20C443E3" w14:textId="77777777" w:rsidTr="00921CBC">
        <w:trPr>
          <w:trHeight w:val="431"/>
        </w:trPr>
        <w:tc>
          <w:tcPr>
            <w:tcW w:w="630" w:type="dxa"/>
            <w:tcBorders>
              <w:top w:val="single" w:sz="4" w:space="0" w:color="auto"/>
              <w:left w:val="single" w:sz="4" w:space="0" w:color="auto"/>
              <w:bottom w:val="nil"/>
              <w:right w:val="single" w:sz="4" w:space="0" w:color="auto"/>
            </w:tcBorders>
            <w:shd w:val="clear" w:color="auto" w:fill="auto"/>
            <w:vAlign w:val="bottom"/>
            <w:hideMark/>
          </w:tcPr>
          <w:p w14:paraId="58254393"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r w:rsidRPr="00A37937">
              <w:rPr>
                <w:rFonts w:ascii="Arial" w:eastAsia="Times New Roman" w:hAnsi="Arial" w:cs="Arial"/>
                <w:b/>
                <w:bCs/>
                <w:i/>
                <w:iCs/>
                <w:sz w:val="18"/>
                <w:szCs w:val="18"/>
                <w:lang w:val="en-US"/>
              </w:rPr>
              <w:t> </w:t>
            </w:r>
          </w:p>
        </w:tc>
        <w:tc>
          <w:tcPr>
            <w:tcW w:w="3960" w:type="dxa"/>
            <w:tcBorders>
              <w:top w:val="single" w:sz="4" w:space="0" w:color="auto"/>
              <w:left w:val="nil"/>
              <w:bottom w:val="nil"/>
              <w:right w:val="single" w:sz="4" w:space="0" w:color="auto"/>
            </w:tcBorders>
            <w:shd w:val="clear" w:color="auto" w:fill="auto"/>
            <w:vAlign w:val="bottom"/>
            <w:hideMark/>
          </w:tcPr>
          <w:p w14:paraId="289E3207" w14:textId="77777777" w:rsidR="005450E2" w:rsidRPr="00A7649F" w:rsidRDefault="005450E2" w:rsidP="005450E2">
            <w:pPr>
              <w:spacing w:after="0" w:line="240" w:lineRule="auto"/>
              <w:jc w:val="left"/>
              <w:rPr>
                <w:rFonts w:ascii="Arial" w:eastAsia="Times New Roman" w:hAnsi="Arial" w:cs="Arial"/>
                <w:b/>
                <w:bCs/>
                <w:iCs/>
                <w:sz w:val="20"/>
                <w:szCs w:val="20"/>
                <w:lang w:val="en-US"/>
              </w:rPr>
            </w:pPr>
            <w:r w:rsidRPr="00A37937">
              <w:rPr>
                <w:rFonts w:ascii="Arial" w:eastAsia="Times New Roman" w:hAnsi="Arial" w:cs="Arial"/>
                <w:b/>
                <w:bCs/>
                <w:i/>
                <w:iCs/>
                <w:sz w:val="18"/>
                <w:szCs w:val="18"/>
                <w:lang w:val="en-US"/>
              </w:rPr>
              <w:t> </w:t>
            </w:r>
            <w:r w:rsidR="00A7649F" w:rsidRPr="00A7649F">
              <w:rPr>
                <w:rFonts w:ascii="Arial" w:eastAsia="Times New Roman" w:hAnsi="Arial" w:cs="Arial"/>
                <w:b/>
                <w:bCs/>
                <w:iCs/>
                <w:sz w:val="20"/>
                <w:szCs w:val="20"/>
                <w:lang w:val="en-US"/>
              </w:rPr>
              <w:t>Total Cost Includes VAT</w:t>
            </w:r>
            <w:r w:rsidR="00A67689">
              <w:rPr>
                <w:rFonts w:ascii="Arial" w:eastAsia="Times New Roman" w:hAnsi="Arial" w:cs="Arial"/>
                <w:b/>
                <w:bCs/>
                <w:iCs/>
                <w:sz w:val="20"/>
                <w:szCs w:val="20"/>
                <w:lang w:val="en-US"/>
              </w:rPr>
              <w:t xml:space="preserve"> (A &amp; B)</w:t>
            </w:r>
          </w:p>
        </w:tc>
        <w:tc>
          <w:tcPr>
            <w:tcW w:w="810" w:type="dxa"/>
            <w:tcBorders>
              <w:top w:val="nil"/>
              <w:left w:val="nil"/>
              <w:bottom w:val="nil"/>
              <w:right w:val="nil"/>
            </w:tcBorders>
            <w:shd w:val="clear" w:color="auto" w:fill="auto"/>
            <w:vAlign w:val="bottom"/>
            <w:hideMark/>
          </w:tcPr>
          <w:p w14:paraId="57F1ED50"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r w:rsidRPr="00A37937">
              <w:rPr>
                <w:rFonts w:ascii="Arial" w:eastAsia="Times New Roman" w:hAnsi="Arial" w:cs="Arial"/>
                <w:b/>
                <w:bCs/>
                <w:i/>
                <w:iCs/>
                <w:sz w:val="18"/>
                <w:szCs w:val="18"/>
                <w:lang w:val="en-US"/>
              </w:rPr>
              <w:t> </w:t>
            </w:r>
          </w:p>
        </w:tc>
        <w:tc>
          <w:tcPr>
            <w:tcW w:w="990" w:type="dxa"/>
            <w:tcBorders>
              <w:top w:val="nil"/>
              <w:left w:val="nil"/>
              <w:bottom w:val="nil"/>
              <w:right w:val="nil"/>
            </w:tcBorders>
          </w:tcPr>
          <w:p w14:paraId="772A0DCB"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p>
        </w:tc>
        <w:tc>
          <w:tcPr>
            <w:tcW w:w="1170" w:type="dxa"/>
            <w:tcBorders>
              <w:top w:val="nil"/>
              <w:left w:val="nil"/>
              <w:bottom w:val="nil"/>
              <w:right w:val="single" w:sz="4" w:space="0" w:color="auto"/>
            </w:tcBorders>
            <w:shd w:val="clear" w:color="auto" w:fill="auto"/>
            <w:vAlign w:val="bottom"/>
          </w:tcPr>
          <w:p w14:paraId="23602EFE"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p>
        </w:tc>
        <w:tc>
          <w:tcPr>
            <w:tcW w:w="2520" w:type="dxa"/>
            <w:tcBorders>
              <w:top w:val="single" w:sz="4" w:space="0" w:color="auto"/>
              <w:left w:val="nil"/>
              <w:bottom w:val="nil"/>
              <w:right w:val="single" w:sz="4" w:space="0" w:color="auto"/>
            </w:tcBorders>
            <w:shd w:val="clear" w:color="auto" w:fill="auto"/>
            <w:vAlign w:val="bottom"/>
          </w:tcPr>
          <w:p w14:paraId="3BF77EB2" w14:textId="77777777" w:rsidR="005450E2" w:rsidRPr="00A37937" w:rsidRDefault="005450E2" w:rsidP="005450E2">
            <w:pPr>
              <w:spacing w:after="0" w:line="240" w:lineRule="auto"/>
              <w:jc w:val="left"/>
              <w:rPr>
                <w:rFonts w:ascii="Arial" w:eastAsia="Times New Roman" w:hAnsi="Arial" w:cs="Arial"/>
                <w:b/>
                <w:bCs/>
                <w:i/>
                <w:iCs/>
                <w:sz w:val="18"/>
                <w:szCs w:val="18"/>
                <w:lang w:val="en-US"/>
              </w:rPr>
            </w:pPr>
          </w:p>
        </w:tc>
      </w:tr>
      <w:tr w:rsidR="00A7649F" w:rsidRPr="00A37937" w14:paraId="1DD9FF15" w14:textId="77777777" w:rsidTr="00A67689">
        <w:trPr>
          <w:trHeight w:val="288"/>
        </w:trPr>
        <w:tc>
          <w:tcPr>
            <w:tcW w:w="630" w:type="dxa"/>
            <w:tcBorders>
              <w:top w:val="single" w:sz="4" w:space="0" w:color="auto"/>
              <w:left w:val="single" w:sz="4" w:space="0" w:color="auto"/>
              <w:bottom w:val="single" w:sz="4" w:space="0" w:color="auto"/>
              <w:right w:val="single" w:sz="4" w:space="0" w:color="auto"/>
            </w:tcBorders>
            <w:shd w:val="clear" w:color="000000" w:fill="AEAAAA"/>
            <w:noWrap/>
            <w:hideMark/>
          </w:tcPr>
          <w:p w14:paraId="246D3169" w14:textId="77777777" w:rsidR="005450E2" w:rsidRPr="00A37937" w:rsidRDefault="005450E2" w:rsidP="005450E2">
            <w:pPr>
              <w:spacing w:after="0" w:line="240" w:lineRule="auto"/>
              <w:jc w:val="right"/>
              <w:rPr>
                <w:rFonts w:ascii="Arial" w:eastAsia="Times New Roman" w:hAnsi="Arial" w:cs="Arial"/>
                <w:i/>
                <w:iCs/>
                <w:sz w:val="20"/>
                <w:szCs w:val="20"/>
                <w:lang w:val="en-US"/>
              </w:rPr>
            </w:pPr>
            <w:r w:rsidRPr="00A37937">
              <w:rPr>
                <w:rFonts w:ascii="Arial" w:eastAsia="Times New Roman" w:hAnsi="Arial" w:cs="Arial"/>
                <w:i/>
                <w:iCs/>
                <w:sz w:val="20"/>
                <w:szCs w:val="20"/>
                <w:lang w:val="en-US"/>
              </w:rPr>
              <w:t> </w:t>
            </w:r>
          </w:p>
        </w:tc>
        <w:tc>
          <w:tcPr>
            <w:tcW w:w="3960" w:type="dxa"/>
            <w:tcBorders>
              <w:top w:val="single" w:sz="4" w:space="0" w:color="auto"/>
              <w:left w:val="nil"/>
              <w:bottom w:val="single" w:sz="4" w:space="0" w:color="auto"/>
              <w:right w:val="single" w:sz="4" w:space="0" w:color="auto"/>
            </w:tcBorders>
            <w:shd w:val="clear" w:color="000000" w:fill="AEAAAA"/>
            <w:vAlign w:val="bottom"/>
            <w:hideMark/>
          </w:tcPr>
          <w:p w14:paraId="0C0D49BC" w14:textId="77777777" w:rsidR="005450E2" w:rsidRPr="00A37937" w:rsidRDefault="005450E2" w:rsidP="005450E2">
            <w:pPr>
              <w:spacing w:after="0" w:line="240" w:lineRule="auto"/>
              <w:jc w:val="left"/>
              <w:rPr>
                <w:rFonts w:ascii="Arial" w:eastAsia="Times New Roman" w:hAnsi="Arial" w:cs="Arial"/>
                <w:i/>
                <w:iCs/>
                <w:sz w:val="20"/>
                <w:szCs w:val="20"/>
                <w:lang w:val="en-US"/>
              </w:rPr>
            </w:pPr>
            <w:r w:rsidRPr="00A37937">
              <w:rPr>
                <w:rFonts w:ascii="Arial" w:eastAsia="Times New Roman" w:hAnsi="Arial" w:cs="Arial"/>
                <w:i/>
                <w:iCs/>
                <w:sz w:val="20"/>
                <w:szCs w:val="20"/>
                <w:lang w:val="en-US"/>
              </w:rPr>
              <w:t> </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AEAAAA"/>
          </w:tcPr>
          <w:p w14:paraId="74D27ACC" w14:textId="77777777" w:rsidR="005450E2" w:rsidRPr="00A37937" w:rsidRDefault="005450E2" w:rsidP="005450E2">
            <w:pPr>
              <w:spacing w:after="0" w:line="240" w:lineRule="auto"/>
              <w:jc w:val="left"/>
              <w:rPr>
                <w:rFonts w:ascii="Arial" w:eastAsia="Times New Roman" w:hAnsi="Arial" w:cs="Arial"/>
                <w:b/>
                <w:bCs/>
                <w:sz w:val="20"/>
                <w:szCs w:val="20"/>
                <w:lang w:val="en-US"/>
              </w:rPr>
            </w:pPr>
          </w:p>
        </w:tc>
        <w:tc>
          <w:tcPr>
            <w:tcW w:w="1170" w:type="dxa"/>
            <w:tcBorders>
              <w:top w:val="single" w:sz="4" w:space="0" w:color="auto"/>
              <w:left w:val="single" w:sz="4" w:space="0" w:color="auto"/>
              <w:bottom w:val="single" w:sz="4" w:space="0" w:color="auto"/>
              <w:right w:val="single" w:sz="4" w:space="0" w:color="000000"/>
            </w:tcBorders>
            <w:shd w:val="clear" w:color="000000" w:fill="AEAAAA"/>
            <w:noWrap/>
            <w:vAlign w:val="center"/>
          </w:tcPr>
          <w:p w14:paraId="49BDEB94" w14:textId="77777777" w:rsidR="005450E2" w:rsidRPr="00A37937" w:rsidRDefault="005450E2" w:rsidP="005450E2">
            <w:pPr>
              <w:spacing w:after="0" w:line="240" w:lineRule="auto"/>
              <w:jc w:val="left"/>
              <w:rPr>
                <w:rFonts w:ascii="Arial" w:eastAsia="Times New Roman" w:hAnsi="Arial" w:cs="Arial"/>
                <w:b/>
                <w:bCs/>
                <w:sz w:val="20"/>
                <w:szCs w:val="20"/>
                <w:lang w:val="en-US"/>
              </w:rPr>
            </w:pPr>
          </w:p>
        </w:tc>
        <w:tc>
          <w:tcPr>
            <w:tcW w:w="2520" w:type="dxa"/>
            <w:tcBorders>
              <w:top w:val="single" w:sz="4" w:space="0" w:color="auto"/>
              <w:left w:val="nil"/>
              <w:bottom w:val="single" w:sz="4" w:space="0" w:color="auto"/>
              <w:right w:val="single" w:sz="4" w:space="0" w:color="auto"/>
            </w:tcBorders>
            <w:shd w:val="clear" w:color="000000" w:fill="AEAAAA"/>
            <w:noWrap/>
            <w:vAlign w:val="center"/>
          </w:tcPr>
          <w:p w14:paraId="16037631" w14:textId="77777777" w:rsidR="005450E2" w:rsidRPr="00A37937" w:rsidRDefault="005450E2" w:rsidP="005450E2">
            <w:pPr>
              <w:spacing w:after="0" w:line="240" w:lineRule="auto"/>
              <w:jc w:val="right"/>
              <w:rPr>
                <w:rFonts w:ascii="Arial" w:eastAsia="Times New Roman" w:hAnsi="Arial" w:cs="Arial"/>
                <w:b/>
                <w:bCs/>
                <w:sz w:val="20"/>
                <w:szCs w:val="20"/>
                <w:lang w:val="en-US"/>
              </w:rPr>
            </w:pPr>
          </w:p>
        </w:tc>
      </w:tr>
    </w:tbl>
    <w:p w14:paraId="4F1B94D5" w14:textId="77777777" w:rsidR="003D3BFA" w:rsidRDefault="003D3BFA" w:rsidP="00F56907">
      <w:pPr>
        <w:pStyle w:val="Heading1"/>
      </w:pPr>
      <w:bookmarkStart w:id="139" w:name="_Toc422906563"/>
      <w:bookmarkStart w:id="140" w:name="_Toc463295409"/>
      <w:bookmarkStart w:id="141" w:name="_Toc463382924"/>
      <w:bookmarkStart w:id="142" w:name="_Toc463382983"/>
      <w:bookmarkStart w:id="143" w:name="_Toc463383060"/>
    </w:p>
    <w:p w14:paraId="70297ECD" w14:textId="77777777" w:rsidR="003D3BFA" w:rsidRDefault="003D3BFA" w:rsidP="003D3BFA"/>
    <w:p w14:paraId="02F26CFF" w14:textId="77777777" w:rsidR="00D3117A" w:rsidRDefault="00D3117A" w:rsidP="003D3BFA"/>
    <w:p w14:paraId="294C231E" w14:textId="77777777" w:rsidR="00D3117A" w:rsidRDefault="00D3117A" w:rsidP="003D3BFA"/>
    <w:p w14:paraId="68EBFD61" w14:textId="77777777" w:rsidR="00D3117A" w:rsidRDefault="00D3117A" w:rsidP="003D3BFA"/>
    <w:p w14:paraId="40646E05" w14:textId="77777777" w:rsidR="00D3117A" w:rsidRDefault="00D3117A" w:rsidP="003D3BFA"/>
    <w:p w14:paraId="67DD925A" w14:textId="77777777" w:rsidR="00D3117A" w:rsidRDefault="00D3117A" w:rsidP="003D3BFA"/>
    <w:p w14:paraId="3A446D0C" w14:textId="77777777" w:rsidR="00D3117A" w:rsidRDefault="00D3117A" w:rsidP="003D3BFA"/>
    <w:p w14:paraId="6E1843D7" w14:textId="77777777" w:rsidR="00D3117A" w:rsidRDefault="00D3117A" w:rsidP="003D3BFA"/>
    <w:p w14:paraId="33EF912F" w14:textId="77777777" w:rsidR="00D3117A" w:rsidRDefault="00D3117A" w:rsidP="003D3BFA"/>
    <w:p w14:paraId="08A17824" w14:textId="77777777" w:rsidR="003D3BFA" w:rsidRPr="003D3BFA" w:rsidRDefault="003D3BFA" w:rsidP="003D3BFA"/>
    <w:p w14:paraId="358ABC2B" w14:textId="77777777" w:rsidR="006906A2" w:rsidRDefault="0056091F" w:rsidP="00F56907">
      <w:pPr>
        <w:pStyle w:val="Heading1"/>
      </w:pPr>
      <w:r>
        <w:lastRenderedPageBreak/>
        <w:t>A</w:t>
      </w:r>
      <w:r w:rsidR="00F56907">
        <w:t>4</w:t>
      </w:r>
      <w:r w:rsidR="00824B3A">
        <w:t xml:space="preserve"> – </w:t>
      </w:r>
      <w:r w:rsidR="00541BF4">
        <w:t>Proposed Subcontractors</w:t>
      </w:r>
      <w:bookmarkEnd w:id="139"/>
      <w:r w:rsidR="00DD4A99">
        <w:t xml:space="preserve"> (if applicable)</w:t>
      </w:r>
      <w:bookmarkEnd w:id="140"/>
      <w:bookmarkEnd w:id="141"/>
      <w:bookmarkEnd w:id="142"/>
      <w:bookmarkEnd w:id="143"/>
    </w:p>
    <w:tbl>
      <w:tblPr>
        <w:tblW w:w="4844" w:type="pct"/>
        <w:tblLook w:val="01E0" w:firstRow="1" w:lastRow="1" w:firstColumn="1" w:lastColumn="1" w:noHBand="0" w:noVBand="0"/>
      </w:tblPr>
      <w:tblGrid>
        <w:gridCol w:w="4111"/>
        <w:gridCol w:w="5639"/>
      </w:tblGrid>
      <w:tr w:rsidR="00824B3A" w:rsidRPr="00445210" w14:paraId="68102DCD" w14:textId="77777777" w:rsidTr="005D3300">
        <w:trPr>
          <w:trHeight w:val="170"/>
        </w:trPr>
        <w:tc>
          <w:tcPr>
            <w:tcW w:w="2108" w:type="pct"/>
            <w:shd w:val="clear" w:color="auto" w:fill="auto"/>
            <w:tcMar>
              <w:top w:w="85" w:type="dxa"/>
              <w:bottom w:w="85" w:type="dxa"/>
            </w:tcMar>
            <w:vAlign w:val="bottom"/>
          </w:tcPr>
          <w:p w14:paraId="26619537" w14:textId="77777777" w:rsidR="00824B3A" w:rsidRPr="00DD4A99" w:rsidRDefault="006161B2" w:rsidP="00C60917">
            <w:pPr>
              <w:spacing w:after="0" w:line="240" w:lineRule="auto"/>
              <w:rPr>
                <w:rFonts w:cs="Calibri"/>
                <w:sz w:val="24"/>
                <w:szCs w:val="24"/>
              </w:rPr>
            </w:pPr>
            <w:bookmarkStart w:id="144" w:name="_Toc463295410"/>
            <w:bookmarkEnd w:id="144"/>
            <w:r w:rsidRPr="006161B2">
              <w:rPr>
                <w:rFonts w:cs="Calibri"/>
                <w:b/>
                <w:sz w:val="24"/>
                <w:szCs w:val="24"/>
                <w:u w:val="single"/>
              </w:rPr>
              <w:t>Subcontractor details:</w:t>
            </w:r>
          </w:p>
        </w:tc>
        <w:tc>
          <w:tcPr>
            <w:tcW w:w="2892" w:type="pct"/>
            <w:shd w:val="clear" w:color="auto" w:fill="auto"/>
            <w:tcMar>
              <w:top w:w="85" w:type="dxa"/>
              <w:bottom w:w="85" w:type="dxa"/>
            </w:tcMar>
          </w:tcPr>
          <w:p w14:paraId="08A61F6C" w14:textId="77777777" w:rsidR="00824B3A" w:rsidRPr="00445210" w:rsidRDefault="00824B3A" w:rsidP="00C60917">
            <w:pPr>
              <w:spacing w:after="0"/>
              <w:rPr>
                <w:rFonts w:cs="Calibri"/>
              </w:rPr>
            </w:pPr>
          </w:p>
        </w:tc>
      </w:tr>
      <w:tr w:rsidR="00824B3A" w:rsidRPr="00445210" w14:paraId="7D27FE0D" w14:textId="77777777" w:rsidTr="00C60917">
        <w:trPr>
          <w:trHeight w:val="20"/>
        </w:trPr>
        <w:tc>
          <w:tcPr>
            <w:tcW w:w="2108" w:type="pct"/>
            <w:shd w:val="clear" w:color="auto" w:fill="auto"/>
            <w:tcMar>
              <w:top w:w="85" w:type="dxa"/>
              <w:bottom w:w="85" w:type="dxa"/>
            </w:tcMar>
            <w:vAlign w:val="bottom"/>
          </w:tcPr>
          <w:p w14:paraId="4FB9FAD2" w14:textId="77777777"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14:paraId="2CD832F7" w14:textId="77777777" w:rsidR="00824B3A" w:rsidRPr="00445210" w:rsidRDefault="00824B3A" w:rsidP="00C60917">
            <w:pPr>
              <w:spacing w:after="0"/>
              <w:rPr>
                <w:rFonts w:cs="Calibri"/>
              </w:rPr>
            </w:pPr>
          </w:p>
        </w:tc>
      </w:tr>
      <w:tr w:rsidR="00824B3A" w:rsidRPr="00445210" w14:paraId="005C8794" w14:textId="77777777" w:rsidTr="00C60917">
        <w:trPr>
          <w:trHeight w:val="20"/>
        </w:trPr>
        <w:tc>
          <w:tcPr>
            <w:tcW w:w="2108" w:type="pct"/>
            <w:shd w:val="clear" w:color="auto" w:fill="auto"/>
            <w:tcMar>
              <w:top w:w="85" w:type="dxa"/>
              <w:bottom w:w="85" w:type="dxa"/>
            </w:tcMar>
            <w:vAlign w:val="bottom"/>
          </w:tcPr>
          <w:p w14:paraId="024A2E24" w14:textId="77777777"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14:paraId="72D8C077" w14:textId="77777777" w:rsidR="00824B3A" w:rsidRPr="00445210" w:rsidRDefault="00824B3A" w:rsidP="00C60917">
            <w:pPr>
              <w:spacing w:after="0"/>
              <w:rPr>
                <w:rFonts w:cs="Calibri"/>
              </w:rPr>
            </w:pPr>
          </w:p>
        </w:tc>
      </w:tr>
      <w:tr w:rsidR="00824B3A" w:rsidRPr="00445210" w14:paraId="55C95DF7" w14:textId="77777777" w:rsidTr="00C60917">
        <w:trPr>
          <w:trHeight w:val="20"/>
        </w:trPr>
        <w:tc>
          <w:tcPr>
            <w:tcW w:w="2108" w:type="pct"/>
            <w:shd w:val="clear" w:color="auto" w:fill="auto"/>
            <w:tcMar>
              <w:top w:w="85" w:type="dxa"/>
              <w:bottom w:w="85" w:type="dxa"/>
            </w:tcMar>
            <w:vAlign w:val="bottom"/>
          </w:tcPr>
          <w:p w14:paraId="78C9E3FF" w14:textId="77777777"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14:paraId="743CA66B" w14:textId="77777777" w:rsidR="00824B3A" w:rsidRPr="00445210" w:rsidRDefault="00824B3A" w:rsidP="00C60917">
            <w:pPr>
              <w:spacing w:after="0"/>
              <w:rPr>
                <w:rFonts w:cs="Calibri"/>
              </w:rPr>
            </w:pPr>
          </w:p>
        </w:tc>
      </w:tr>
      <w:tr w:rsidR="00824B3A" w:rsidRPr="00445210" w14:paraId="157F0385" w14:textId="77777777" w:rsidTr="00C60917">
        <w:trPr>
          <w:trHeight w:val="20"/>
        </w:trPr>
        <w:tc>
          <w:tcPr>
            <w:tcW w:w="2108" w:type="pct"/>
            <w:shd w:val="clear" w:color="auto" w:fill="auto"/>
            <w:tcMar>
              <w:top w:w="85" w:type="dxa"/>
              <w:bottom w:w="85" w:type="dxa"/>
            </w:tcMar>
            <w:vAlign w:val="bottom"/>
          </w:tcPr>
          <w:p w14:paraId="2926B9C1" w14:textId="77777777"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14:paraId="4DB0DF9A" w14:textId="77777777" w:rsidR="00824B3A" w:rsidRPr="00445210" w:rsidRDefault="00824B3A" w:rsidP="00C60917">
            <w:pPr>
              <w:spacing w:after="0"/>
              <w:rPr>
                <w:rFonts w:cs="Calibri"/>
              </w:rPr>
            </w:pPr>
          </w:p>
        </w:tc>
      </w:tr>
      <w:tr w:rsidR="00824B3A" w:rsidRPr="00445210" w14:paraId="07F64A39" w14:textId="77777777" w:rsidTr="00C60917">
        <w:trPr>
          <w:trHeight w:val="20"/>
        </w:trPr>
        <w:tc>
          <w:tcPr>
            <w:tcW w:w="2108" w:type="pct"/>
            <w:shd w:val="clear" w:color="auto" w:fill="auto"/>
            <w:tcMar>
              <w:top w:w="85" w:type="dxa"/>
              <w:bottom w:w="85" w:type="dxa"/>
            </w:tcMar>
            <w:vAlign w:val="bottom"/>
          </w:tcPr>
          <w:p w14:paraId="44B6C05C" w14:textId="77777777"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14:paraId="31FE685B" w14:textId="77777777" w:rsidR="00824B3A" w:rsidRPr="00445210" w:rsidRDefault="00824B3A" w:rsidP="00C60917">
            <w:pPr>
              <w:spacing w:after="0"/>
              <w:rPr>
                <w:rFonts w:cs="Calibri"/>
              </w:rPr>
            </w:pPr>
          </w:p>
        </w:tc>
      </w:tr>
      <w:tr w:rsidR="00824B3A" w:rsidRPr="00445210" w14:paraId="5F8C827D" w14:textId="77777777" w:rsidTr="00C60917">
        <w:trPr>
          <w:trHeight w:val="20"/>
        </w:trPr>
        <w:tc>
          <w:tcPr>
            <w:tcW w:w="2108" w:type="pct"/>
            <w:shd w:val="clear" w:color="auto" w:fill="auto"/>
            <w:tcMar>
              <w:top w:w="85" w:type="dxa"/>
              <w:bottom w:w="85" w:type="dxa"/>
            </w:tcMar>
            <w:vAlign w:val="bottom"/>
          </w:tcPr>
          <w:p w14:paraId="0E8A140C" w14:textId="77777777"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14:paraId="622FD1B2" w14:textId="77777777" w:rsidR="00824B3A" w:rsidRPr="00445210" w:rsidRDefault="00824B3A" w:rsidP="00C60917">
            <w:pPr>
              <w:spacing w:after="0"/>
              <w:rPr>
                <w:rFonts w:cs="Calibri"/>
              </w:rPr>
            </w:pPr>
          </w:p>
        </w:tc>
      </w:tr>
      <w:tr w:rsidR="00824B3A" w:rsidRPr="00445210" w14:paraId="4119EDAC" w14:textId="77777777" w:rsidTr="00C60917">
        <w:trPr>
          <w:trHeight w:val="20"/>
        </w:trPr>
        <w:tc>
          <w:tcPr>
            <w:tcW w:w="2108" w:type="pct"/>
            <w:shd w:val="clear" w:color="auto" w:fill="auto"/>
            <w:tcMar>
              <w:top w:w="85" w:type="dxa"/>
              <w:bottom w:w="85" w:type="dxa"/>
            </w:tcMar>
            <w:vAlign w:val="bottom"/>
          </w:tcPr>
          <w:p w14:paraId="2C76D3AC"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14:paraId="65A3344A" w14:textId="77777777" w:rsidR="00824B3A" w:rsidRPr="00445210" w:rsidRDefault="00824B3A" w:rsidP="00C60917">
            <w:pPr>
              <w:spacing w:after="0"/>
              <w:rPr>
                <w:rFonts w:cs="Calibri"/>
              </w:rPr>
            </w:pPr>
          </w:p>
        </w:tc>
      </w:tr>
      <w:tr w:rsidR="00824B3A" w:rsidRPr="00445210" w14:paraId="149E3EBD"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1ABFC3D1"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14:paraId="49C7E4B8" w14:textId="77777777" w:rsidR="00824B3A" w:rsidRPr="00445210" w:rsidRDefault="00824B3A" w:rsidP="00C60917">
            <w:pPr>
              <w:spacing w:after="0"/>
              <w:rPr>
                <w:rFonts w:cs="Calibri"/>
              </w:rPr>
            </w:pPr>
          </w:p>
        </w:tc>
      </w:tr>
      <w:tr w:rsidR="00DD4A99" w:rsidRPr="00445210" w14:paraId="4A97A6FA"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15D98E9D" w14:textId="77777777"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14:paraId="5640C81E"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0E4A11C0" w14:textId="77777777" w:rsidR="00DD4A99" w:rsidRPr="00445210" w:rsidRDefault="00DD4A99" w:rsidP="00C60917">
            <w:pPr>
              <w:spacing w:after="0"/>
              <w:rPr>
                <w:rFonts w:cs="Calibri"/>
              </w:rPr>
            </w:pPr>
          </w:p>
        </w:tc>
      </w:tr>
      <w:tr w:rsidR="00DD4A99" w:rsidRPr="00445210" w14:paraId="208CC3BE"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36ED8F73"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14:paraId="52A50552"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1FC9ECC3" w14:textId="77777777" w:rsidR="00DD4A99" w:rsidRPr="00445210" w:rsidRDefault="00DD4A99" w:rsidP="00C60917">
            <w:pPr>
              <w:spacing w:after="0"/>
              <w:rPr>
                <w:rFonts w:cs="Calibri"/>
              </w:rPr>
            </w:pPr>
          </w:p>
        </w:tc>
      </w:tr>
      <w:tr w:rsidR="00DD4A99" w:rsidRPr="00445210" w14:paraId="0F7638E2" w14:textId="77777777" w:rsidTr="005D3300">
        <w:trPr>
          <w:trHeight w:val="20"/>
        </w:trPr>
        <w:tc>
          <w:tcPr>
            <w:tcW w:w="2108" w:type="pct"/>
            <w:tcBorders>
              <w:bottom w:val="single" w:sz="4" w:space="0" w:color="auto"/>
            </w:tcBorders>
            <w:shd w:val="clear" w:color="auto" w:fill="auto"/>
            <w:tcMar>
              <w:top w:w="85" w:type="dxa"/>
              <w:bottom w:w="85" w:type="dxa"/>
            </w:tcMar>
            <w:vAlign w:val="bottom"/>
          </w:tcPr>
          <w:p w14:paraId="533E0DC3"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14:paraId="0EA2E575"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1A497766" w14:textId="77777777" w:rsidR="00DD4A99" w:rsidRPr="00445210" w:rsidRDefault="00DD4A99" w:rsidP="00C60917">
            <w:pPr>
              <w:spacing w:after="0"/>
              <w:rPr>
                <w:rFonts w:cs="Calibri"/>
              </w:rPr>
            </w:pPr>
          </w:p>
        </w:tc>
      </w:tr>
      <w:tr w:rsidR="005D3300" w:rsidRPr="00445210" w14:paraId="5F5434E8" w14:textId="77777777"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14:paraId="4570EBC0" w14:textId="77777777"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14:paraId="181100B1" w14:textId="77777777" w:rsidR="005D3300" w:rsidRPr="00445210" w:rsidRDefault="005D3300" w:rsidP="00C60917">
            <w:pPr>
              <w:spacing w:after="0"/>
              <w:rPr>
                <w:rFonts w:cs="Calibri"/>
              </w:rPr>
            </w:pPr>
          </w:p>
        </w:tc>
      </w:tr>
    </w:tbl>
    <w:p w14:paraId="3C7E815F" w14:textId="77777777" w:rsidR="00AD5102" w:rsidRDefault="00AD5102" w:rsidP="00AD5102"/>
    <w:p w14:paraId="5C35F23A" w14:textId="77777777" w:rsidR="007C571D" w:rsidRDefault="007C571D" w:rsidP="00DA46D2">
      <w:pPr>
        <w:pStyle w:val="Subtitle2"/>
        <w:sectPr w:rsidR="007C571D" w:rsidSect="00125E01">
          <w:pgSz w:w="11906" w:h="16838"/>
          <w:pgMar w:top="1440" w:right="849" w:bottom="1276" w:left="993" w:header="708" w:footer="708" w:gutter="0"/>
          <w:cols w:space="708"/>
          <w:docGrid w:linePitch="360"/>
        </w:sectPr>
      </w:pPr>
      <w:bookmarkStart w:id="145" w:name="_Toc463295411"/>
    </w:p>
    <w:p w14:paraId="1C9A774F" w14:textId="77777777" w:rsidR="006906A2" w:rsidRDefault="00DD4A99" w:rsidP="00F56907">
      <w:pPr>
        <w:pStyle w:val="Heading1"/>
      </w:pPr>
      <w:bookmarkStart w:id="146" w:name="_Toc463374726"/>
      <w:bookmarkStart w:id="147" w:name="_Toc463382925"/>
      <w:bookmarkStart w:id="148" w:name="_Toc463382984"/>
      <w:bookmarkStart w:id="149" w:name="_Toc463383061"/>
      <w:r>
        <w:lastRenderedPageBreak/>
        <w:t>A</w:t>
      </w:r>
      <w:r w:rsidR="00F56907">
        <w:t>5</w:t>
      </w:r>
      <w:r>
        <w:t xml:space="preserve"> – </w:t>
      </w:r>
      <w:r w:rsidR="00555072" w:rsidRPr="004358A6">
        <w:t>Preliminary Delivery Programme</w:t>
      </w:r>
      <w:bookmarkEnd w:id="145"/>
      <w:bookmarkEnd w:id="146"/>
      <w:bookmarkEnd w:id="147"/>
      <w:bookmarkEnd w:id="148"/>
      <w:bookmarkEnd w:id="149"/>
    </w:p>
    <w:p w14:paraId="6CDFDC2D" w14:textId="0045F52E" w:rsidR="00D24351" w:rsidRDefault="00D24351" w:rsidP="00D24351">
      <w:pPr>
        <w:autoSpaceDE w:val="0"/>
        <w:autoSpaceDN w:val="0"/>
        <w:adjustRightInd w:val="0"/>
        <w:spacing w:after="0" w:line="240" w:lineRule="auto"/>
        <w:jc w:val="left"/>
        <w:rPr>
          <w:rFonts w:ascii="Calibri" w:hAnsi="Calibri" w:cs="Calibri"/>
          <w:color w:val="000000"/>
          <w:lang w:val="en-US"/>
        </w:rPr>
      </w:pPr>
      <w:r w:rsidRPr="00D24351">
        <w:rPr>
          <w:rFonts w:ascii="Calibri" w:hAnsi="Calibri" w:cs="Calibri"/>
          <w:color w:val="000000"/>
          <w:lang w:val="en-US"/>
        </w:rPr>
        <w:t xml:space="preserve">The tenderer is required to provide a delivery schedule, </w:t>
      </w:r>
      <w:r w:rsidR="0075294D">
        <w:rPr>
          <w:rFonts w:ascii="Calibri" w:hAnsi="Calibri" w:cs="Calibri"/>
          <w:color w:val="000000"/>
          <w:lang w:val="en-US"/>
        </w:rPr>
        <w:t xml:space="preserve">either using the format below or </w:t>
      </w:r>
      <w:r w:rsidRPr="00D24351">
        <w:rPr>
          <w:rFonts w:ascii="Calibri" w:hAnsi="Calibri" w:cs="Calibri"/>
          <w:color w:val="000000"/>
          <w:lang w:val="en-US"/>
        </w:rPr>
        <w:t>in their o</w:t>
      </w:r>
      <w:r w:rsidR="00326B2B">
        <w:rPr>
          <w:rFonts w:ascii="Calibri" w:hAnsi="Calibri" w:cs="Calibri"/>
          <w:color w:val="000000"/>
          <w:lang w:val="en-US"/>
        </w:rPr>
        <w:t xml:space="preserve">wn format, for items </w:t>
      </w:r>
      <w:r w:rsidR="0041575F">
        <w:rPr>
          <w:rFonts w:ascii="Calibri" w:hAnsi="Calibri" w:cs="Calibri"/>
          <w:color w:val="000000"/>
          <w:lang w:val="en-US"/>
        </w:rPr>
        <w:t>A</w:t>
      </w:r>
      <w:r w:rsidR="00326B2B">
        <w:rPr>
          <w:rFonts w:ascii="Calibri" w:hAnsi="Calibri" w:cs="Calibri"/>
          <w:color w:val="000000"/>
          <w:lang w:val="en-US"/>
        </w:rPr>
        <w:t xml:space="preserve"> and </w:t>
      </w:r>
      <w:r w:rsidR="0041575F">
        <w:rPr>
          <w:rFonts w:ascii="Calibri" w:hAnsi="Calibri" w:cs="Calibri"/>
          <w:color w:val="000000"/>
          <w:lang w:val="en-US"/>
        </w:rPr>
        <w:t>B</w:t>
      </w:r>
      <w:r w:rsidR="00326B2B">
        <w:rPr>
          <w:rFonts w:ascii="Calibri" w:hAnsi="Calibri" w:cs="Calibri"/>
          <w:color w:val="000000"/>
          <w:lang w:val="en-US"/>
        </w:rPr>
        <w:t xml:space="preserve"> </w:t>
      </w:r>
      <w:r w:rsidRPr="00D24351">
        <w:rPr>
          <w:rFonts w:ascii="Calibri" w:hAnsi="Calibri" w:cs="Calibri"/>
          <w:color w:val="000000"/>
          <w:lang w:val="en-US"/>
        </w:rPr>
        <w:t xml:space="preserve">listed in Attachment 1. </w:t>
      </w:r>
      <w:r w:rsidR="008B553B">
        <w:rPr>
          <w:rFonts w:ascii="Calibri" w:hAnsi="Calibri" w:cs="Calibri"/>
          <w:color w:val="000000"/>
          <w:lang w:val="en-US"/>
        </w:rPr>
        <w:t xml:space="preserve">Include </w:t>
      </w:r>
      <w:r w:rsidR="00424809">
        <w:rPr>
          <w:rFonts w:ascii="Calibri" w:hAnsi="Calibri" w:cs="Calibri"/>
          <w:color w:val="000000"/>
          <w:lang w:val="en-US"/>
        </w:rPr>
        <w:t>the procedures and method the Tenderer proposes to use to achieve the speci</w:t>
      </w:r>
      <w:r w:rsidR="00101595">
        <w:rPr>
          <w:rFonts w:ascii="Calibri" w:hAnsi="Calibri" w:cs="Calibri"/>
          <w:color w:val="000000"/>
          <w:lang w:val="en-US"/>
        </w:rPr>
        <w:t>fic outcome and proposed program</w:t>
      </w:r>
      <w:r w:rsidR="00424809">
        <w:rPr>
          <w:rFonts w:ascii="Calibri" w:hAnsi="Calibri" w:cs="Calibri"/>
          <w:color w:val="000000"/>
          <w:lang w:val="en-US"/>
        </w:rPr>
        <w:t>.</w:t>
      </w:r>
    </w:p>
    <w:p w14:paraId="630E9951" w14:textId="77777777" w:rsidR="00D24351" w:rsidRPr="00D24351" w:rsidRDefault="00D24351" w:rsidP="00D24351">
      <w:pPr>
        <w:autoSpaceDE w:val="0"/>
        <w:autoSpaceDN w:val="0"/>
        <w:adjustRightInd w:val="0"/>
        <w:spacing w:after="0" w:line="240" w:lineRule="auto"/>
        <w:jc w:val="left"/>
        <w:rPr>
          <w:rFonts w:ascii="Calibri" w:hAnsi="Calibri" w:cs="Calibri"/>
          <w:color w:val="000000"/>
          <w:lang w:val="en-US"/>
        </w:rPr>
      </w:pPr>
    </w:p>
    <w:p w14:paraId="421C92B7" w14:textId="77777777" w:rsidR="00D24351" w:rsidRDefault="008B553B" w:rsidP="00D24351">
      <w:pPr>
        <w:autoSpaceDE w:val="0"/>
        <w:autoSpaceDN w:val="0"/>
        <w:adjustRightInd w:val="0"/>
        <w:spacing w:after="0" w:line="240" w:lineRule="auto"/>
        <w:jc w:val="left"/>
        <w:rPr>
          <w:rFonts w:ascii="Calibri" w:hAnsi="Calibri" w:cs="Calibri"/>
          <w:color w:val="000000"/>
          <w:lang w:val="en-US"/>
        </w:rPr>
      </w:pPr>
      <w:r>
        <w:rPr>
          <w:rFonts w:ascii="Calibri" w:hAnsi="Calibri" w:cs="Calibri"/>
          <w:color w:val="000000"/>
          <w:lang w:val="en-US"/>
        </w:rPr>
        <w:t>T</w:t>
      </w:r>
      <w:r w:rsidR="00D24351" w:rsidRPr="00D24351">
        <w:rPr>
          <w:rFonts w:ascii="Calibri" w:hAnsi="Calibri" w:cs="Calibri"/>
          <w:color w:val="000000"/>
          <w:lang w:val="en-US"/>
        </w:rPr>
        <w:t xml:space="preserve">he tenderer </w:t>
      </w:r>
      <w:r>
        <w:rPr>
          <w:rFonts w:ascii="Calibri" w:hAnsi="Calibri" w:cs="Calibri"/>
          <w:color w:val="000000"/>
          <w:lang w:val="en-US"/>
        </w:rPr>
        <w:t>should</w:t>
      </w:r>
      <w:r w:rsidR="00FD2B47">
        <w:rPr>
          <w:rFonts w:ascii="Calibri" w:hAnsi="Calibri" w:cs="Calibri"/>
          <w:color w:val="000000"/>
          <w:lang w:val="en-US"/>
        </w:rPr>
        <w:t xml:space="preserve"> </w:t>
      </w:r>
      <w:r w:rsidR="00D24351" w:rsidRPr="00D24351">
        <w:rPr>
          <w:rFonts w:ascii="Calibri" w:hAnsi="Calibri" w:cs="Calibri"/>
          <w:color w:val="000000"/>
          <w:lang w:val="en-US"/>
        </w:rPr>
        <w:t>plan its suppl</w:t>
      </w:r>
      <w:r w:rsidR="003265F8">
        <w:rPr>
          <w:rFonts w:ascii="Calibri" w:hAnsi="Calibri" w:cs="Calibri"/>
          <w:color w:val="000000"/>
          <w:lang w:val="en-US"/>
        </w:rPr>
        <w:t xml:space="preserve">y of goods and </w:t>
      </w:r>
      <w:r w:rsidR="00D24351" w:rsidRPr="00D24351">
        <w:rPr>
          <w:rFonts w:ascii="Calibri" w:hAnsi="Calibri" w:cs="Calibri"/>
          <w:color w:val="000000"/>
          <w:lang w:val="en-US"/>
        </w:rPr>
        <w:t>services,</w:t>
      </w:r>
      <w:r>
        <w:rPr>
          <w:rFonts w:ascii="Calibri" w:hAnsi="Calibri" w:cs="Calibri"/>
          <w:color w:val="000000"/>
          <w:lang w:val="en-US"/>
        </w:rPr>
        <w:t xml:space="preserve"> with consideration of any</w:t>
      </w:r>
      <w:r w:rsidR="00D24351" w:rsidRPr="00D24351">
        <w:rPr>
          <w:rFonts w:ascii="Calibri" w:hAnsi="Calibri" w:cs="Calibri"/>
          <w:color w:val="000000"/>
          <w:lang w:val="en-US"/>
        </w:rPr>
        <w:t xml:space="preserve"> prevailing weather conditions or other external factors that might need to be taken into account. </w:t>
      </w:r>
    </w:p>
    <w:p w14:paraId="5D354B99" w14:textId="77777777" w:rsidR="00D24351" w:rsidRPr="00D24351" w:rsidRDefault="00D24351" w:rsidP="00D24351">
      <w:pPr>
        <w:autoSpaceDE w:val="0"/>
        <w:autoSpaceDN w:val="0"/>
        <w:adjustRightInd w:val="0"/>
        <w:spacing w:after="0" w:line="240" w:lineRule="auto"/>
        <w:jc w:val="left"/>
        <w:rPr>
          <w:rFonts w:ascii="Calibri" w:hAnsi="Calibri" w:cs="Calibri"/>
          <w:color w:val="000000"/>
          <w:lang w:val="en-US"/>
        </w:rPr>
      </w:pPr>
    </w:p>
    <w:p w14:paraId="60A2139B" w14:textId="77777777" w:rsidR="00D24351" w:rsidRDefault="00D24351" w:rsidP="00D24351">
      <w:pPr>
        <w:jc w:val="left"/>
        <w:rPr>
          <w:rFonts w:ascii="Calibri" w:hAnsi="Calibri" w:cs="Calibri"/>
          <w:color w:val="000000"/>
          <w:lang w:val="en-US"/>
        </w:rPr>
      </w:pPr>
      <w:r w:rsidRPr="00D24351">
        <w:rPr>
          <w:rFonts w:ascii="Calibri" w:hAnsi="Calibri" w:cs="Calibri"/>
          <w:color w:val="000000"/>
          <w:lang w:val="en-US"/>
        </w:rPr>
        <w:t>The information provided with the delivery schedule will be considered during the evaluation process.</w:t>
      </w:r>
      <w:r w:rsidR="00EE53D6">
        <w:rPr>
          <w:rFonts w:ascii="Calibri" w:hAnsi="Calibri" w:cs="Calibri"/>
          <w:color w:val="000000"/>
          <w:lang w:val="en-US"/>
        </w:rPr>
        <w:t xml:space="preserve"> </w:t>
      </w:r>
    </w:p>
    <w:p w14:paraId="44D71825" w14:textId="77777777" w:rsidR="0075294D" w:rsidRPr="0075294D" w:rsidRDefault="0075294D" w:rsidP="0075294D">
      <w:pPr>
        <w:tabs>
          <w:tab w:val="left" w:pos="945"/>
        </w:tabs>
        <w:spacing w:after="0" w:line="240" w:lineRule="auto"/>
        <w:jc w:val="left"/>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807"/>
        <w:gridCol w:w="2217"/>
        <w:gridCol w:w="2736"/>
      </w:tblGrid>
      <w:tr w:rsidR="0075294D" w:rsidRPr="0075294D" w14:paraId="454063D9" w14:textId="77777777" w:rsidTr="001E7EF7">
        <w:tc>
          <w:tcPr>
            <w:tcW w:w="3294" w:type="dxa"/>
          </w:tcPr>
          <w:p w14:paraId="0AC6206E" w14:textId="77777777" w:rsidR="0075294D" w:rsidRPr="0075294D" w:rsidRDefault="0075294D" w:rsidP="0075294D">
            <w:pPr>
              <w:spacing w:after="0" w:line="240" w:lineRule="auto"/>
              <w:jc w:val="center"/>
              <w:rPr>
                <w:rFonts w:ascii="Calibri" w:eastAsia="Calibri" w:hAnsi="Calibri" w:cs="Times New Roman"/>
                <w:b/>
              </w:rPr>
            </w:pPr>
            <w:r w:rsidRPr="0075294D">
              <w:rPr>
                <w:rFonts w:ascii="Calibri" w:eastAsia="Calibri" w:hAnsi="Calibri" w:cs="Times New Roman"/>
                <w:b/>
              </w:rPr>
              <w:t>Output</w:t>
            </w:r>
          </w:p>
        </w:tc>
        <w:tc>
          <w:tcPr>
            <w:tcW w:w="1807" w:type="dxa"/>
          </w:tcPr>
          <w:p w14:paraId="6DD6DF65" w14:textId="77777777" w:rsidR="0075294D" w:rsidRPr="0075294D" w:rsidRDefault="0075294D" w:rsidP="0075294D">
            <w:pPr>
              <w:spacing w:after="0" w:line="240" w:lineRule="auto"/>
              <w:jc w:val="center"/>
              <w:rPr>
                <w:rFonts w:ascii="Calibri" w:eastAsia="Calibri" w:hAnsi="Calibri" w:cs="Times New Roman"/>
                <w:b/>
              </w:rPr>
            </w:pPr>
            <w:r w:rsidRPr="0075294D">
              <w:rPr>
                <w:rFonts w:ascii="Calibri" w:eastAsia="Calibri" w:hAnsi="Calibri" w:cs="Times New Roman"/>
                <w:b/>
              </w:rPr>
              <w:t>Duration</w:t>
            </w:r>
          </w:p>
        </w:tc>
        <w:tc>
          <w:tcPr>
            <w:tcW w:w="2217" w:type="dxa"/>
          </w:tcPr>
          <w:p w14:paraId="674511D0" w14:textId="77777777" w:rsidR="0075294D" w:rsidRPr="0075294D" w:rsidRDefault="0075294D" w:rsidP="0075294D">
            <w:pPr>
              <w:spacing w:after="0" w:line="240" w:lineRule="auto"/>
              <w:jc w:val="center"/>
              <w:rPr>
                <w:rFonts w:ascii="Calibri" w:eastAsia="Calibri" w:hAnsi="Calibri" w:cs="Times New Roman"/>
                <w:b/>
              </w:rPr>
            </w:pPr>
            <w:r w:rsidRPr="0075294D">
              <w:rPr>
                <w:rFonts w:ascii="Calibri" w:eastAsia="Calibri" w:hAnsi="Calibri" w:cs="Times New Roman"/>
                <w:b/>
              </w:rPr>
              <w:t>Proposed Start Date</w:t>
            </w:r>
          </w:p>
        </w:tc>
        <w:tc>
          <w:tcPr>
            <w:tcW w:w="2736" w:type="dxa"/>
          </w:tcPr>
          <w:p w14:paraId="5FC93699" w14:textId="77777777" w:rsidR="0075294D" w:rsidRPr="0075294D" w:rsidRDefault="0075294D" w:rsidP="0075294D">
            <w:pPr>
              <w:spacing w:after="0" w:line="240" w:lineRule="auto"/>
              <w:jc w:val="center"/>
              <w:rPr>
                <w:rFonts w:ascii="Calibri" w:eastAsia="Calibri" w:hAnsi="Calibri" w:cs="Times New Roman"/>
                <w:b/>
              </w:rPr>
            </w:pPr>
            <w:r w:rsidRPr="0075294D">
              <w:rPr>
                <w:rFonts w:ascii="Calibri" w:eastAsia="Calibri" w:hAnsi="Calibri" w:cs="Times New Roman"/>
                <w:b/>
              </w:rPr>
              <w:t>Proposed Completion Date</w:t>
            </w:r>
          </w:p>
        </w:tc>
      </w:tr>
      <w:tr w:rsidR="0075294D" w:rsidRPr="0075294D" w14:paraId="58335670" w14:textId="77777777" w:rsidTr="001E7EF7">
        <w:tc>
          <w:tcPr>
            <w:tcW w:w="3294" w:type="dxa"/>
          </w:tcPr>
          <w:p w14:paraId="5243549F" w14:textId="77777777" w:rsidR="0075294D" w:rsidRPr="0075294D" w:rsidRDefault="0075294D" w:rsidP="0075294D">
            <w:pPr>
              <w:spacing w:after="0" w:line="240" w:lineRule="auto"/>
              <w:jc w:val="left"/>
              <w:rPr>
                <w:rFonts w:ascii="Calibri" w:eastAsia="Calibri" w:hAnsi="Calibri" w:cs="Times New Roman"/>
              </w:rPr>
            </w:pPr>
            <w:r w:rsidRPr="0075294D">
              <w:rPr>
                <w:rFonts w:ascii="Calibri" w:eastAsia="Calibri" w:hAnsi="Calibri" w:cs="Times New Roman"/>
              </w:rPr>
              <w:t>Contract signed</w:t>
            </w:r>
          </w:p>
          <w:p w14:paraId="7C123AF7" w14:textId="77777777" w:rsidR="0075294D" w:rsidRPr="0075294D" w:rsidRDefault="0075294D" w:rsidP="0075294D">
            <w:pPr>
              <w:spacing w:after="0" w:line="240" w:lineRule="auto"/>
              <w:jc w:val="left"/>
              <w:rPr>
                <w:rFonts w:ascii="Calibri" w:eastAsia="Calibri" w:hAnsi="Calibri" w:cs="Times New Roman"/>
              </w:rPr>
            </w:pPr>
          </w:p>
        </w:tc>
        <w:tc>
          <w:tcPr>
            <w:tcW w:w="1807" w:type="dxa"/>
          </w:tcPr>
          <w:p w14:paraId="626D0273" w14:textId="77777777" w:rsidR="0075294D" w:rsidRPr="0075294D" w:rsidRDefault="0075294D" w:rsidP="0075294D">
            <w:pPr>
              <w:spacing w:after="0" w:line="240" w:lineRule="auto"/>
              <w:jc w:val="left"/>
              <w:rPr>
                <w:rFonts w:ascii="Calibri" w:eastAsia="Calibri" w:hAnsi="Calibri" w:cs="Times New Roman"/>
              </w:rPr>
            </w:pPr>
            <w:r w:rsidRPr="0075294D">
              <w:rPr>
                <w:rFonts w:ascii="Calibri" w:eastAsia="Calibri" w:hAnsi="Calibri" w:cs="Times New Roman"/>
              </w:rPr>
              <w:t>N/A</w:t>
            </w:r>
          </w:p>
        </w:tc>
        <w:tc>
          <w:tcPr>
            <w:tcW w:w="2217" w:type="dxa"/>
          </w:tcPr>
          <w:p w14:paraId="0B03E533" w14:textId="77777777" w:rsidR="0075294D" w:rsidRPr="0075294D" w:rsidRDefault="0075294D" w:rsidP="0075294D">
            <w:pPr>
              <w:spacing w:after="0" w:line="240" w:lineRule="auto"/>
              <w:jc w:val="left"/>
              <w:rPr>
                <w:rFonts w:ascii="Calibri" w:eastAsia="Calibri" w:hAnsi="Calibri" w:cs="Times New Roman"/>
              </w:rPr>
            </w:pPr>
            <w:r w:rsidRPr="0075294D">
              <w:rPr>
                <w:rFonts w:ascii="Calibri" w:eastAsia="Calibri" w:hAnsi="Calibri" w:cs="Times New Roman"/>
              </w:rPr>
              <w:t>N/A</w:t>
            </w:r>
          </w:p>
        </w:tc>
        <w:tc>
          <w:tcPr>
            <w:tcW w:w="2736" w:type="dxa"/>
          </w:tcPr>
          <w:p w14:paraId="2F7C8CD3" w14:textId="77777777" w:rsidR="0075294D" w:rsidRPr="0075294D" w:rsidRDefault="0075294D" w:rsidP="0075294D">
            <w:pPr>
              <w:spacing w:after="0" w:line="240" w:lineRule="auto"/>
              <w:jc w:val="left"/>
              <w:rPr>
                <w:rFonts w:ascii="Calibri" w:eastAsia="Calibri" w:hAnsi="Calibri" w:cs="Times New Roman"/>
              </w:rPr>
            </w:pPr>
            <w:r w:rsidRPr="0075294D">
              <w:rPr>
                <w:rFonts w:ascii="Calibri" w:eastAsia="Calibri" w:hAnsi="Calibri" w:cs="Times New Roman"/>
              </w:rPr>
              <w:t>N/A</w:t>
            </w:r>
          </w:p>
        </w:tc>
      </w:tr>
      <w:tr w:rsidR="001E7EF7" w:rsidRPr="0075294D" w14:paraId="7CF48138" w14:textId="77777777" w:rsidTr="001E7EF7">
        <w:trPr>
          <w:trHeight w:val="620"/>
        </w:trPr>
        <w:tc>
          <w:tcPr>
            <w:tcW w:w="3294" w:type="dxa"/>
          </w:tcPr>
          <w:p w14:paraId="4487F415" w14:textId="77777777" w:rsidR="001E7EF7" w:rsidRPr="0075294D" w:rsidRDefault="001E7EF7" w:rsidP="001E7EF7">
            <w:pPr>
              <w:spacing w:after="0" w:line="240" w:lineRule="auto"/>
              <w:jc w:val="left"/>
              <w:rPr>
                <w:rFonts w:ascii="Calibri" w:eastAsia="Calibri" w:hAnsi="Calibri" w:cs="Times New Roman"/>
              </w:rPr>
            </w:pPr>
            <w:r>
              <w:rPr>
                <w:rFonts w:ascii="Calibri" w:eastAsia="Calibri" w:hAnsi="Calibri" w:cs="Times New Roman"/>
              </w:rPr>
              <w:t>Supply of Bill of Lading showing that the Products has been loaded on the boat.</w:t>
            </w:r>
          </w:p>
        </w:tc>
        <w:tc>
          <w:tcPr>
            <w:tcW w:w="1807" w:type="dxa"/>
          </w:tcPr>
          <w:p w14:paraId="2EABAAF6" w14:textId="77777777" w:rsidR="001E7EF7" w:rsidRDefault="001E7EF7" w:rsidP="001E7EF7">
            <w:pPr>
              <w:spacing w:after="0" w:line="240" w:lineRule="auto"/>
              <w:jc w:val="left"/>
              <w:rPr>
                <w:rFonts w:ascii="Calibri" w:eastAsia="Calibri" w:hAnsi="Calibri" w:cs="Times New Roman"/>
              </w:rPr>
            </w:pPr>
            <w:r>
              <w:rPr>
                <w:rFonts w:ascii="Calibri" w:eastAsia="Calibri" w:hAnsi="Calibri" w:cs="Times New Roman"/>
              </w:rPr>
              <w:t>……….</w:t>
            </w:r>
            <w:r w:rsidRPr="0075294D">
              <w:rPr>
                <w:rFonts w:ascii="Calibri" w:eastAsia="Calibri" w:hAnsi="Calibri" w:cs="Times New Roman"/>
              </w:rPr>
              <w:t xml:space="preserve"> working days </w:t>
            </w:r>
            <w:r>
              <w:rPr>
                <w:rFonts w:ascii="Calibri" w:eastAsia="Calibri" w:hAnsi="Calibri" w:cs="Times New Roman"/>
              </w:rPr>
              <w:t>from the date of Delivery</w:t>
            </w:r>
          </w:p>
        </w:tc>
        <w:tc>
          <w:tcPr>
            <w:tcW w:w="2217" w:type="dxa"/>
          </w:tcPr>
          <w:p w14:paraId="0ACA7756" w14:textId="77777777" w:rsidR="001E7EF7" w:rsidRPr="0075294D" w:rsidRDefault="001E7EF7" w:rsidP="001E7EF7">
            <w:pPr>
              <w:spacing w:after="0" w:line="240" w:lineRule="auto"/>
              <w:jc w:val="left"/>
              <w:rPr>
                <w:rFonts w:ascii="Calibri" w:eastAsia="Calibri" w:hAnsi="Calibri" w:cs="Times New Roman"/>
              </w:rPr>
            </w:pPr>
          </w:p>
        </w:tc>
        <w:tc>
          <w:tcPr>
            <w:tcW w:w="2736" w:type="dxa"/>
          </w:tcPr>
          <w:p w14:paraId="1450DB29" w14:textId="77777777" w:rsidR="001E7EF7" w:rsidRPr="0075294D" w:rsidRDefault="001E7EF7" w:rsidP="001E7EF7">
            <w:pPr>
              <w:spacing w:after="0" w:line="240" w:lineRule="auto"/>
              <w:jc w:val="left"/>
              <w:rPr>
                <w:rFonts w:ascii="Calibri" w:eastAsia="Calibri" w:hAnsi="Calibri" w:cs="Times New Roman"/>
              </w:rPr>
            </w:pPr>
          </w:p>
        </w:tc>
      </w:tr>
      <w:tr w:rsidR="001E7EF7" w:rsidRPr="0075294D" w14:paraId="7E3DA69E" w14:textId="77777777" w:rsidTr="001E7EF7">
        <w:trPr>
          <w:trHeight w:val="620"/>
        </w:trPr>
        <w:tc>
          <w:tcPr>
            <w:tcW w:w="3294" w:type="dxa"/>
          </w:tcPr>
          <w:p w14:paraId="4B0E2C91" w14:textId="77777777" w:rsidR="001E7EF7" w:rsidRPr="0075294D" w:rsidRDefault="001E7EF7" w:rsidP="001E7EF7">
            <w:pPr>
              <w:spacing w:after="0" w:line="240" w:lineRule="auto"/>
              <w:jc w:val="left"/>
              <w:rPr>
                <w:rFonts w:ascii="Calibri" w:eastAsia="Calibri" w:hAnsi="Calibri" w:cs="Times New Roman"/>
              </w:rPr>
            </w:pPr>
            <w:r w:rsidRPr="0075294D">
              <w:rPr>
                <w:rFonts w:ascii="Calibri" w:eastAsia="Calibri" w:hAnsi="Calibri" w:cs="Times New Roman"/>
              </w:rPr>
              <w:t>Delivery to</w:t>
            </w:r>
            <w:r>
              <w:rPr>
                <w:rFonts w:ascii="Calibri" w:eastAsia="Calibri" w:hAnsi="Calibri" w:cs="Times New Roman"/>
              </w:rPr>
              <w:t xml:space="preserve"> </w:t>
            </w:r>
            <w:proofErr w:type="spellStart"/>
            <w:r>
              <w:rPr>
                <w:rFonts w:ascii="Calibri" w:eastAsia="Calibri" w:hAnsi="Calibri" w:cs="Times New Roman"/>
              </w:rPr>
              <w:t>Avatiu</w:t>
            </w:r>
            <w:proofErr w:type="spellEnd"/>
            <w:r>
              <w:rPr>
                <w:rFonts w:ascii="Calibri" w:eastAsia="Calibri" w:hAnsi="Calibri" w:cs="Times New Roman"/>
              </w:rPr>
              <w:t xml:space="preserve"> </w:t>
            </w:r>
            <w:r w:rsidRPr="0075294D">
              <w:rPr>
                <w:rFonts w:ascii="Calibri" w:eastAsia="Calibri" w:hAnsi="Calibri" w:cs="Times New Roman"/>
              </w:rPr>
              <w:t xml:space="preserve">Port, </w:t>
            </w:r>
            <w:r>
              <w:rPr>
                <w:rFonts w:ascii="Calibri" w:eastAsia="Calibri" w:hAnsi="Calibri" w:cs="Times New Roman"/>
              </w:rPr>
              <w:t>Rarotonga</w:t>
            </w:r>
            <w:r w:rsidRPr="0075294D">
              <w:rPr>
                <w:rFonts w:ascii="Calibri" w:eastAsia="Calibri" w:hAnsi="Calibri" w:cs="Times New Roman"/>
              </w:rPr>
              <w:t>, Cook Islands</w:t>
            </w:r>
            <w:r w:rsidR="00716DEC">
              <w:rPr>
                <w:rFonts w:ascii="Calibri" w:eastAsia="Calibri" w:hAnsi="Calibri" w:cs="Times New Roman"/>
              </w:rPr>
              <w:t>.</w:t>
            </w:r>
          </w:p>
        </w:tc>
        <w:tc>
          <w:tcPr>
            <w:tcW w:w="1807" w:type="dxa"/>
          </w:tcPr>
          <w:p w14:paraId="79D08DD0" w14:textId="77777777" w:rsidR="001E7EF7" w:rsidRPr="0075294D" w:rsidRDefault="001E7EF7" w:rsidP="001E7EF7">
            <w:pPr>
              <w:spacing w:after="0" w:line="240" w:lineRule="auto"/>
              <w:jc w:val="left"/>
              <w:rPr>
                <w:rFonts w:ascii="Calibri" w:eastAsia="Calibri" w:hAnsi="Calibri" w:cs="Times New Roman"/>
              </w:rPr>
            </w:pPr>
            <w:r>
              <w:rPr>
                <w:rFonts w:ascii="Calibri" w:eastAsia="Calibri" w:hAnsi="Calibri" w:cs="Times New Roman"/>
              </w:rPr>
              <w:t xml:space="preserve">……… </w:t>
            </w:r>
            <w:r w:rsidRPr="0075294D">
              <w:rPr>
                <w:rFonts w:ascii="Calibri" w:eastAsia="Calibri" w:hAnsi="Calibri" w:cs="Times New Roman"/>
              </w:rPr>
              <w:t>working days</w:t>
            </w:r>
            <w:r>
              <w:rPr>
                <w:rFonts w:ascii="Calibri" w:eastAsia="Calibri" w:hAnsi="Calibri" w:cs="Times New Roman"/>
              </w:rPr>
              <w:t xml:space="preserve"> after the contract is signed. </w:t>
            </w:r>
          </w:p>
        </w:tc>
        <w:tc>
          <w:tcPr>
            <w:tcW w:w="2217" w:type="dxa"/>
          </w:tcPr>
          <w:p w14:paraId="50DD6E48" w14:textId="77777777" w:rsidR="001E7EF7" w:rsidRPr="0075294D" w:rsidRDefault="001E7EF7" w:rsidP="001E7EF7">
            <w:pPr>
              <w:spacing w:after="0" w:line="240" w:lineRule="auto"/>
              <w:jc w:val="left"/>
              <w:rPr>
                <w:rFonts w:ascii="Calibri" w:eastAsia="Calibri" w:hAnsi="Calibri" w:cs="Times New Roman"/>
              </w:rPr>
            </w:pPr>
          </w:p>
        </w:tc>
        <w:tc>
          <w:tcPr>
            <w:tcW w:w="2736" w:type="dxa"/>
          </w:tcPr>
          <w:p w14:paraId="59DC9499" w14:textId="77777777" w:rsidR="001E7EF7" w:rsidRPr="0075294D" w:rsidRDefault="001E7EF7" w:rsidP="001E7EF7">
            <w:pPr>
              <w:spacing w:after="0" w:line="240" w:lineRule="auto"/>
              <w:jc w:val="left"/>
              <w:rPr>
                <w:rFonts w:ascii="Calibri" w:eastAsia="Calibri" w:hAnsi="Calibri" w:cs="Times New Roman"/>
              </w:rPr>
            </w:pPr>
          </w:p>
        </w:tc>
      </w:tr>
      <w:tr w:rsidR="00E46ECE" w:rsidRPr="0075294D" w14:paraId="4A6E873B" w14:textId="77777777" w:rsidTr="001E7EF7">
        <w:trPr>
          <w:trHeight w:val="620"/>
        </w:trPr>
        <w:tc>
          <w:tcPr>
            <w:tcW w:w="3294" w:type="dxa"/>
          </w:tcPr>
          <w:p w14:paraId="1E2DF0F7" w14:textId="77777777" w:rsidR="00E46ECE" w:rsidRPr="0075294D" w:rsidRDefault="00716DEC" w:rsidP="001E7EF7">
            <w:pPr>
              <w:spacing w:after="0" w:line="240" w:lineRule="auto"/>
              <w:jc w:val="left"/>
              <w:rPr>
                <w:rFonts w:ascii="Calibri" w:eastAsia="Calibri" w:hAnsi="Calibri" w:cs="Times New Roman"/>
              </w:rPr>
            </w:pPr>
            <w:r>
              <w:rPr>
                <w:rFonts w:ascii="Calibri" w:eastAsia="Calibri" w:hAnsi="Calibri" w:cs="Times New Roman"/>
              </w:rPr>
              <w:t>Checked and</w:t>
            </w:r>
            <w:r w:rsidR="00E46ECE">
              <w:rPr>
                <w:rFonts w:ascii="Calibri" w:eastAsia="Calibri" w:hAnsi="Calibri" w:cs="Times New Roman"/>
              </w:rPr>
              <w:t xml:space="preserve"> acceptance by the Principal.</w:t>
            </w:r>
          </w:p>
        </w:tc>
        <w:tc>
          <w:tcPr>
            <w:tcW w:w="1807" w:type="dxa"/>
          </w:tcPr>
          <w:p w14:paraId="6381E70E" w14:textId="77777777" w:rsidR="00E46ECE" w:rsidRDefault="00E46ECE" w:rsidP="001E7EF7">
            <w:pPr>
              <w:spacing w:after="0" w:line="240" w:lineRule="auto"/>
              <w:jc w:val="left"/>
              <w:rPr>
                <w:rFonts w:ascii="Calibri" w:eastAsia="Calibri" w:hAnsi="Calibri" w:cs="Times New Roman"/>
              </w:rPr>
            </w:pPr>
            <w:r>
              <w:rPr>
                <w:rFonts w:ascii="Calibri" w:eastAsia="Calibri" w:hAnsi="Calibri" w:cs="Times New Roman"/>
              </w:rPr>
              <w:t xml:space="preserve">……….. </w:t>
            </w:r>
            <w:proofErr w:type="gramStart"/>
            <w:r>
              <w:rPr>
                <w:rFonts w:ascii="Calibri" w:eastAsia="Calibri" w:hAnsi="Calibri" w:cs="Times New Roman"/>
              </w:rPr>
              <w:t>working</w:t>
            </w:r>
            <w:proofErr w:type="gramEnd"/>
            <w:r>
              <w:rPr>
                <w:rFonts w:ascii="Calibri" w:eastAsia="Calibri" w:hAnsi="Calibri" w:cs="Times New Roman"/>
              </w:rPr>
              <w:t xml:space="preserve"> days after the contract is signed.</w:t>
            </w:r>
          </w:p>
        </w:tc>
        <w:tc>
          <w:tcPr>
            <w:tcW w:w="2217" w:type="dxa"/>
          </w:tcPr>
          <w:p w14:paraId="0989EE30" w14:textId="77777777" w:rsidR="00E46ECE" w:rsidRPr="0075294D" w:rsidRDefault="00E46ECE" w:rsidP="001E7EF7">
            <w:pPr>
              <w:spacing w:after="0" w:line="240" w:lineRule="auto"/>
              <w:jc w:val="left"/>
              <w:rPr>
                <w:rFonts w:ascii="Calibri" w:eastAsia="Calibri" w:hAnsi="Calibri" w:cs="Times New Roman"/>
              </w:rPr>
            </w:pPr>
          </w:p>
        </w:tc>
        <w:tc>
          <w:tcPr>
            <w:tcW w:w="2736" w:type="dxa"/>
          </w:tcPr>
          <w:p w14:paraId="0B8362B6" w14:textId="77777777" w:rsidR="00E46ECE" w:rsidRPr="0075294D" w:rsidRDefault="00E46ECE" w:rsidP="001E7EF7">
            <w:pPr>
              <w:spacing w:after="0" w:line="240" w:lineRule="auto"/>
              <w:jc w:val="left"/>
              <w:rPr>
                <w:rFonts w:ascii="Calibri" w:eastAsia="Calibri" w:hAnsi="Calibri" w:cs="Times New Roman"/>
              </w:rPr>
            </w:pPr>
          </w:p>
        </w:tc>
      </w:tr>
    </w:tbl>
    <w:p w14:paraId="0D46B53C" w14:textId="77777777" w:rsidR="0075294D" w:rsidRPr="0075294D" w:rsidRDefault="0075294D" w:rsidP="0075294D">
      <w:pPr>
        <w:spacing w:after="0" w:line="240" w:lineRule="auto"/>
        <w:jc w:val="left"/>
        <w:rPr>
          <w:rFonts w:ascii="Calibri" w:eastAsia="Calibri" w:hAnsi="Calibri" w:cs="Times New Roman"/>
        </w:rPr>
      </w:pPr>
    </w:p>
    <w:p w14:paraId="6CA36741" w14:textId="77777777" w:rsidR="0075294D" w:rsidRPr="0075294D" w:rsidRDefault="0075294D" w:rsidP="0075294D">
      <w:pPr>
        <w:spacing w:after="0" w:line="240" w:lineRule="auto"/>
        <w:jc w:val="left"/>
        <w:rPr>
          <w:rFonts w:ascii="Calibri" w:eastAsia="Calibri" w:hAnsi="Calibri" w:cs="Times New Roman"/>
        </w:rPr>
      </w:pPr>
    </w:p>
    <w:p w14:paraId="53BD2C1D" w14:textId="77777777" w:rsidR="0075294D" w:rsidRDefault="0075294D" w:rsidP="00D24351">
      <w:pPr>
        <w:jc w:val="left"/>
        <w:rPr>
          <w:color w:val="FF0000"/>
        </w:rPr>
        <w:sectPr w:rsidR="0075294D" w:rsidSect="00125E01">
          <w:pgSz w:w="11906" w:h="16838"/>
          <w:pgMar w:top="1440" w:right="849" w:bottom="1276" w:left="993" w:header="708" w:footer="708" w:gutter="0"/>
          <w:cols w:space="708"/>
          <w:docGrid w:linePitch="360"/>
        </w:sectPr>
      </w:pPr>
    </w:p>
    <w:p w14:paraId="1B5225FC" w14:textId="77777777" w:rsidR="006906A2" w:rsidRDefault="00DD4A99" w:rsidP="00F56907">
      <w:pPr>
        <w:pStyle w:val="Heading1"/>
      </w:pPr>
      <w:bookmarkStart w:id="150" w:name="_Toc422906565"/>
      <w:bookmarkStart w:id="151" w:name="_Toc463295412"/>
      <w:bookmarkStart w:id="152" w:name="_Toc463374727"/>
      <w:bookmarkStart w:id="153" w:name="_Toc463382926"/>
      <w:bookmarkStart w:id="154" w:name="_Toc463382985"/>
      <w:bookmarkStart w:id="155" w:name="_Toc463383062"/>
      <w:r>
        <w:lastRenderedPageBreak/>
        <w:t>A</w:t>
      </w:r>
      <w:r w:rsidR="00F56907">
        <w:t>6</w:t>
      </w:r>
      <w:r>
        <w:t xml:space="preserve"> – List of </w:t>
      </w:r>
      <w:r w:rsidR="00BE2506">
        <w:t>Referees who may be c</w:t>
      </w:r>
      <w:r w:rsidR="001B0BB6">
        <w:t>ontacted</w:t>
      </w:r>
      <w:bookmarkEnd w:id="150"/>
      <w:bookmarkEnd w:id="151"/>
      <w:bookmarkEnd w:id="152"/>
      <w:bookmarkEnd w:id="153"/>
      <w:bookmarkEnd w:id="154"/>
      <w:bookmarkEnd w:id="155"/>
    </w:p>
    <w:p w14:paraId="3987F908" w14:textId="77777777" w:rsidR="006906A2" w:rsidRDefault="006906A2" w:rsidP="00DA46D2">
      <w:pPr>
        <w:pStyle w:val="Subtitle2"/>
      </w:pPr>
      <w:bookmarkStart w:id="156" w:name="_Toc463295413"/>
      <w:bookmarkEnd w:id="1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14:paraId="14B691C0" w14:textId="77777777" w:rsidTr="0048416B">
        <w:trPr>
          <w:trHeight w:hRule="exact" w:val="454"/>
        </w:trPr>
        <w:tc>
          <w:tcPr>
            <w:tcW w:w="2943" w:type="dxa"/>
            <w:vAlign w:val="bottom"/>
          </w:tcPr>
          <w:p w14:paraId="3069827F" w14:textId="77777777"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14:paraId="5AC00CC4" w14:textId="77777777" w:rsidR="001B0BB6" w:rsidRDefault="001B0BB6" w:rsidP="0048416B">
            <w:r>
              <w:t>________________________________________________________________</w:t>
            </w:r>
          </w:p>
        </w:tc>
      </w:tr>
      <w:tr w:rsidR="001B0BB6" w14:paraId="2D21F3E5" w14:textId="77777777" w:rsidTr="0048416B">
        <w:trPr>
          <w:trHeight w:hRule="exact" w:val="454"/>
        </w:trPr>
        <w:tc>
          <w:tcPr>
            <w:tcW w:w="2943" w:type="dxa"/>
            <w:vAlign w:val="bottom"/>
          </w:tcPr>
          <w:p w14:paraId="3B021E5C" w14:textId="77777777"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14:paraId="5B537E52" w14:textId="77777777" w:rsidR="001B0BB6" w:rsidRDefault="001B0BB6" w:rsidP="0048416B">
            <w:r>
              <w:t>________________________________________________________________</w:t>
            </w:r>
          </w:p>
        </w:tc>
      </w:tr>
      <w:tr w:rsidR="001B0BB6" w14:paraId="15E67F87" w14:textId="77777777" w:rsidTr="0048416B">
        <w:trPr>
          <w:trHeight w:hRule="exact" w:val="454"/>
        </w:trPr>
        <w:tc>
          <w:tcPr>
            <w:tcW w:w="2943" w:type="dxa"/>
            <w:vAlign w:val="bottom"/>
          </w:tcPr>
          <w:p w14:paraId="0A966572" w14:textId="77777777"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14:paraId="46BE844E" w14:textId="77777777" w:rsidR="001B0BB6" w:rsidRDefault="001B0BB6" w:rsidP="0048416B">
            <w:r>
              <w:t>________________________________________________________________</w:t>
            </w:r>
          </w:p>
        </w:tc>
      </w:tr>
      <w:tr w:rsidR="001B0BB6" w14:paraId="2CB57E21" w14:textId="77777777" w:rsidTr="0048416B">
        <w:trPr>
          <w:trHeight w:hRule="exact" w:val="454"/>
        </w:trPr>
        <w:tc>
          <w:tcPr>
            <w:tcW w:w="2943" w:type="dxa"/>
            <w:vAlign w:val="bottom"/>
          </w:tcPr>
          <w:p w14:paraId="46B713B1" w14:textId="77777777" w:rsidR="001B0BB6" w:rsidRPr="00DD4A99" w:rsidRDefault="001B0BB6" w:rsidP="0048416B">
            <w:pPr>
              <w:spacing w:after="200" w:line="276" w:lineRule="auto"/>
              <w:rPr>
                <w:rFonts w:cs="Calibri"/>
                <w:i/>
                <w:sz w:val="24"/>
                <w:szCs w:val="24"/>
              </w:rPr>
            </w:pPr>
          </w:p>
        </w:tc>
        <w:tc>
          <w:tcPr>
            <w:tcW w:w="7337" w:type="dxa"/>
            <w:vAlign w:val="center"/>
          </w:tcPr>
          <w:p w14:paraId="787B493C" w14:textId="77777777" w:rsidR="001B0BB6" w:rsidRDefault="001B0BB6" w:rsidP="0048416B">
            <w:r>
              <w:t>________________________________________________________________</w:t>
            </w:r>
          </w:p>
        </w:tc>
      </w:tr>
      <w:tr w:rsidR="001B0BB6" w14:paraId="033D4135" w14:textId="77777777" w:rsidTr="0048416B">
        <w:trPr>
          <w:trHeight w:hRule="exact" w:val="454"/>
        </w:trPr>
        <w:tc>
          <w:tcPr>
            <w:tcW w:w="2943" w:type="dxa"/>
            <w:vAlign w:val="bottom"/>
          </w:tcPr>
          <w:p w14:paraId="49B4913A" w14:textId="77777777" w:rsidR="001B0BB6" w:rsidRPr="00DD4A99" w:rsidRDefault="001B0BB6" w:rsidP="0048416B">
            <w:pPr>
              <w:spacing w:after="200" w:line="276" w:lineRule="auto"/>
              <w:rPr>
                <w:rFonts w:cs="Calibri"/>
                <w:i/>
                <w:sz w:val="24"/>
                <w:szCs w:val="24"/>
              </w:rPr>
            </w:pPr>
          </w:p>
        </w:tc>
        <w:tc>
          <w:tcPr>
            <w:tcW w:w="7337" w:type="dxa"/>
            <w:vAlign w:val="center"/>
          </w:tcPr>
          <w:p w14:paraId="2F3444B9" w14:textId="77777777" w:rsidR="001B0BB6" w:rsidRDefault="001B0BB6" w:rsidP="0048416B">
            <w:r>
              <w:t>________________________________________________________________</w:t>
            </w:r>
          </w:p>
        </w:tc>
      </w:tr>
      <w:tr w:rsidR="001B0BB6" w14:paraId="6384A605" w14:textId="77777777" w:rsidTr="0048416B">
        <w:trPr>
          <w:trHeight w:hRule="exact" w:val="454"/>
        </w:trPr>
        <w:tc>
          <w:tcPr>
            <w:tcW w:w="2943" w:type="dxa"/>
            <w:vAlign w:val="bottom"/>
          </w:tcPr>
          <w:p w14:paraId="5FFB331E" w14:textId="77777777"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42E4EDD4" w14:textId="77777777" w:rsidR="001B0BB6" w:rsidRDefault="001B0BB6" w:rsidP="0048416B">
            <w:r>
              <w:t>________________________________________________________________</w:t>
            </w:r>
          </w:p>
        </w:tc>
      </w:tr>
      <w:tr w:rsidR="001B0BB6" w14:paraId="33F65AB2" w14:textId="77777777" w:rsidTr="0048416B">
        <w:trPr>
          <w:trHeight w:hRule="exact" w:val="454"/>
        </w:trPr>
        <w:tc>
          <w:tcPr>
            <w:tcW w:w="2943" w:type="dxa"/>
            <w:vAlign w:val="bottom"/>
          </w:tcPr>
          <w:p w14:paraId="72E1FD02" w14:textId="77777777"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14:paraId="62B424D8" w14:textId="77777777" w:rsidR="001B0BB6" w:rsidRDefault="001B0BB6" w:rsidP="0048416B">
            <w:r>
              <w:t>________________________________________________________________</w:t>
            </w:r>
          </w:p>
        </w:tc>
      </w:tr>
      <w:tr w:rsidR="001B0BB6" w14:paraId="57F39813" w14:textId="77777777" w:rsidTr="00DD4A99">
        <w:trPr>
          <w:trHeight w:hRule="exact" w:val="454"/>
        </w:trPr>
        <w:tc>
          <w:tcPr>
            <w:tcW w:w="2943" w:type="dxa"/>
            <w:vAlign w:val="bottom"/>
          </w:tcPr>
          <w:p w14:paraId="0D022B8B" w14:textId="77777777"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274D34E9" w14:textId="77777777" w:rsidR="001B0BB6" w:rsidRDefault="001B0BB6" w:rsidP="0048416B">
            <w:r>
              <w:t>________________________________________________________________</w:t>
            </w:r>
          </w:p>
        </w:tc>
      </w:tr>
      <w:tr w:rsidR="001B0BB6" w14:paraId="38F2821F" w14:textId="77777777" w:rsidTr="00DD4A99">
        <w:trPr>
          <w:trHeight w:val="1081"/>
        </w:trPr>
        <w:tc>
          <w:tcPr>
            <w:tcW w:w="2943" w:type="dxa"/>
            <w:tcBorders>
              <w:bottom w:val="single" w:sz="4" w:space="0" w:color="auto"/>
            </w:tcBorders>
            <w:vAlign w:val="center"/>
          </w:tcPr>
          <w:p w14:paraId="371DEB0B" w14:textId="77777777"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11CECC2E" w14:textId="77777777" w:rsidR="001B0BB6" w:rsidRDefault="001B0BB6" w:rsidP="00F56907">
            <w:pPr>
              <w:pBdr>
                <w:bottom w:val="single" w:sz="4" w:space="1" w:color="auto"/>
              </w:pBdr>
            </w:pPr>
          </w:p>
          <w:p w14:paraId="457BC99E" w14:textId="77777777" w:rsidR="001B0BB6" w:rsidRDefault="001B0BB6" w:rsidP="0048416B"/>
        </w:tc>
      </w:tr>
    </w:tbl>
    <w:p w14:paraId="4A76C34A" w14:textId="77777777" w:rsidR="00AD5102" w:rsidRDefault="00AD5102" w:rsidP="00AD5102">
      <w:bookmarkStart w:id="157" w:name="_Toc463295414"/>
      <w:bookmarkEnd w:id="1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14:paraId="1413C4B0" w14:textId="77777777" w:rsidTr="00944FF3">
        <w:trPr>
          <w:trHeight w:hRule="exact" w:val="454"/>
        </w:trPr>
        <w:tc>
          <w:tcPr>
            <w:tcW w:w="2943" w:type="dxa"/>
            <w:vAlign w:val="bottom"/>
          </w:tcPr>
          <w:p w14:paraId="492EDA87" w14:textId="77777777"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14:paraId="2582556C" w14:textId="77777777" w:rsidR="005D3300" w:rsidRDefault="005D3300" w:rsidP="00944FF3">
            <w:r>
              <w:t>________________________________________________________________</w:t>
            </w:r>
          </w:p>
        </w:tc>
      </w:tr>
      <w:tr w:rsidR="005D3300" w14:paraId="2D5850CB" w14:textId="77777777" w:rsidTr="00944FF3">
        <w:trPr>
          <w:trHeight w:hRule="exact" w:val="454"/>
        </w:trPr>
        <w:tc>
          <w:tcPr>
            <w:tcW w:w="2943" w:type="dxa"/>
            <w:vAlign w:val="bottom"/>
          </w:tcPr>
          <w:p w14:paraId="556D4D1B" w14:textId="77777777"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14:paraId="5D33F559" w14:textId="77777777" w:rsidR="005D3300" w:rsidRDefault="005D3300" w:rsidP="00944FF3">
            <w:r>
              <w:t>________________________________________________________________</w:t>
            </w:r>
          </w:p>
        </w:tc>
      </w:tr>
      <w:tr w:rsidR="005D3300" w14:paraId="2660C707" w14:textId="77777777" w:rsidTr="00944FF3">
        <w:trPr>
          <w:trHeight w:hRule="exact" w:val="454"/>
        </w:trPr>
        <w:tc>
          <w:tcPr>
            <w:tcW w:w="2943" w:type="dxa"/>
            <w:vAlign w:val="bottom"/>
          </w:tcPr>
          <w:p w14:paraId="30204015" w14:textId="77777777"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14:paraId="60473247" w14:textId="77777777" w:rsidR="005D3300" w:rsidRDefault="005D3300" w:rsidP="00944FF3">
            <w:r>
              <w:t>________________________________________________________________</w:t>
            </w:r>
          </w:p>
        </w:tc>
      </w:tr>
      <w:tr w:rsidR="005D3300" w14:paraId="417456B9" w14:textId="77777777" w:rsidTr="00944FF3">
        <w:trPr>
          <w:trHeight w:hRule="exact" w:val="454"/>
        </w:trPr>
        <w:tc>
          <w:tcPr>
            <w:tcW w:w="2943" w:type="dxa"/>
            <w:vAlign w:val="bottom"/>
          </w:tcPr>
          <w:p w14:paraId="69C02D55" w14:textId="77777777" w:rsidR="005D3300" w:rsidRPr="00DD4A99" w:rsidRDefault="005D3300" w:rsidP="00944FF3">
            <w:pPr>
              <w:spacing w:after="200" w:line="276" w:lineRule="auto"/>
              <w:rPr>
                <w:rFonts w:cs="Calibri"/>
                <w:i/>
                <w:sz w:val="24"/>
                <w:szCs w:val="24"/>
              </w:rPr>
            </w:pPr>
          </w:p>
        </w:tc>
        <w:tc>
          <w:tcPr>
            <w:tcW w:w="7337" w:type="dxa"/>
            <w:vAlign w:val="center"/>
          </w:tcPr>
          <w:p w14:paraId="0C981543" w14:textId="77777777" w:rsidR="005D3300" w:rsidRDefault="005D3300" w:rsidP="00944FF3">
            <w:r>
              <w:t>________________________________________________________________</w:t>
            </w:r>
          </w:p>
        </w:tc>
      </w:tr>
      <w:tr w:rsidR="005D3300" w14:paraId="159787C9" w14:textId="77777777" w:rsidTr="00944FF3">
        <w:trPr>
          <w:trHeight w:hRule="exact" w:val="454"/>
        </w:trPr>
        <w:tc>
          <w:tcPr>
            <w:tcW w:w="2943" w:type="dxa"/>
            <w:vAlign w:val="bottom"/>
          </w:tcPr>
          <w:p w14:paraId="272FD791" w14:textId="77777777" w:rsidR="005D3300" w:rsidRPr="00DD4A99" w:rsidRDefault="005D3300" w:rsidP="00944FF3">
            <w:pPr>
              <w:spacing w:after="200" w:line="276" w:lineRule="auto"/>
              <w:rPr>
                <w:rFonts w:cs="Calibri"/>
                <w:i/>
                <w:sz w:val="24"/>
                <w:szCs w:val="24"/>
              </w:rPr>
            </w:pPr>
          </w:p>
        </w:tc>
        <w:tc>
          <w:tcPr>
            <w:tcW w:w="7337" w:type="dxa"/>
            <w:vAlign w:val="center"/>
          </w:tcPr>
          <w:p w14:paraId="716D9FC7" w14:textId="77777777" w:rsidR="005D3300" w:rsidRDefault="005D3300" w:rsidP="00944FF3">
            <w:r>
              <w:t>________________________________________________________________</w:t>
            </w:r>
          </w:p>
        </w:tc>
      </w:tr>
      <w:tr w:rsidR="005D3300" w14:paraId="7F0E0A1F" w14:textId="77777777" w:rsidTr="00944FF3">
        <w:trPr>
          <w:trHeight w:hRule="exact" w:val="454"/>
        </w:trPr>
        <w:tc>
          <w:tcPr>
            <w:tcW w:w="2943" w:type="dxa"/>
            <w:vAlign w:val="bottom"/>
          </w:tcPr>
          <w:p w14:paraId="7140F279" w14:textId="77777777"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63A2FE98" w14:textId="77777777" w:rsidR="005D3300" w:rsidRDefault="005D3300" w:rsidP="00944FF3">
            <w:r>
              <w:t>________________________________________________________________</w:t>
            </w:r>
          </w:p>
        </w:tc>
      </w:tr>
      <w:tr w:rsidR="005D3300" w14:paraId="5ADBD587" w14:textId="77777777" w:rsidTr="00944FF3">
        <w:trPr>
          <w:trHeight w:hRule="exact" w:val="454"/>
        </w:trPr>
        <w:tc>
          <w:tcPr>
            <w:tcW w:w="2943" w:type="dxa"/>
            <w:vAlign w:val="bottom"/>
          </w:tcPr>
          <w:p w14:paraId="58A73F98" w14:textId="77777777"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14:paraId="233F9FA2" w14:textId="77777777" w:rsidR="005D3300" w:rsidRDefault="005D3300" w:rsidP="00944FF3">
            <w:r>
              <w:t>________________________________________________________________</w:t>
            </w:r>
          </w:p>
        </w:tc>
      </w:tr>
      <w:tr w:rsidR="005D3300" w14:paraId="6DE6BFBB" w14:textId="77777777" w:rsidTr="00944FF3">
        <w:trPr>
          <w:trHeight w:hRule="exact" w:val="454"/>
        </w:trPr>
        <w:tc>
          <w:tcPr>
            <w:tcW w:w="2943" w:type="dxa"/>
            <w:vAlign w:val="bottom"/>
          </w:tcPr>
          <w:p w14:paraId="3E9B876A" w14:textId="77777777"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6FA6D282" w14:textId="77777777" w:rsidR="005D3300" w:rsidRDefault="005D3300" w:rsidP="00944FF3">
            <w:r>
              <w:t>________________________________________________________________</w:t>
            </w:r>
          </w:p>
        </w:tc>
      </w:tr>
      <w:tr w:rsidR="005D3300" w14:paraId="61BD898D" w14:textId="77777777" w:rsidTr="00944FF3">
        <w:trPr>
          <w:trHeight w:val="1081"/>
        </w:trPr>
        <w:tc>
          <w:tcPr>
            <w:tcW w:w="2943" w:type="dxa"/>
            <w:tcBorders>
              <w:bottom w:val="single" w:sz="4" w:space="0" w:color="auto"/>
            </w:tcBorders>
            <w:vAlign w:val="center"/>
          </w:tcPr>
          <w:p w14:paraId="48566889" w14:textId="77777777"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35F5367F" w14:textId="77777777" w:rsidR="005D3300" w:rsidRDefault="005D3300" w:rsidP="00944FF3">
            <w:pPr>
              <w:pBdr>
                <w:bottom w:val="single" w:sz="4" w:space="1" w:color="auto"/>
              </w:pBdr>
            </w:pPr>
          </w:p>
          <w:p w14:paraId="1B38811A" w14:textId="77777777" w:rsidR="005D3300" w:rsidRDefault="005D3300" w:rsidP="00944FF3"/>
        </w:tc>
      </w:tr>
    </w:tbl>
    <w:p w14:paraId="3F52CE86" w14:textId="77777777" w:rsidR="00AD5102" w:rsidRDefault="00AD5102" w:rsidP="00AD5102">
      <w:pPr>
        <w:sectPr w:rsidR="00AD5102" w:rsidSect="00125E01">
          <w:pgSz w:w="11906" w:h="16838"/>
          <w:pgMar w:top="1440" w:right="849" w:bottom="1276" w:left="993" w:header="708" w:footer="708" w:gutter="0"/>
          <w:cols w:space="708"/>
          <w:docGrid w:linePitch="360"/>
        </w:sectPr>
      </w:pPr>
    </w:p>
    <w:p w14:paraId="66C9BE86" w14:textId="77777777" w:rsidR="00424809" w:rsidRDefault="00424809" w:rsidP="00424809">
      <w:pPr>
        <w:pStyle w:val="Heading1"/>
      </w:pPr>
      <w:bookmarkStart w:id="158" w:name="_Toc463382927"/>
      <w:bookmarkStart w:id="159" w:name="_Toc463382986"/>
      <w:bookmarkStart w:id="160" w:name="_Toc463383063"/>
      <w:r w:rsidRPr="007D6371">
        <w:lastRenderedPageBreak/>
        <w:t>A7 – Track Record</w:t>
      </w:r>
    </w:p>
    <w:p w14:paraId="649EFE55" w14:textId="77777777" w:rsidR="00424809" w:rsidRDefault="00424809" w:rsidP="00064794">
      <w:pPr>
        <w:autoSpaceDE w:val="0"/>
        <w:autoSpaceDN w:val="0"/>
        <w:adjustRightInd w:val="0"/>
        <w:spacing w:after="0" w:line="240" w:lineRule="auto"/>
        <w:rPr>
          <w:rFonts w:ascii="Calibri" w:hAnsi="Calibri" w:cs="Calibri"/>
          <w:color w:val="000000"/>
          <w:lang w:val="en-US"/>
        </w:rPr>
      </w:pPr>
      <w:r w:rsidRPr="00D24351">
        <w:rPr>
          <w:rFonts w:ascii="Calibri" w:hAnsi="Calibri" w:cs="Calibri"/>
          <w:color w:val="000000"/>
          <w:lang w:val="en-US"/>
        </w:rPr>
        <w:t xml:space="preserve">The tenderer is required to provide </w:t>
      </w:r>
      <w:r w:rsidR="00BB3AF5">
        <w:rPr>
          <w:rFonts w:ascii="Calibri" w:hAnsi="Calibri" w:cs="Calibri"/>
          <w:color w:val="000000"/>
          <w:lang w:val="en-US"/>
        </w:rPr>
        <w:t xml:space="preserve">at least 2 </w:t>
      </w:r>
      <w:r>
        <w:rPr>
          <w:rFonts w:ascii="Calibri" w:hAnsi="Calibri" w:cs="Calibri"/>
          <w:color w:val="000000"/>
          <w:lang w:val="en-US"/>
        </w:rPr>
        <w:t xml:space="preserve">records of delivering similar works or services to </w:t>
      </w:r>
      <w:r w:rsidR="00064794">
        <w:rPr>
          <w:rFonts w:ascii="Calibri" w:hAnsi="Calibri" w:cs="Calibri"/>
          <w:color w:val="000000"/>
          <w:lang w:val="en-US"/>
        </w:rPr>
        <w:t xml:space="preserve">the </w:t>
      </w:r>
      <w:r>
        <w:rPr>
          <w:rFonts w:ascii="Calibri" w:hAnsi="Calibri" w:cs="Calibri"/>
          <w:color w:val="000000"/>
          <w:lang w:val="en-US"/>
        </w:rPr>
        <w:t>quality</w:t>
      </w:r>
      <w:r w:rsidR="00064794">
        <w:rPr>
          <w:rFonts w:ascii="Calibri" w:hAnsi="Calibri" w:cs="Calibri"/>
          <w:color w:val="000000"/>
          <w:lang w:val="en-US"/>
        </w:rPr>
        <w:t xml:space="preserve"> standards required, on time and within budget</w:t>
      </w:r>
      <w:r>
        <w:rPr>
          <w:rFonts w:ascii="Calibri" w:hAnsi="Calibri" w:cs="Calibri"/>
          <w:color w:val="000000"/>
          <w:lang w:val="en-US"/>
        </w:rPr>
        <w:t>.</w:t>
      </w:r>
      <w:r w:rsidRPr="00D24351">
        <w:rPr>
          <w:rFonts w:ascii="Calibri" w:hAnsi="Calibri" w:cs="Calibri"/>
          <w:color w:val="000000"/>
          <w:lang w:val="en-US"/>
        </w:rPr>
        <w:t xml:space="preserve"> </w:t>
      </w:r>
      <w:r w:rsidR="00AD5613">
        <w:rPr>
          <w:rFonts w:ascii="Calibri" w:hAnsi="Calibri" w:cs="Calibri"/>
          <w:color w:val="000000"/>
          <w:lang w:val="en-US"/>
        </w:rPr>
        <w:t>Details to include Client name and contact details, location and contract price. Contract start and completion dates.</w:t>
      </w:r>
    </w:p>
    <w:p w14:paraId="428FF30C" w14:textId="77777777" w:rsidR="00BB2F4C" w:rsidRDefault="00BB2F4C" w:rsidP="00BB2F4C">
      <w:pPr>
        <w:pStyle w:val="Header1"/>
      </w:pPr>
    </w:p>
    <w:p w14:paraId="276BE9FA" w14:textId="77777777" w:rsidR="00BB2F4C" w:rsidRPr="00BB2F4C" w:rsidRDefault="00BB2F4C" w:rsidP="00BB2F4C">
      <w:pPr>
        <w:pStyle w:val="Header1"/>
      </w:pPr>
      <w:r>
        <w:t>Record 1</w:t>
      </w:r>
      <w:r w:rsidR="00801F15">
        <w:t xml:space="preserve"> – Project Name</w:t>
      </w:r>
      <w:proofErr w:type="gramStart"/>
      <w:r w:rsidR="00801F15">
        <w:t>:………………………………………………………………………</w:t>
      </w:r>
      <w:proofErr w:type="gramEnd"/>
    </w:p>
    <w:tbl>
      <w:tblPr>
        <w:tblStyle w:val="TableGrid"/>
        <w:tblW w:w="0" w:type="auto"/>
        <w:tblLook w:val="04A0" w:firstRow="1" w:lastRow="0" w:firstColumn="1" w:lastColumn="0" w:noHBand="0" w:noVBand="1"/>
      </w:tblPr>
      <w:tblGrid>
        <w:gridCol w:w="10054"/>
      </w:tblGrid>
      <w:tr w:rsidR="00BB2F4C" w14:paraId="69E9A79E" w14:textId="77777777" w:rsidTr="00BB2F4C">
        <w:tc>
          <w:tcPr>
            <w:tcW w:w="10054" w:type="dxa"/>
          </w:tcPr>
          <w:p w14:paraId="71FBF4C2" w14:textId="77777777" w:rsidR="00BB2F4C" w:rsidRDefault="00BB2F4C" w:rsidP="00BB2F4C">
            <w:pPr>
              <w:pStyle w:val="Header1"/>
            </w:pPr>
          </w:p>
        </w:tc>
      </w:tr>
      <w:tr w:rsidR="00BB2F4C" w14:paraId="26C20D36" w14:textId="77777777" w:rsidTr="00BB2F4C">
        <w:tc>
          <w:tcPr>
            <w:tcW w:w="10054" w:type="dxa"/>
          </w:tcPr>
          <w:p w14:paraId="43D03D07" w14:textId="77777777" w:rsidR="00BB2F4C" w:rsidRDefault="00BB2F4C" w:rsidP="00BB2F4C">
            <w:pPr>
              <w:pStyle w:val="Header1"/>
            </w:pPr>
          </w:p>
        </w:tc>
      </w:tr>
      <w:tr w:rsidR="00BB2F4C" w14:paraId="6FB1FBFD" w14:textId="77777777" w:rsidTr="00BB2F4C">
        <w:tc>
          <w:tcPr>
            <w:tcW w:w="10054" w:type="dxa"/>
          </w:tcPr>
          <w:p w14:paraId="7D819805" w14:textId="77777777" w:rsidR="00BB2F4C" w:rsidRDefault="00BB2F4C" w:rsidP="00BB2F4C">
            <w:pPr>
              <w:pStyle w:val="Header1"/>
            </w:pPr>
          </w:p>
        </w:tc>
      </w:tr>
      <w:tr w:rsidR="00BB2F4C" w14:paraId="65FAE614" w14:textId="77777777" w:rsidTr="00BB2F4C">
        <w:tc>
          <w:tcPr>
            <w:tcW w:w="10054" w:type="dxa"/>
          </w:tcPr>
          <w:p w14:paraId="1A1D02A3" w14:textId="77777777" w:rsidR="00BB2F4C" w:rsidRDefault="00BB2F4C" w:rsidP="00BB2F4C">
            <w:pPr>
              <w:pStyle w:val="Header1"/>
            </w:pPr>
          </w:p>
        </w:tc>
      </w:tr>
      <w:tr w:rsidR="00BB2F4C" w14:paraId="341CCE3A" w14:textId="77777777" w:rsidTr="00BB2F4C">
        <w:tc>
          <w:tcPr>
            <w:tcW w:w="10054" w:type="dxa"/>
          </w:tcPr>
          <w:p w14:paraId="65597650" w14:textId="77777777" w:rsidR="00BB2F4C" w:rsidRDefault="00BB2F4C" w:rsidP="00BB2F4C">
            <w:pPr>
              <w:pStyle w:val="Header1"/>
            </w:pPr>
          </w:p>
        </w:tc>
      </w:tr>
    </w:tbl>
    <w:p w14:paraId="502067E1" w14:textId="77777777" w:rsidR="00424809" w:rsidRDefault="00424809" w:rsidP="00BB2F4C">
      <w:pPr>
        <w:pStyle w:val="Header1"/>
      </w:pPr>
    </w:p>
    <w:p w14:paraId="063DF04B" w14:textId="77777777" w:rsidR="00BB2F4C" w:rsidRDefault="00BB2F4C" w:rsidP="00BB2F4C">
      <w:pPr>
        <w:pStyle w:val="Header1"/>
      </w:pPr>
    </w:p>
    <w:p w14:paraId="113820A6" w14:textId="77777777" w:rsidR="00BB2F4C" w:rsidRDefault="00BB2F4C" w:rsidP="00BB2F4C">
      <w:pPr>
        <w:pStyle w:val="Header1"/>
      </w:pPr>
    </w:p>
    <w:p w14:paraId="31494B02" w14:textId="77777777" w:rsidR="00BB2F4C" w:rsidRPr="00BB2F4C" w:rsidRDefault="00BB2F4C" w:rsidP="00BB2F4C">
      <w:pPr>
        <w:pStyle w:val="Header1"/>
      </w:pPr>
      <w:r>
        <w:t>Record 2</w:t>
      </w:r>
      <w:r w:rsidR="00801F15">
        <w:t xml:space="preserve"> – Project Name</w:t>
      </w:r>
      <w:proofErr w:type="gramStart"/>
      <w:r w:rsidR="00801F15">
        <w:t>:……………………………………………………………………….</w:t>
      </w:r>
      <w:proofErr w:type="gramEnd"/>
    </w:p>
    <w:tbl>
      <w:tblPr>
        <w:tblStyle w:val="TableGrid"/>
        <w:tblW w:w="0" w:type="auto"/>
        <w:tblLook w:val="04A0" w:firstRow="1" w:lastRow="0" w:firstColumn="1" w:lastColumn="0" w:noHBand="0" w:noVBand="1"/>
      </w:tblPr>
      <w:tblGrid>
        <w:gridCol w:w="10054"/>
      </w:tblGrid>
      <w:tr w:rsidR="00BB2F4C" w14:paraId="27051703" w14:textId="77777777" w:rsidTr="008F79D4">
        <w:tc>
          <w:tcPr>
            <w:tcW w:w="10054" w:type="dxa"/>
          </w:tcPr>
          <w:p w14:paraId="63CF693C" w14:textId="77777777" w:rsidR="00BB2F4C" w:rsidRDefault="00BB2F4C" w:rsidP="008F79D4">
            <w:pPr>
              <w:pStyle w:val="Header1"/>
            </w:pPr>
          </w:p>
        </w:tc>
      </w:tr>
      <w:tr w:rsidR="00BB2F4C" w14:paraId="74B1D95D" w14:textId="77777777" w:rsidTr="008F79D4">
        <w:tc>
          <w:tcPr>
            <w:tcW w:w="10054" w:type="dxa"/>
          </w:tcPr>
          <w:p w14:paraId="09509D5E" w14:textId="77777777" w:rsidR="00BB2F4C" w:rsidRDefault="00BB2F4C" w:rsidP="008F79D4">
            <w:pPr>
              <w:pStyle w:val="Header1"/>
            </w:pPr>
          </w:p>
        </w:tc>
      </w:tr>
      <w:tr w:rsidR="00BB2F4C" w14:paraId="481446A9" w14:textId="77777777" w:rsidTr="008F79D4">
        <w:tc>
          <w:tcPr>
            <w:tcW w:w="10054" w:type="dxa"/>
          </w:tcPr>
          <w:p w14:paraId="65ECCA28" w14:textId="77777777" w:rsidR="00BB2F4C" w:rsidRDefault="00BB2F4C" w:rsidP="008F79D4">
            <w:pPr>
              <w:pStyle w:val="Header1"/>
            </w:pPr>
          </w:p>
        </w:tc>
      </w:tr>
      <w:tr w:rsidR="00BB2F4C" w14:paraId="69CB5A88" w14:textId="77777777" w:rsidTr="008F79D4">
        <w:tc>
          <w:tcPr>
            <w:tcW w:w="10054" w:type="dxa"/>
          </w:tcPr>
          <w:p w14:paraId="4CE78AF9" w14:textId="77777777" w:rsidR="00BB2F4C" w:rsidRDefault="00BB2F4C" w:rsidP="008F79D4">
            <w:pPr>
              <w:pStyle w:val="Header1"/>
            </w:pPr>
          </w:p>
        </w:tc>
      </w:tr>
      <w:tr w:rsidR="00BB2F4C" w14:paraId="3EBE27C6" w14:textId="77777777" w:rsidTr="008F79D4">
        <w:tc>
          <w:tcPr>
            <w:tcW w:w="10054" w:type="dxa"/>
          </w:tcPr>
          <w:p w14:paraId="395CF8B6" w14:textId="77777777" w:rsidR="00BB2F4C" w:rsidRDefault="00BB2F4C" w:rsidP="008F79D4">
            <w:pPr>
              <w:pStyle w:val="Header1"/>
            </w:pPr>
          </w:p>
        </w:tc>
      </w:tr>
    </w:tbl>
    <w:p w14:paraId="20089F9D" w14:textId="77777777" w:rsidR="00424809" w:rsidRDefault="00424809" w:rsidP="00BB2F4C">
      <w:pPr>
        <w:pStyle w:val="Header1"/>
      </w:pPr>
    </w:p>
    <w:p w14:paraId="05E004DC" w14:textId="77777777" w:rsidR="00BB2F4C" w:rsidRDefault="00BB2F4C" w:rsidP="00BB2F4C">
      <w:pPr>
        <w:pStyle w:val="Header1"/>
      </w:pPr>
    </w:p>
    <w:p w14:paraId="7E270F96" w14:textId="77777777" w:rsidR="00424809" w:rsidRDefault="00424809" w:rsidP="00BB2F4C">
      <w:pPr>
        <w:pStyle w:val="Header1"/>
      </w:pPr>
    </w:p>
    <w:p w14:paraId="3B8DD904" w14:textId="77777777" w:rsidR="00424809" w:rsidRDefault="00424809" w:rsidP="00BB2F4C">
      <w:pPr>
        <w:pStyle w:val="Header1"/>
      </w:pPr>
    </w:p>
    <w:p w14:paraId="4BCB3B1B" w14:textId="77777777" w:rsidR="00424809" w:rsidRDefault="00424809" w:rsidP="00BB2F4C">
      <w:pPr>
        <w:pStyle w:val="Header1"/>
      </w:pPr>
    </w:p>
    <w:p w14:paraId="4EA74DAE" w14:textId="77777777" w:rsidR="00424809" w:rsidRDefault="00424809" w:rsidP="00BB2F4C">
      <w:pPr>
        <w:pStyle w:val="Header1"/>
      </w:pPr>
    </w:p>
    <w:p w14:paraId="035BE202" w14:textId="77777777" w:rsidR="00424809" w:rsidRDefault="00424809" w:rsidP="00BB2F4C">
      <w:pPr>
        <w:pStyle w:val="Header1"/>
      </w:pPr>
    </w:p>
    <w:p w14:paraId="76FA1960" w14:textId="77777777" w:rsidR="00424809" w:rsidRDefault="00424809" w:rsidP="00BB2F4C">
      <w:pPr>
        <w:pStyle w:val="Header1"/>
      </w:pPr>
    </w:p>
    <w:p w14:paraId="507DD374" w14:textId="77777777" w:rsidR="008D1745" w:rsidRDefault="006906A2" w:rsidP="00896D00">
      <w:pPr>
        <w:pStyle w:val="Heading1"/>
      </w:pPr>
      <w:r>
        <w:lastRenderedPageBreak/>
        <w:t xml:space="preserve">Attachment 3 – </w:t>
      </w:r>
      <w:bookmarkStart w:id="161" w:name="_Toc367778992"/>
      <w:bookmarkStart w:id="162" w:name="_Toc422906572"/>
      <w:bookmarkStart w:id="163" w:name="_Toc463295421"/>
      <w:r w:rsidR="00AD5102">
        <w:t>Evaluation Criteria</w:t>
      </w:r>
      <w:bookmarkStart w:id="164" w:name="_Toc463295422"/>
      <w:bookmarkStart w:id="165" w:name="_Toc463382928"/>
      <w:bookmarkStart w:id="166" w:name="_Toc463382987"/>
      <w:bookmarkStart w:id="167" w:name="_Toc463383064"/>
      <w:bookmarkEnd w:id="158"/>
      <w:bookmarkEnd w:id="159"/>
      <w:bookmarkEnd w:id="160"/>
      <w:bookmarkEnd w:id="161"/>
      <w:bookmarkEnd w:id="162"/>
      <w:bookmarkEnd w:id="163"/>
    </w:p>
    <w:p w14:paraId="721FCC54" w14:textId="0625F4F7" w:rsidR="009C5304" w:rsidRDefault="003A2BDF" w:rsidP="00896D00">
      <w:pPr>
        <w:pStyle w:val="Heading1"/>
      </w:pPr>
      <w:r>
        <w:t xml:space="preserve">Mandatory </w:t>
      </w:r>
      <w:r w:rsidR="00DD0646">
        <w:t>Conditions</w:t>
      </w:r>
      <w:bookmarkEnd w:id="164"/>
      <w:bookmarkEnd w:id="165"/>
      <w:bookmarkEnd w:id="166"/>
      <w:bookmarkEnd w:id="167"/>
    </w:p>
    <w:p w14:paraId="48EEA7DA" w14:textId="77777777" w:rsidR="00E54B52" w:rsidRPr="00E54B52" w:rsidRDefault="00E54B52" w:rsidP="00E54B52">
      <w:pPr>
        <w:spacing w:after="152" w:line="249" w:lineRule="auto"/>
        <w:ind w:right="-24"/>
        <w:rPr>
          <w:rFonts w:ascii="Arial" w:eastAsia="Arial" w:hAnsi="Arial" w:cs="Arial"/>
          <w:color w:val="141414"/>
          <w:sz w:val="20"/>
          <w:lang w:val="en-US"/>
        </w:rPr>
      </w:pPr>
      <w:r w:rsidRPr="00E54B52">
        <w:rPr>
          <w:rFonts w:ascii="Arial" w:eastAsia="Arial" w:hAnsi="Arial" w:cs="Arial"/>
          <w:color w:val="141414"/>
          <w:sz w:val="20"/>
          <w:lang w:val="en-US"/>
        </w:rPr>
        <w:t xml:space="preserve">The Mandatory Conditions have been drawn from the Conditions of Tendering in this RFT. Tenders that do not meet the Mandatory Conditions are deemed non-compliant, and may not proceed for Evaluation. </w:t>
      </w:r>
    </w:p>
    <w:tbl>
      <w:tblPr>
        <w:tblStyle w:val="TableGrid1"/>
        <w:tblW w:w="10024" w:type="dxa"/>
        <w:tblInd w:w="35" w:type="dxa"/>
        <w:tblCellMar>
          <w:top w:w="124" w:type="dxa"/>
          <w:left w:w="107" w:type="dxa"/>
          <w:right w:w="105" w:type="dxa"/>
        </w:tblCellMar>
        <w:tblLook w:val="04A0" w:firstRow="1" w:lastRow="0" w:firstColumn="1" w:lastColumn="0" w:noHBand="0" w:noVBand="1"/>
      </w:tblPr>
      <w:tblGrid>
        <w:gridCol w:w="500"/>
        <w:gridCol w:w="7560"/>
        <w:gridCol w:w="1964"/>
      </w:tblGrid>
      <w:tr w:rsidR="00E54B52" w:rsidRPr="00E54B52" w14:paraId="6D9AE2D1" w14:textId="77777777" w:rsidTr="00E54B52">
        <w:trPr>
          <w:trHeight w:val="488"/>
        </w:trPr>
        <w:tc>
          <w:tcPr>
            <w:tcW w:w="500" w:type="dxa"/>
            <w:tcBorders>
              <w:top w:val="single" w:sz="4" w:space="0" w:color="FFFFFF"/>
              <w:left w:val="single" w:sz="4" w:space="0" w:color="FFFFFF"/>
              <w:bottom w:val="single" w:sz="4" w:space="0" w:color="FFFFFF"/>
              <w:right w:val="single" w:sz="4" w:space="0" w:color="FFFFFF"/>
            </w:tcBorders>
            <w:shd w:val="clear" w:color="auto" w:fill="1E2E3F"/>
          </w:tcPr>
          <w:p w14:paraId="06AA416C" w14:textId="77777777" w:rsidR="00E54B52" w:rsidRPr="00E54B52" w:rsidRDefault="00E54B52" w:rsidP="00E54B52">
            <w:pPr>
              <w:spacing w:line="259" w:lineRule="auto"/>
              <w:jc w:val="left"/>
              <w:rPr>
                <w:rFonts w:ascii="Arial" w:eastAsia="Arial" w:hAnsi="Arial" w:cs="Arial"/>
                <w:b/>
                <w:color w:val="FFFFFF"/>
                <w:sz w:val="20"/>
              </w:rPr>
            </w:pPr>
          </w:p>
        </w:tc>
        <w:tc>
          <w:tcPr>
            <w:tcW w:w="7560"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4C9C7CF0" w14:textId="77777777" w:rsidR="00E54B52" w:rsidRPr="00E54B52" w:rsidRDefault="00E54B52" w:rsidP="00E54B52">
            <w:pPr>
              <w:spacing w:line="259" w:lineRule="auto"/>
              <w:jc w:val="left"/>
              <w:rPr>
                <w:rFonts w:ascii="Arial" w:eastAsia="Arial" w:hAnsi="Arial" w:cs="Arial"/>
                <w:color w:val="141414"/>
                <w:sz w:val="20"/>
              </w:rPr>
            </w:pPr>
            <w:r w:rsidRPr="00E54B52">
              <w:rPr>
                <w:rFonts w:ascii="Arial" w:eastAsia="Arial" w:hAnsi="Arial" w:cs="Arial"/>
                <w:b/>
                <w:color w:val="FFFFFF"/>
                <w:sz w:val="20"/>
              </w:rPr>
              <w:t>Criterion</w:t>
            </w:r>
          </w:p>
        </w:tc>
        <w:tc>
          <w:tcPr>
            <w:tcW w:w="1964" w:type="dxa"/>
            <w:tcBorders>
              <w:top w:val="single" w:sz="4" w:space="0" w:color="FFFFFF"/>
              <w:left w:val="single" w:sz="4" w:space="0" w:color="FFFFFF"/>
              <w:bottom w:val="single" w:sz="4" w:space="0" w:color="FFFFFF"/>
              <w:right w:val="nil"/>
            </w:tcBorders>
            <w:shd w:val="clear" w:color="auto" w:fill="1E2E3F"/>
            <w:vAlign w:val="center"/>
          </w:tcPr>
          <w:p w14:paraId="2A71DF93" w14:textId="77777777" w:rsidR="00E54B52" w:rsidRPr="00E54B52" w:rsidRDefault="00E54B52" w:rsidP="00E54B52">
            <w:pPr>
              <w:spacing w:line="259" w:lineRule="auto"/>
              <w:jc w:val="center"/>
              <w:rPr>
                <w:rFonts w:ascii="Arial" w:eastAsia="Arial" w:hAnsi="Arial" w:cs="Arial"/>
                <w:color w:val="141414"/>
                <w:sz w:val="20"/>
              </w:rPr>
            </w:pPr>
            <w:r w:rsidRPr="00E54B52">
              <w:rPr>
                <w:rFonts w:ascii="Arial" w:eastAsia="Arial" w:hAnsi="Arial" w:cs="Arial"/>
                <w:b/>
                <w:color w:val="FFFFFF"/>
                <w:sz w:val="20"/>
              </w:rPr>
              <w:t>Complies Yes / No</w:t>
            </w:r>
          </w:p>
        </w:tc>
      </w:tr>
      <w:tr w:rsidR="00E54B52" w:rsidRPr="00E54B52" w14:paraId="54B40532" w14:textId="77777777" w:rsidTr="00E54B52">
        <w:trPr>
          <w:trHeight w:val="379"/>
        </w:trPr>
        <w:tc>
          <w:tcPr>
            <w:tcW w:w="500" w:type="dxa"/>
            <w:tcBorders>
              <w:top w:val="single" w:sz="4" w:space="0" w:color="FFFFFF"/>
              <w:left w:val="single" w:sz="4" w:space="0" w:color="FFFFFF"/>
              <w:bottom w:val="single" w:sz="4" w:space="0" w:color="FFFFFF"/>
              <w:right w:val="single" w:sz="4" w:space="0" w:color="FFFFFF"/>
            </w:tcBorders>
            <w:shd w:val="clear" w:color="auto" w:fill="DBE5F1"/>
          </w:tcPr>
          <w:p w14:paraId="69FC52A6" w14:textId="77777777" w:rsidR="00E54B52" w:rsidRPr="00E54B52" w:rsidRDefault="00E54B52" w:rsidP="00E54B52">
            <w:pPr>
              <w:spacing w:line="259" w:lineRule="auto"/>
              <w:jc w:val="left"/>
              <w:rPr>
                <w:rFonts w:ascii="Arial" w:eastAsia="Arial" w:hAnsi="Arial" w:cs="Arial"/>
                <w:color w:val="0D0D0D"/>
                <w:sz w:val="18"/>
              </w:rPr>
            </w:pPr>
            <w:r>
              <w:rPr>
                <w:rFonts w:ascii="Arial" w:eastAsia="Arial" w:hAnsi="Arial" w:cs="Arial"/>
                <w:color w:val="0D0D0D"/>
                <w:sz w:val="18"/>
              </w:rPr>
              <w:t>1</w:t>
            </w:r>
          </w:p>
        </w:tc>
        <w:tc>
          <w:tcPr>
            <w:tcW w:w="7560" w:type="dxa"/>
            <w:tcBorders>
              <w:top w:val="single" w:sz="4" w:space="0" w:color="FFFFFF"/>
              <w:left w:val="single" w:sz="4" w:space="0" w:color="FFFFFF"/>
              <w:bottom w:val="single" w:sz="4" w:space="0" w:color="FFFFFF"/>
              <w:right w:val="single" w:sz="4" w:space="0" w:color="FFFFFF"/>
            </w:tcBorders>
            <w:shd w:val="clear" w:color="auto" w:fill="DBE5F1"/>
          </w:tcPr>
          <w:p w14:paraId="0FFBABB6" w14:textId="77777777" w:rsidR="00E54B52" w:rsidRPr="00E54B52" w:rsidRDefault="00E54B52" w:rsidP="00E54B52">
            <w:pPr>
              <w:spacing w:line="259" w:lineRule="auto"/>
              <w:jc w:val="left"/>
              <w:rPr>
                <w:rFonts w:ascii="Arial" w:eastAsia="Arial" w:hAnsi="Arial" w:cs="Arial"/>
                <w:color w:val="0D0D0D"/>
                <w:sz w:val="18"/>
              </w:rPr>
            </w:pPr>
            <w:r w:rsidRPr="00E54B52">
              <w:rPr>
                <w:rFonts w:ascii="Arial" w:eastAsia="Arial" w:hAnsi="Arial" w:cs="Arial"/>
                <w:color w:val="0D0D0D"/>
                <w:sz w:val="18"/>
              </w:rPr>
              <w:t>Tenders must be completed in the format contained in Attachment 2 of the RFT.</w:t>
            </w:r>
          </w:p>
        </w:tc>
        <w:tc>
          <w:tcPr>
            <w:tcW w:w="1964" w:type="dxa"/>
            <w:tcBorders>
              <w:top w:val="single" w:sz="4" w:space="0" w:color="FFFFFF"/>
              <w:left w:val="single" w:sz="4" w:space="0" w:color="FFFFFF"/>
              <w:bottom w:val="single" w:sz="4" w:space="0" w:color="FFFFFF"/>
              <w:right w:val="nil"/>
            </w:tcBorders>
            <w:shd w:val="clear" w:color="auto" w:fill="DBE5F1"/>
          </w:tcPr>
          <w:p w14:paraId="44F70CD4" w14:textId="77777777" w:rsidR="00E54B52" w:rsidRPr="00E54B52" w:rsidRDefault="00E54B52" w:rsidP="00E54B52">
            <w:pPr>
              <w:spacing w:line="259" w:lineRule="auto"/>
              <w:jc w:val="left"/>
              <w:rPr>
                <w:rFonts w:ascii="Arial" w:eastAsia="Arial" w:hAnsi="Arial" w:cs="Arial"/>
                <w:color w:val="141414"/>
                <w:sz w:val="20"/>
              </w:rPr>
            </w:pPr>
          </w:p>
        </w:tc>
      </w:tr>
      <w:tr w:rsidR="00E54B52" w:rsidRPr="00E54B52" w14:paraId="14C6516A" w14:textId="77777777" w:rsidTr="00E54B52">
        <w:trPr>
          <w:trHeight w:val="739"/>
        </w:trPr>
        <w:tc>
          <w:tcPr>
            <w:tcW w:w="500" w:type="dxa"/>
            <w:tcBorders>
              <w:top w:val="single" w:sz="4" w:space="0" w:color="FFFFFF"/>
              <w:left w:val="single" w:sz="4" w:space="0" w:color="FFFFFF"/>
              <w:bottom w:val="single" w:sz="4" w:space="0" w:color="FFFFFF"/>
              <w:right w:val="single" w:sz="4" w:space="0" w:color="FFFFFF"/>
            </w:tcBorders>
            <w:shd w:val="clear" w:color="auto" w:fill="DBE5F1"/>
          </w:tcPr>
          <w:p w14:paraId="19382363" w14:textId="77777777" w:rsidR="00E54B52" w:rsidRPr="00E54B52" w:rsidRDefault="00E54B52" w:rsidP="00E54B52">
            <w:pPr>
              <w:spacing w:line="259" w:lineRule="auto"/>
              <w:jc w:val="left"/>
              <w:rPr>
                <w:rFonts w:ascii="Arial" w:eastAsia="Arial" w:hAnsi="Arial" w:cs="Arial"/>
                <w:color w:val="0D0D0D"/>
                <w:sz w:val="18"/>
              </w:rPr>
            </w:pPr>
            <w:r>
              <w:rPr>
                <w:rFonts w:ascii="Arial" w:eastAsia="Arial" w:hAnsi="Arial" w:cs="Arial"/>
                <w:color w:val="0D0D0D"/>
                <w:sz w:val="18"/>
              </w:rPr>
              <w:t>2</w:t>
            </w:r>
          </w:p>
        </w:tc>
        <w:tc>
          <w:tcPr>
            <w:tcW w:w="7560" w:type="dxa"/>
            <w:tcBorders>
              <w:top w:val="single" w:sz="4" w:space="0" w:color="FFFFFF"/>
              <w:left w:val="single" w:sz="4" w:space="0" w:color="FFFFFF"/>
              <w:bottom w:val="single" w:sz="4" w:space="0" w:color="FFFFFF"/>
              <w:right w:val="single" w:sz="4" w:space="0" w:color="FFFFFF"/>
            </w:tcBorders>
            <w:shd w:val="clear" w:color="auto" w:fill="DBE5F1"/>
          </w:tcPr>
          <w:p w14:paraId="19B246BD" w14:textId="77777777" w:rsidR="00E54B52" w:rsidRPr="00E54B52" w:rsidRDefault="00E54B52" w:rsidP="00E54B52">
            <w:pPr>
              <w:spacing w:line="259" w:lineRule="auto"/>
              <w:jc w:val="left"/>
              <w:rPr>
                <w:rFonts w:ascii="Arial" w:eastAsia="Arial" w:hAnsi="Arial" w:cs="Arial"/>
                <w:color w:val="0D0D0D"/>
                <w:sz w:val="18"/>
              </w:rPr>
            </w:pPr>
            <w:r w:rsidRPr="00E54B52">
              <w:rPr>
                <w:rFonts w:ascii="Arial" w:eastAsia="Arial" w:hAnsi="Arial" w:cs="Arial"/>
                <w:color w:val="0D0D0D"/>
                <w:sz w:val="18"/>
              </w:rPr>
              <w:t>Tenders must be deposited in the required form in the Tender Box and/or the Electronic Tender Account by the closing time specified in the RFT.</w:t>
            </w:r>
          </w:p>
        </w:tc>
        <w:tc>
          <w:tcPr>
            <w:tcW w:w="1964" w:type="dxa"/>
            <w:tcBorders>
              <w:top w:val="single" w:sz="4" w:space="0" w:color="FFFFFF"/>
              <w:left w:val="single" w:sz="4" w:space="0" w:color="FFFFFF"/>
              <w:bottom w:val="single" w:sz="4" w:space="0" w:color="FFFFFF"/>
              <w:right w:val="nil"/>
            </w:tcBorders>
            <w:shd w:val="clear" w:color="auto" w:fill="DBE5F1"/>
          </w:tcPr>
          <w:p w14:paraId="675075DB" w14:textId="77777777" w:rsidR="00E54B52" w:rsidRPr="00E54B52" w:rsidRDefault="00E54B52" w:rsidP="00E54B52">
            <w:pPr>
              <w:spacing w:line="259" w:lineRule="auto"/>
              <w:jc w:val="left"/>
              <w:rPr>
                <w:rFonts w:ascii="Arial" w:eastAsia="Arial" w:hAnsi="Arial" w:cs="Arial"/>
                <w:color w:val="141414"/>
                <w:sz w:val="20"/>
              </w:rPr>
            </w:pPr>
          </w:p>
        </w:tc>
      </w:tr>
      <w:tr w:rsidR="00E54B52" w:rsidRPr="00E54B52" w14:paraId="6C1B3041" w14:textId="77777777" w:rsidTr="00E54B52">
        <w:trPr>
          <w:trHeight w:val="568"/>
        </w:trPr>
        <w:tc>
          <w:tcPr>
            <w:tcW w:w="500" w:type="dxa"/>
            <w:tcBorders>
              <w:top w:val="single" w:sz="4" w:space="0" w:color="FFFFFF"/>
              <w:left w:val="single" w:sz="4" w:space="0" w:color="FFFFFF"/>
              <w:bottom w:val="single" w:sz="4" w:space="0" w:color="FFFFFF"/>
              <w:right w:val="single" w:sz="4" w:space="0" w:color="FFFFFF"/>
            </w:tcBorders>
            <w:shd w:val="clear" w:color="auto" w:fill="DBE5F1"/>
          </w:tcPr>
          <w:p w14:paraId="172E16D8" w14:textId="5083AF49" w:rsidR="00E54B52" w:rsidRPr="00E54B52" w:rsidRDefault="00F0394E" w:rsidP="00E54B52">
            <w:pPr>
              <w:jc w:val="left"/>
              <w:rPr>
                <w:rFonts w:ascii="Arial" w:eastAsia="Arial" w:hAnsi="Arial" w:cs="Arial"/>
                <w:color w:val="0D0D0D"/>
                <w:sz w:val="18"/>
              </w:rPr>
            </w:pPr>
            <w:r>
              <w:rPr>
                <w:rFonts w:ascii="Arial" w:eastAsia="Arial" w:hAnsi="Arial" w:cs="Arial"/>
                <w:color w:val="0D0D0D"/>
                <w:sz w:val="18"/>
              </w:rPr>
              <w:t>3</w:t>
            </w:r>
          </w:p>
        </w:tc>
        <w:tc>
          <w:tcPr>
            <w:tcW w:w="7560" w:type="dxa"/>
            <w:tcBorders>
              <w:top w:val="single" w:sz="4" w:space="0" w:color="FFFFFF"/>
              <w:left w:val="single" w:sz="4" w:space="0" w:color="FFFFFF"/>
              <w:bottom w:val="single" w:sz="4" w:space="0" w:color="FFFFFF"/>
              <w:right w:val="single" w:sz="4" w:space="0" w:color="FFFFFF"/>
            </w:tcBorders>
            <w:shd w:val="clear" w:color="auto" w:fill="DBE5F1"/>
          </w:tcPr>
          <w:p w14:paraId="5E2F0CF2" w14:textId="77777777" w:rsidR="00E54B52" w:rsidRPr="00E54B52" w:rsidRDefault="00E54B52" w:rsidP="00E54B52">
            <w:pPr>
              <w:jc w:val="left"/>
              <w:rPr>
                <w:rFonts w:ascii="Arial" w:eastAsia="Arial" w:hAnsi="Arial" w:cs="Arial"/>
                <w:color w:val="0D0D0D"/>
                <w:sz w:val="18"/>
              </w:rPr>
            </w:pPr>
            <w:r w:rsidRPr="00E54B52">
              <w:rPr>
                <w:rFonts w:ascii="Arial" w:eastAsia="Arial" w:hAnsi="Arial" w:cs="Arial"/>
                <w:color w:val="0D0D0D"/>
                <w:sz w:val="18"/>
              </w:rPr>
              <w:t>Tenders and related documentation must be in the English language or if in Maori</w:t>
            </w:r>
            <w:r w:rsidR="00B74D8E">
              <w:rPr>
                <w:rFonts w:ascii="Arial" w:eastAsia="Arial" w:hAnsi="Arial" w:cs="Arial"/>
                <w:color w:val="0D0D0D"/>
                <w:sz w:val="18"/>
              </w:rPr>
              <w:t>,</w:t>
            </w:r>
            <w:r w:rsidRPr="00E54B52">
              <w:rPr>
                <w:rFonts w:ascii="Arial" w:eastAsia="Arial" w:hAnsi="Arial" w:cs="Arial"/>
                <w:color w:val="0D0D0D"/>
                <w:sz w:val="18"/>
              </w:rPr>
              <w:t xml:space="preserve"> translated into English.</w:t>
            </w:r>
          </w:p>
        </w:tc>
        <w:tc>
          <w:tcPr>
            <w:tcW w:w="1964" w:type="dxa"/>
            <w:tcBorders>
              <w:top w:val="single" w:sz="4" w:space="0" w:color="FFFFFF"/>
              <w:left w:val="single" w:sz="4" w:space="0" w:color="FFFFFF"/>
              <w:bottom w:val="single" w:sz="4" w:space="0" w:color="FFFFFF"/>
              <w:right w:val="nil"/>
            </w:tcBorders>
            <w:shd w:val="clear" w:color="auto" w:fill="DBE5F1"/>
          </w:tcPr>
          <w:p w14:paraId="4E108DC2" w14:textId="77777777" w:rsidR="00E54B52" w:rsidRPr="00E54B52" w:rsidRDefault="00E54B52" w:rsidP="00E54B52">
            <w:pPr>
              <w:jc w:val="left"/>
              <w:rPr>
                <w:rFonts w:ascii="Arial" w:eastAsia="Arial" w:hAnsi="Arial" w:cs="Arial"/>
                <w:color w:val="141414"/>
                <w:sz w:val="20"/>
              </w:rPr>
            </w:pPr>
          </w:p>
        </w:tc>
      </w:tr>
      <w:tr w:rsidR="00E54B52" w:rsidRPr="00E54B52" w14:paraId="00DC30B4" w14:textId="77777777" w:rsidTr="00E54B52">
        <w:trPr>
          <w:trHeight w:val="667"/>
        </w:trPr>
        <w:tc>
          <w:tcPr>
            <w:tcW w:w="500" w:type="dxa"/>
            <w:tcBorders>
              <w:top w:val="single" w:sz="4" w:space="0" w:color="FFFFFF"/>
              <w:left w:val="single" w:sz="4" w:space="0" w:color="FFFFFF"/>
              <w:bottom w:val="single" w:sz="4" w:space="0" w:color="FFFFFF"/>
              <w:right w:val="single" w:sz="4" w:space="0" w:color="FFFFFF"/>
            </w:tcBorders>
            <w:shd w:val="clear" w:color="auto" w:fill="DBE5F1"/>
          </w:tcPr>
          <w:p w14:paraId="6A171337" w14:textId="77777777" w:rsidR="00E54B52" w:rsidRPr="00E54B52" w:rsidRDefault="00E54B52" w:rsidP="00E54B52">
            <w:pPr>
              <w:spacing w:line="259" w:lineRule="auto"/>
              <w:jc w:val="left"/>
              <w:rPr>
                <w:rFonts w:ascii="Arial" w:eastAsia="Arial" w:hAnsi="Arial" w:cs="Arial"/>
                <w:color w:val="0D0D0D"/>
                <w:sz w:val="18"/>
              </w:rPr>
            </w:pPr>
            <w:r>
              <w:rPr>
                <w:rFonts w:ascii="Arial" w:eastAsia="Arial" w:hAnsi="Arial" w:cs="Arial"/>
                <w:color w:val="0D0D0D"/>
                <w:sz w:val="18"/>
              </w:rPr>
              <w:t>4</w:t>
            </w:r>
          </w:p>
        </w:tc>
        <w:tc>
          <w:tcPr>
            <w:tcW w:w="7560" w:type="dxa"/>
            <w:tcBorders>
              <w:top w:val="single" w:sz="4" w:space="0" w:color="FFFFFF"/>
              <w:left w:val="single" w:sz="4" w:space="0" w:color="FFFFFF"/>
              <w:bottom w:val="single" w:sz="4" w:space="0" w:color="FFFFFF"/>
              <w:right w:val="single" w:sz="4" w:space="0" w:color="FFFFFF"/>
            </w:tcBorders>
            <w:shd w:val="clear" w:color="auto" w:fill="DBE5F1"/>
          </w:tcPr>
          <w:p w14:paraId="12490A83" w14:textId="77777777" w:rsidR="00E54B52" w:rsidRPr="00E54B52" w:rsidRDefault="00E54B52" w:rsidP="00E54B52">
            <w:pPr>
              <w:spacing w:line="259" w:lineRule="auto"/>
              <w:jc w:val="left"/>
              <w:rPr>
                <w:rFonts w:ascii="Arial" w:eastAsia="Arial" w:hAnsi="Arial" w:cs="Arial"/>
                <w:color w:val="0D0D0D"/>
                <w:sz w:val="18"/>
              </w:rPr>
            </w:pPr>
            <w:r w:rsidRPr="00E54B52">
              <w:rPr>
                <w:rFonts w:ascii="Arial" w:eastAsia="Arial" w:hAnsi="Arial" w:cs="Arial"/>
                <w:color w:val="0D0D0D"/>
                <w:sz w:val="18"/>
              </w:rPr>
              <w:t xml:space="preserve">Tenderers must Tender to provide the whole of the works/goods/services specified in the RFT otherwise the submission will be considered as an alternative Tender. </w:t>
            </w:r>
          </w:p>
        </w:tc>
        <w:tc>
          <w:tcPr>
            <w:tcW w:w="1964" w:type="dxa"/>
            <w:tcBorders>
              <w:top w:val="single" w:sz="4" w:space="0" w:color="FFFFFF"/>
              <w:left w:val="single" w:sz="4" w:space="0" w:color="FFFFFF"/>
              <w:bottom w:val="single" w:sz="4" w:space="0" w:color="FFFFFF"/>
              <w:right w:val="nil"/>
            </w:tcBorders>
            <w:shd w:val="clear" w:color="auto" w:fill="DBE5F1"/>
          </w:tcPr>
          <w:p w14:paraId="1724FBCA" w14:textId="77777777" w:rsidR="00E54B52" w:rsidRPr="00E54B52" w:rsidRDefault="00E54B52" w:rsidP="00E54B52">
            <w:pPr>
              <w:spacing w:line="259" w:lineRule="auto"/>
              <w:jc w:val="left"/>
              <w:rPr>
                <w:rFonts w:ascii="Arial" w:eastAsia="Arial" w:hAnsi="Arial" w:cs="Arial"/>
                <w:color w:val="141414"/>
                <w:sz w:val="20"/>
              </w:rPr>
            </w:pPr>
          </w:p>
        </w:tc>
      </w:tr>
      <w:tr w:rsidR="00E54B52" w:rsidRPr="00E54B52" w14:paraId="0176DEF7" w14:textId="77777777" w:rsidTr="00E54B52">
        <w:trPr>
          <w:trHeight w:val="586"/>
        </w:trPr>
        <w:tc>
          <w:tcPr>
            <w:tcW w:w="500" w:type="dxa"/>
            <w:tcBorders>
              <w:top w:val="single" w:sz="4" w:space="0" w:color="FFFFFF"/>
              <w:left w:val="single" w:sz="4" w:space="0" w:color="FFFFFF"/>
              <w:bottom w:val="single" w:sz="4" w:space="0" w:color="FFFFFF"/>
              <w:right w:val="single" w:sz="4" w:space="0" w:color="FFFFFF"/>
            </w:tcBorders>
            <w:shd w:val="clear" w:color="auto" w:fill="DBE5F1"/>
          </w:tcPr>
          <w:p w14:paraId="1A452556" w14:textId="77777777" w:rsidR="00E54B52" w:rsidRPr="00E54B52" w:rsidRDefault="00E54B52" w:rsidP="00E54B52">
            <w:pPr>
              <w:spacing w:line="259" w:lineRule="auto"/>
              <w:jc w:val="left"/>
              <w:rPr>
                <w:rFonts w:ascii="Arial" w:eastAsia="Arial" w:hAnsi="Arial" w:cs="Arial"/>
                <w:color w:val="0D0D0D"/>
                <w:sz w:val="18"/>
              </w:rPr>
            </w:pPr>
            <w:r>
              <w:rPr>
                <w:rFonts w:ascii="Arial" w:eastAsia="Arial" w:hAnsi="Arial" w:cs="Arial"/>
                <w:color w:val="0D0D0D"/>
                <w:sz w:val="18"/>
              </w:rPr>
              <w:t>5</w:t>
            </w:r>
          </w:p>
        </w:tc>
        <w:tc>
          <w:tcPr>
            <w:tcW w:w="7560" w:type="dxa"/>
            <w:tcBorders>
              <w:top w:val="single" w:sz="4" w:space="0" w:color="FFFFFF"/>
              <w:left w:val="single" w:sz="4" w:space="0" w:color="FFFFFF"/>
              <w:bottom w:val="single" w:sz="4" w:space="0" w:color="FFFFFF"/>
              <w:right w:val="single" w:sz="4" w:space="0" w:color="FFFFFF"/>
            </w:tcBorders>
            <w:shd w:val="clear" w:color="auto" w:fill="DBE5F1"/>
          </w:tcPr>
          <w:p w14:paraId="69B613B5" w14:textId="77777777" w:rsidR="00E54B52" w:rsidRPr="00E54B52" w:rsidRDefault="00E54B52" w:rsidP="00E54B52">
            <w:pPr>
              <w:spacing w:line="259" w:lineRule="auto"/>
              <w:jc w:val="left"/>
              <w:rPr>
                <w:rFonts w:ascii="Arial" w:eastAsia="Arial" w:hAnsi="Arial" w:cs="Arial"/>
                <w:color w:val="0D0D0D"/>
                <w:sz w:val="18"/>
              </w:rPr>
            </w:pPr>
            <w:r w:rsidRPr="00E54B52">
              <w:rPr>
                <w:rFonts w:ascii="Arial" w:eastAsia="Arial" w:hAnsi="Arial" w:cs="Arial"/>
                <w:color w:val="0D0D0D"/>
                <w:sz w:val="18"/>
              </w:rPr>
              <w:t>Tenders must be presented in hard copy (one original plus two copies) and/or electronic copy format as specified in this RFT only.</w:t>
            </w:r>
          </w:p>
        </w:tc>
        <w:tc>
          <w:tcPr>
            <w:tcW w:w="1964" w:type="dxa"/>
            <w:tcBorders>
              <w:top w:val="single" w:sz="4" w:space="0" w:color="FFFFFF"/>
              <w:left w:val="single" w:sz="4" w:space="0" w:color="FFFFFF"/>
              <w:bottom w:val="single" w:sz="4" w:space="0" w:color="FFFFFF"/>
              <w:right w:val="nil"/>
            </w:tcBorders>
            <w:shd w:val="clear" w:color="auto" w:fill="DBE5F1"/>
          </w:tcPr>
          <w:p w14:paraId="091EE654" w14:textId="77777777" w:rsidR="00E54B52" w:rsidRPr="00E54B52" w:rsidRDefault="00E54B52" w:rsidP="00E54B52">
            <w:pPr>
              <w:spacing w:line="259" w:lineRule="auto"/>
              <w:jc w:val="left"/>
              <w:rPr>
                <w:rFonts w:ascii="Arial" w:eastAsia="Arial" w:hAnsi="Arial" w:cs="Arial"/>
                <w:color w:val="141414"/>
                <w:sz w:val="20"/>
              </w:rPr>
            </w:pPr>
          </w:p>
        </w:tc>
      </w:tr>
      <w:tr w:rsidR="00E54B52" w:rsidRPr="00E54B52" w14:paraId="5C27E098" w14:textId="77777777" w:rsidTr="00E54B52">
        <w:trPr>
          <w:trHeight w:val="559"/>
        </w:trPr>
        <w:tc>
          <w:tcPr>
            <w:tcW w:w="500" w:type="dxa"/>
            <w:tcBorders>
              <w:top w:val="single" w:sz="4" w:space="0" w:color="FFFFFF"/>
              <w:left w:val="single" w:sz="4" w:space="0" w:color="FFFFFF"/>
              <w:bottom w:val="single" w:sz="4" w:space="0" w:color="FFFFFF"/>
              <w:right w:val="single" w:sz="4" w:space="0" w:color="FFFFFF"/>
            </w:tcBorders>
            <w:shd w:val="clear" w:color="auto" w:fill="DBE5F1"/>
          </w:tcPr>
          <w:p w14:paraId="485450EB" w14:textId="77777777" w:rsidR="00E54B52" w:rsidRDefault="00E54B52" w:rsidP="00E54B52">
            <w:pPr>
              <w:spacing w:line="259" w:lineRule="auto"/>
              <w:jc w:val="left"/>
              <w:rPr>
                <w:rFonts w:ascii="Arial" w:eastAsia="Arial" w:hAnsi="Arial" w:cs="Arial"/>
                <w:color w:val="0D0D0D"/>
                <w:sz w:val="18"/>
              </w:rPr>
            </w:pPr>
            <w:r>
              <w:rPr>
                <w:rFonts w:ascii="Arial" w:eastAsia="Arial" w:hAnsi="Arial" w:cs="Arial"/>
                <w:color w:val="0D0D0D"/>
                <w:sz w:val="18"/>
              </w:rPr>
              <w:t>6</w:t>
            </w:r>
          </w:p>
        </w:tc>
        <w:tc>
          <w:tcPr>
            <w:tcW w:w="7560" w:type="dxa"/>
            <w:tcBorders>
              <w:top w:val="single" w:sz="4" w:space="0" w:color="FFFFFF"/>
              <w:left w:val="single" w:sz="4" w:space="0" w:color="FFFFFF"/>
              <w:bottom w:val="single" w:sz="4" w:space="0" w:color="FFFFFF"/>
              <w:right w:val="single" w:sz="4" w:space="0" w:color="FFFFFF"/>
            </w:tcBorders>
            <w:shd w:val="clear" w:color="auto" w:fill="DBE5F1"/>
          </w:tcPr>
          <w:p w14:paraId="65B12122" w14:textId="77777777" w:rsidR="00E54B52" w:rsidRPr="00E54B52" w:rsidRDefault="00E54B52" w:rsidP="00E54B52">
            <w:pPr>
              <w:spacing w:line="259" w:lineRule="auto"/>
              <w:jc w:val="left"/>
              <w:rPr>
                <w:rFonts w:ascii="Arial" w:eastAsia="Arial" w:hAnsi="Arial" w:cs="Arial"/>
                <w:color w:val="0D0D0D"/>
                <w:sz w:val="18"/>
              </w:rPr>
            </w:pPr>
            <w:r>
              <w:rPr>
                <w:rFonts w:ascii="Arial" w:eastAsia="Arial" w:hAnsi="Arial" w:cs="Arial"/>
                <w:color w:val="0D0D0D"/>
                <w:sz w:val="18"/>
              </w:rPr>
              <w:t>All prices quoted must be landed inclusive of freight and relevant charges to final point of delivery.</w:t>
            </w:r>
          </w:p>
        </w:tc>
        <w:tc>
          <w:tcPr>
            <w:tcW w:w="1964" w:type="dxa"/>
            <w:tcBorders>
              <w:top w:val="single" w:sz="4" w:space="0" w:color="FFFFFF"/>
              <w:left w:val="single" w:sz="4" w:space="0" w:color="FFFFFF"/>
              <w:bottom w:val="single" w:sz="4" w:space="0" w:color="FFFFFF"/>
              <w:right w:val="nil"/>
            </w:tcBorders>
            <w:shd w:val="clear" w:color="auto" w:fill="DBE5F1"/>
          </w:tcPr>
          <w:p w14:paraId="575111E2" w14:textId="77777777" w:rsidR="00E54B52" w:rsidRPr="00E54B52" w:rsidRDefault="00E54B52" w:rsidP="00E54B52">
            <w:pPr>
              <w:spacing w:line="259" w:lineRule="auto"/>
              <w:jc w:val="left"/>
              <w:rPr>
                <w:rFonts w:ascii="Arial" w:eastAsia="Arial" w:hAnsi="Arial" w:cs="Arial"/>
                <w:color w:val="141414"/>
                <w:sz w:val="20"/>
              </w:rPr>
            </w:pPr>
          </w:p>
        </w:tc>
      </w:tr>
      <w:tr w:rsidR="00E54B52" w:rsidRPr="00E54B52" w14:paraId="18326E8E" w14:textId="77777777" w:rsidTr="00E54B52">
        <w:trPr>
          <w:trHeight w:val="361"/>
        </w:trPr>
        <w:tc>
          <w:tcPr>
            <w:tcW w:w="500" w:type="dxa"/>
            <w:tcBorders>
              <w:top w:val="single" w:sz="4" w:space="0" w:color="FFFFFF"/>
              <w:left w:val="single" w:sz="4" w:space="0" w:color="FFFFFF"/>
              <w:bottom w:val="single" w:sz="4" w:space="0" w:color="FFFFFF"/>
              <w:right w:val="single" w:sz="4" w:space="0" w:color="FFFFFF"/>
            </w:tcBorders>
            <w:shd w:val="clear" w:color="auto" w:fill="DBE5F1"/>
          </w:tcPr>
          <w:p w14:paraId="00E00ABA" w14:textId="77777777" w:rsidR="00E54B52" w:rsidRPr="00E54B52" w:rsidRDefault="00E54B52" w:rsidP="00E54B52">
            <w:pPr>
              <w:spacing w:line="259" w:lineRule="auto"/>
              <w:jc w:val="left"/>
              <w:rPr>
                <w:rFonts w:ascii="Arial" w:eastAsia="Arial" w:hAnsi="Arial" w:cs="Arial"/>
                <w:color w:val="0D0D0D"/>
                <w:sz w:val="18"/>
              </w:rPr>
            </w:pPr>
            <w:r>
              <w:rPr>
                <w:rFonts w:ascii="Arial" w:eastAsia="Arial" w:hAnsi="Arial" w:cs="Arial"/>
                <w:color w:val="0D0D0D"/>
                <w:sz w:val="18"/>
              </w:rPr>
              <w:t>7</w:t>
            </w:r>
          </w:p>
        </w:tc>
        <w:tc>
          <w:tcPr>
            <w:tcW w:w="7560" w:type="dxa"/>
            <w:tcBorders>
              <w:top w:val="single" w:sz="4" w:space="0" w:color="FFFFFF"/>
              <w:left w:val="single" w:sz="4" w:space="0" w:color="FFFFFF"/>
              <w:bottom w:val="single" w:sz="4" w:space="0" w:color="FFFFFF"/>
              <w:right w:val="single" w:sz="4" w:space="0" w:color="FFFFFF"/>
            </w:tcBorders>
            <w:shd w:val="clear" w:color="auto" w:fill="DBE5F1"/>
          </w:tcPr>
          <w:p w14:paraId="2E083D70" w14:textId="77777777" w:rsidR="00E54B52" w:rsidRPr="00E54B52" w:rsidRDefault="00E54B52" w:rsidP="00E54B52">
            <w:pPr>
              <w:spacing w:line="259" w:lineRule="auto"/>
              <w:jc w:val="left"/>
              <w:rPr>
                <w:rFonts w:ascii="Arial" w:eastAsia="Arial" w:hAnsi="Arial" w:cs="Arial"/>
                <w:color w:val="0D0D0D"/>
                <w:sz w:val="18"/>
              </w:rPr>
            </w:pPr>
            <w:r w:rsidRPr="00E54B52">
              <w:rPr>
                <w:rFonts w:ascii="Arial" w:eastAsia="Arial" w:hAnsi="Arial" w:cs="Arial"/>
                <w:color w:val="0D0D0D"/>
                <w:sz w:val="18"/>
              </w:rPr>
              <w:t>All prices must be in NZ dollars</w:t>
            </w:r>
          </w:p>
        </w:tc>
        <w:tc>
          <w:tcPr>
            <w:tcW w:w="1964" w:type="dxa"/>
            <w:tcBorders>
              <w:top w:val="single" w:sz="4" w:space="0" w:color="FFFFFF"/>
              <w:left w:val="single" w:sz="4" w:space="0" w:color="FFFFFF"/>
              <w:bottom w:val="single" w:sz="4" w:space="0" w:color="FFFFFF"/>
              <w:right w:val="nil"/>
            </w:tcBorders>
            <w:shd w:val="clear" w:color="auto" w:fill="DBE5F1"/>
          </w:tcPr>
          <w:p w14:paraId="0D29D08D" w14:textId="77777777" w:rsidR="00E54B52" w:rsidRPr="00E54B52" w:rsidRDefault="00E54B52" w:rsidP="00E54B52">
            <w:pPr>
              <w:spacing w:line="259" w:lineRule="auto"/>
              <w:jc w:val="left"/>
              <w:rPr>
                <w:rFonts w:ascii="Arial" w:eastAsia="Arial" w:hAnsi="Arial" w:cs="Arial"/>
                <w:color w:val="141414"/>
                <w:sz w:val="20"/>
              </w:rPr>
            </w:pPr>
          </w:p>
        </w:tc>
      </w:tr>
    </w:tbl>
    <w:p w14:paraId="61C7F7B1" w14:textId="77777777" w:rsidR="009C5304" w:rsidRDefault="001B535B" w:rsidP="00896D00">
      <w:pPr>
        <w:pStyle w:val="Heading1"/>
      </w:pPr>
      <w:bookmarkStart w:id="168" w:name="_Toc463382929"/>
      <w:bookmarkStart w:id="169" w:name="_Toc463382988"/>
      <w:bookmarkStart w:id="170" w:name="_Toc463383065"/>
      <w:r>
        <w:t>Evaluation Criteria</w:t>
      </w:r>
      <w:bookmarkEnd w:id="168"/>
      <w:bookmarkEnd w:id="169"/>
      <w:bookmarkEnd w:id="170"/>
    </w:p>
    <w:p w14:paraId="4F76290A" w14:textId="77777777" w:rsidR="007369D2" w:rsidRDefault="007369D2" w:rsidP="004115FB">
      <w:r>
        <w:t xml:space="preserve">A Weighted Criteria methodology will </w:t>
      </w:r>
      <w:r w:rsidR="00C519EE">
        <w:t xml:space="preserve">apply to the evaluation of </w:t>
      </w:r>
      <w:r>
        <w:t>this RFT</w:t>
      </w:r>
      <w:r w:rsidR="005D3201">
        <w:t xml:space="preserve"> as follows:</w:t>
      </w:r>
      <w:r>
        <w:t xml:space="preserve"> </w:t>
      </w:r>
    </w:p>
    <w:tbl>
      <w:tblPr>
        <w:tblStyle w:val="TableGrid0"/>
        <w:tblW w:w="8926" w:type="dxa"/>
        <w:tblInd w:w="35" w:type="dxa"/>
        <w:tblCellMar>
          <w:top w:w="124" w:type="dxa"/>
          <w:left w:w="107" w:type="dxa"/>
          <w:right w:w="105" w:type="dxa"/>
        </w:tblCellMar>
        <w:tblLook w:val="04A0" w:firstRow="1" w:lastRow="0" w:firstColumn="1" w:lastColumn="0" w:noHBand="0" w:noVBand="1"/>
      </w:tblPr>
      <w:tblGrid>
        <w:gridCol w:w="1837"/>
        <w:gridCol w:w="5104"/>
        <w:gridCol w:w="1985"/>
      </w:tblGrid>
      <w:tr w:rsidR="004949C5" w:rsidRPr="004949C5" w14:paraId="6A5E4124" w14:textId="77777777" w:rsidTr="00053A90">
        <w:trPr>
          <w:trHeight w:val="488"/>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03113DCD"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FFFFFF"/>
                <w:sz w:val="20"/>
              </w:rPr>
              <w:t xml:space="preserve">Attributes </w:t>
            </w:r>
          </w:p>
        </w:tc>
        <w:tc>
          <w:tcPr>
            <w:tcW w:w="5104"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477C9ACB"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FFFFFF"/>
                <w:sz w:val="20"/>
              </w:rPr>
              <w:t xml:space="preserve">Definition </w:t>
            </w:r>
          </w:p>
        </w:tc>
        <w:tc>
          <w:tcPr>
            <w:tcW w:w="1985" w:type="dxa"/>
            <w:tcBorders>
              <w:top w:val="single" w:sz="4" w:space="0" w:color="FFFFFF"/>
              <w:left w:val="single" w:sz="4" w:space="0" w:color="FFFFFF"/>
              <w:bottom w:val="single" w:sz="4" w:space="0" w:color="FFFFFF"/>
              <w:right w:val="nil"/>
            </w:tcBorders>
            <w:shd w:val="clear" w:color="auto" w:fill="1E2E3F"/>
            <w:vAlign w:val="center"/>
          </w:tcPr>
          <w:p w14:paraId="124B35DE"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FFFFFF"/>
                <w:sz w:val="20"/>
              </w:rPr>
              <w:t xml:space="preserve">Weighting </w:t>
            </w:r>
          </w:p>
        </w:tc>
      </w:tr>
      <w:tr w:rsidR="004949C5" w:rsidRPr="004949C5" w14:paraId="5976D64E" w14:textId="77777777" w:rsidTr="004949C5">
        <w:trPr>
          <w:trHeight w:val="433"/>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3CF5E476"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FFFFFF"/>
                <w:sz w:val="20"/>
              </w:rPr>
              <w:t>Local Involvement</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404A494D"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color w:val="0D0D0D"/>
                <w:sz w:val="18"/>
              </w:rPr>
              <w:t>The Tenderer’s proposed local involvement/support</w:t>
            </w:r>
          </w:p>
        </w:tc>
        <w:tc>
          <w:tcPr>
            <w:tcW w:w="1985" w:type="dxa"/>
            <w:tcBorders>
              <w:top w:val="single" w:sz="4" w:space="0" w:color="FFFFFF"/>
              <w:left w:val="single" w:sz="4" w:space="0" w:color="FFFFFF"/>
              <w:bottom w:val="single" w:sz="4" w:space="0" w:color="FFFFFF"/>
              <w:right w:val="nil"/>
            </w:tcBorders>
            <w:shd w:val="clear" w:color="auto" w:fill="DBE5F1"/>
            <w:vAlign w:val="center"/>
          </w:tcPr>
          <w:p w14:paraId="7CEADEEB" w14:textId="77777777" w:rsidR="004949C5" w:rsidRPr="004949C5" w:rsidRDefault="005A168A" w:rsidP="004949C5">
            <w:pPr>
              <w:spacing w:line="259" w:lineRule="auto"/>
              <w:jc w:val="center"/>
              <w:rPr>
                <w:rFonts w:ascii="Arial" w:eastAsia="Arial" w:hAnsi="Arial" w:cs="Arial"/>
                <w:color w:val="141414"/>
                <w:sz w:val="20"/>
              </w:rPr>
            </w:pPr>
            <w:r>
              <w:rPr>
                <w:rFonts w:ascii="Arial" w:eastAsia="Arial" w:hAnsi="Arial" w:cs="Arial"/>
                <w:color w:val="0D0D0D"/>
                <w:sz w:val="18"/>
              </w:rPr>
              <w:t>4</w:t>
            </w:r>
            <w:r w:rsidR="004949C5" w:rsidRPr="004949C5">
              <w:rPr>
                <w:rFonts w:ascii="Arial" w:eastAsia="Arial" w:hAnsi="Arial" w:cs="Arial"/>
                <w:color w:val="0D0D0D"/>
                <w:sz w:val="18"/>
              </w:rPr>
              <w:t>%</w:t>
            </w:r>
          </w:p>
        </w:tc>
      </w:tr>
      <w:tr w:rsidR="004949C5" w:rsidRPr="004949C5" w14:paraId="450C5E53" w14:textId="77777777" w:rsidTr="004949C5">
        <w:trPr>
          <w:trHeight w:val="343"/>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3F084EC5"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FFFFFF"/>
                <w:sz w:val="20"/>
              </w:rPr>
              <w:t>Contract Terms</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3CC2ACA4" w14:textId="77777777" w:rsidR="004949C5" w:rsidRPr="004949C5" w:rsidRDefault="004949C5" w:rsidP="00206A37">
            <w:pPr>
              <w:spacing w:line="259" w:lineRule="auto"/>
              <w:jc w:val="left"/>
              <w:rPr>
                <w:rFonts w:ascii="Arial" w:eastAsia="Arial" w:hAnsi="Arial" w:cs="Arial"/>
                <w:color w:val="141414"/>
                <w:sz w:val="20"/>
              </w:rPr>
            </w:pPr>
            <w:r w:rsidRPr="004949C5">
              <w:rPr>
                <w:rFonts w:ascii="Arial" w:eastAsia="Arial" w:hAnsi="Arial" w:cs="Arial"/>
                <w:color w:val="0D0D0D"/>
                <w:sz w:val="18"/>
              </w:rPr>
              <w:t>The Tenderer’s acceptance of the Contract terms</w:t>
            </w:r>
          </w:p>
        </w:tc>
        <w:tc>
          <w:tcPr>
            <w:tcW w:w="1985" w:type="dxa"/>
            <w:tcBorders>
              <w:top w:val="single" w:sz="4" w:space="0" w:color="FFFFFF"/>
              <w:left w:val="single" w:sz="4" w:space="0" w:color="FFFFFF"/>
              <w:bottom w:val="single" w:sz="4" w:space="0" w:color="FFFFFF"/>
              <w:right w:val="nil"/>
            </w:tcBorders>
            <w:shd w:val="clear" w:color="auto" w:fill="DBE5F1"/>
            <w:vAlign w:val="center"/>
          </w:tcPr>
          <w:p w14:paraId="1365D796" w14:textId="77777777" w:rsidR="004949C5" w:rsidRPr="004949C5" w:rsidRDefault="00EE53D6" w:rsidP="004949C5">
            <w:pPr>
              <w:spacing w:line="259" w:lineRule="auto"/>
              <w:jc w:val="center"/>
              <w:rPr>
                <w:rFonts w:ascii="Arial" w:eastAsia="Arial" w:hAnsi="Arial" w:cs="Arial"/>
                <w:color w:val="141414"/>
                <w:sz w:val="20"/>
              </w:rPr>
            </w:pPr>
            <w:r>
              <w:rPr>
                <w:rFonts w:ascii="Arial" w:eastAsia="Arial" w:hAnsi="Arial" w:cs="Arial"/>
                <w:color w:val="0D0D0D"/>
                <w:sz w:val="18"/>
              </w:rPr>
              <w:t>1</w:t>
            </w:r>
            <w:r w:rsidR="004949C5" w:rsidRPr="004949C5">
              <w:rPr>
                <w:rFonts w:ascii="Arial" w:eastAsia="Arial" w:hAnsi="Arial" w:cs="Arial"/>
                <w:color w:val="0D0D0D"/>
                <w:sz w:val="18"/>
              </w:rPr>
              <w:t>%</w:t>
            </w:r>
          </w:p>
        </w:tc>
      </w:tr>
      <w:tr w:rsidR="004949C5" w:rsidRPr="004949C5" w14:paraId="2CC76D55" w14:textId="77777777" w:rsidTr="004949C5">
        <w:trPr>
          <w:trHeight w:val="658"/>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068B5EE9" w14:textId="77777777" w:rsidR="004949C5" w:rsidRPr="004949C5" w:rsidRDefault="004949C5" w:rsidP="004949C5">
            <w:pPr>
              <w:spacing w:line="259" w:lineRule="auto"/>
              <w:jc w:val="left"/>
              <w:rPr>
                <w:rFonts w:ascii="Arial" w:eastAsia="Arial" w:hAnsi="Arial" w:cs="Arial"/>
                <w:b/>
                <w:color w:val="FFFFFF"/>
                <w:sz w:val="20"/>
              </w:rPr>
            </w:pPr>
            <w:r>
              <w:rPr>
                <w:rFonts w:ascii="Arial" w:eastAsia="Arial" w:hAnsi="Arial" w:cs="Arial"/>
                <w:b/>
                <w:color w:val="FFFFFF"/>
                <w:sz w:val="20"/>
              </w:rPr>
              <w:t xml:space="preserve">Relevant </w:t>
            </w:r>
            <w:r w:rsidRPr="004949C5">
              <w:rPr>
                <w:rFonts w:ascii="Arial" w:eastAsia="Arial" w:hAnsi="Arial" w:cs="Arial"/>
                <w:b/>
                <w:color w:val="FFFFFF"/>
                <w:sz w:val="20"/>
              </w:rPr>
              <w:t>Skills &amp; Capability</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2BC4D26F" w14:textId="77777777" w:rsidR="004949C5" w:rsidRPr="004949C5" w:rsidRDefault="004949C5" w:rsidP="004949C5">
            <w:pPr>
              <w:spacing w:line="259" w:lineRule="auto"/>
              <w:jc w:val="left"/>
              <w:rPr>
                <w:rFonts w:ascii="Arial" w:eastAsia="Arial" w:hAnsi="Arial" w:cs="Arial"/>
                <w:color w:val="0D0D0D"/>
                <w:sz w:val="18"/>
              </w:rPr>
            </w:pPr>
            <w:r w:rsidRPr="004949C5">
              <w:rPr>
                <w:rFonts w:ascii="Arial" w:eastAsia="Arial" w:hAnsi="Arial" w:cs="Arial"/>
                <w:color w:val="0D0D0D"/>
                <w:sz w:val="18"/>
              </w:rPr>
              <w:t xml:space="preserve">The Tenderer’s current capability and the competence of the personnel that the Tenderer proposes to use in areas relevant to the outputs being purchased.  </w:t>
            </w:r>
          </w:p>
        </w:tc>
        <w:tc>
          <w:tcPr>
            <w:tcW w:w="1985" w:type="dxa"/>
            <w:tcBorders>
              <w:top w:val="single" w:sz="4" w:space="0" w:color="FFFFFF"/>
              <w:left w:val="single" w:sz="4" w:space="0" w:color="FFFFFF"/>
              <w:bottom w:val="single" w:sz="4" w:space="0" w:color="FFFFFF"/>
              <w:right w:val="nil"/>
            </w:tcBorders>
            <w:shd w:val="clear" w:color="auto" w:fill="DBE5F1"/>
            <w:vAlign w:val="center"/>
          </w:tcPr>
          <w:p w14:paraId="38C9B23C" w14:textId="77777777" w:rsidR="004949C5" w:rsidRPr="004949C5" w:rsidRDefault="004949C5" w:rsidP="004949C5">
            <w:pPr>
              <w:spacing w:line="259" w:lineRule="auto"/>
              <w:jc w:val="center"/>
              <w:rPr>
                <w:rFonts w:ascii="Arial" w:eastAsia="Arial" w:hAnsi="Arial" w:cs="Arial"/>
                <w:color w:val="0D0D0D"/>
                <w:sz w:val="18"/>
              </w:rPr>
            </w:pPr>
            <w:r>
              <w:rPr>
                <w:rFonts w:ascii="Arial" w:eastAsia="Arial" w:hAnsi="Arial" w:cs="Arial"/>
                <w:color w:val="0D0D0D"/>
                <w:sz w:val="18"/>
              </w:rPr>
              <w:t>10</w:t>
            </w:r>
            <w:r w:rsidRPr="004949C5">
              <w:rPr>
                <w:rFonts w:ascii="Arial" w:eastAsia="Arial" w:hAnsi="Arial" w:cs="Arial"/>
                <w:color w:val="0D0D0D"/>
                <w:sz w:val="18"/>
              </w:rPr>
              <w:t>%</w:t>
            </w:r>
          </w:p>
        </w:tc>
      </w:tr>
      <w:tr w:rsidR="004949C5" w:rsidRPr="004949C5" w14:paraId="3DFF7C97" w14:textId="77777777" w:rsidTr="004949C5">
        <w:trPr>
          <w:trHeight w:val="388"/>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79BA1EEE"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FFFFFF"/>
                <w:sz w:val="20"/>
              </w:rPr>
              <w:t>Track Record</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7441947B"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color w:val="0D0D0D"/>
                <w:sz w:val="18"/>
              </w:rPr>
              <w:t>The Tenderer’s record of delivering similar works or services to the quality standards required.</w:t>
            </w:r>
          </w:p>
        </w:tc>
        <w:tc>
          <w:tcPr>
            <w:tcW w:w="1985" w:type="dxa"/>
            <w:tcBorders>
              <w:top w:val="single" w:sz="4" w:space="0" w:color="FFFFFF"/>
              <w:left w:val="single" w:sz="4" w:space="0" w:color="FFFFFF"/>
              <w:bottom w:val="single" w:sz="4" w:space="0" w:color="FFFFFF"/>
              <w:right w:val="nil"/>
            </w:tcBorders>
            <w:shd w:val="clear" w:color="auto" w:fill="DBE5F1"/>
            <w:vAlign w:val="center"/>
          </w:tcPr>
          <w:p w14:paraId="12EA34FD" w14:textId="77777777" w:rsidR="004949C5" w:rsidRPr="004949C5" w:rsidRDefault="00EE53D6" w:rsidP="004949C5">
            <w:pPr>
              <w:spacing w:line="259" w:lineRule="auto"/>
              <w:jc w:val="center"/>
              <w:rPr>
                <w:rFonts w:ascii="Arial" w:eastAsia="Arial" w:hAnsi="Arial" w:cs="Arial"/>
                <w:color w:val="141414"/>
                <w:sz w:val="20"/>
              </w:rPr>
            </w:pPr>
            <w:r>
              <w:rPr>
                <w:rFonts w:ascii="Arial" w:eastAsia="Arial" w:hAnsi="Arial" w:cs="Arial"/>
                <w:color w:val="0D0D0D"/>
                <w:sz w:val="18"/>
              </w:rPr>
              <w:t>15</w:t>
            </w:r>
            <w:r w:rsidR="004949C5" w:rsidRPr="004949C5">
              <w:rPr>
                <w:rFonts w:ascii="Arial" w:eastAsia="Arial" w:hAnsi="Arial" w:cs="Arial"/>
                <w:color w:val="0D0D0D"/>
                <w:sz w:val="18"/>
              </w:rPr>
              <w:t>%</w:t>
            </w:r>
          </w:p>
        </w:tc>
      </w:tr>
      <w:tr w:rsidR="004949C5" w:rsidRPr="004949C5" w14:paraId="08A5EDE9" w14:textId="77777777" w:rsidTr="004949C5">
        <w:trPr>
          <w:trHeight w:val="523"/>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0D5B8CEB" w14:textId="77777777" w:rsidR="004949C5" w:rsidRPr="004949C5" w:rsidRDefault="0098040A" w:rsidP="004949C5">
            <w:pPr>
              <w:spacing w:line="259" w:lineRule="auto"/>
              <w:jc w:val="left"/>
              <w:rPr>
                <w:rFonts w:ascii="Arial" w:eastAsia="Arial" w:hAnsi="Arial" w:cs="Arial"/>
                <w:color w:val="141414"/>
                <w:sz w:val="20"/>
              </w:rPr>
            </w:pPr>
            <w:r>
              <w:rPr>
                <w:rFonts w:ascii="Arial" w:eastAsia="Arial" w:hAnsi="Arial" w:cs="Arial"/>
                <w:b/>
                <w:color w:val="FFFFFF"/>
                <w:sz w:val="20"/>
              </w:rPr>
              <w:t>Methodology and Program</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0C39C19B"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color w:val="0D0D0D"/>
                <w:sz w:val="18"/>
              </w:rPr>
              <w:t>The procedures and method the Tenderer proposes to use to achieve the specifie</w:t>
            </w:r>
            <w:r w:rsidR="0098040A">
              <w:rPr>
                <w:rFonts w:ascii="Arial" w:eastAsia="Arial" w:hAnsi="Arial" w:cs="Arial"/>
                <w:color w:val="0D0D0D"/>
                <w:sz w:val="18"/>
              </w:rPr>
              <w:t>d outcome and proposed program</w:t>
            </w:r>
            <w:r w:rsidRPr="004949C5">
              <w:rPr>
                <w:rFonts w:ascii="Arial" w:eastAsia="Arial" w:hAnsi="Arial" w:cs="Arial"/>
                <w:color w:val="0D0D0D"/>
                <w:sz w:val="18"/>
              </w:rPr>
              <w:t xml:space="preserve">. </w:t>
            </w:r>
          </w:p>
        </w:tc>
        <w:tc>
          <w:tcPr>
            <w:tcW w:w="1985" w:type="dxa"/>
            <w:tcBorders>
              <w:top w:val="single" w:sz="4" w:space="0" w:color="FFFFFF"/>
              <w:left w:val="single" w:sz="4" w:space="0" w:color="FFFFFF"/>
              <w:bottom w:val="single" w:sz="4" w:space="0" w:color="FFFFFF"/>
              <w:right w:val="nil"/>
            </w:tcBorders>
            <w:shd w:val="clear" w:color="auto" w:fill="DBE5F1"/>
            <w:vAlign w:val="center"/>
          </w:tcPr>
          <w:p w14:paraId="1EC50D8F" w14:textId="77777777" w:rsidR="004949C5" w:rsidRPr="004949C5" w:rsidRDefault="004949C5" w:rsidP="004949C5">
            <w:pPr>
              <w:spacing w:line="259" w:lineRule="auto"/>
              <w:jc w:val="center"/>
              <w:rPr>
                <w:rFonts w:ascii="Arial" w:eastAsia="Arial" w:hAnsi="Arial" w:cs="Arial"/>
                <w:color w:val="141414"/>
                <w:sz w:val="20"/>
              </w:rPr>
            </w:pPr>
            <w:r>
              <w:rPr>
                <w:rFonts w:ascii="Arial" w:eastAsia="Arial" w:hAnsi="Arial" w:cs="Arial"/>
                <w:color w:val="0D0D0D"/>
                <w:sz w:val="18"/>
              </w:rPr>
              <w:t>10</w:t>
            </w:r>
            <w:r w:rsidRPr="004949C5">
              <w:rPr>
                <w:rFonts w:ascii="Arial" w:eastAsia="Arial" w:hAnsi="Arial" w:cs="Arial"/>
                <w:color w:val="0D0D0D"/>
                <w:sz w:val="18"/>
              </w:rPr>
              <w:t>%</w:t>
            </w:r>
          </w:p>
        </w:tc>
      </w:tr>
      <w:tr w:rsidR="004949C5" w:rsidRPr="004949C5" w14:paraId="621838A0" w14:textId="77777777" w:rsidTr="004949C5">
        <w:trPr>
          <w:trHeight w:val="136"/>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60A4B7A5"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FFFFFF"/>
                <w:sz w:val="20"/>
              </w:rPr>
              <w:t xml:space="preserve">Price </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2A261108"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color w:val="0D0D0D"/>
                <w:sz w:val="18"/>
              </w:rPr>
              <w:t xml:space="preserve">The Tenderer’s bid price evaluated against </w:t>
            </w:r>
            <w:r>
              <w:rPr>
                <w:rFonts w:ascii="Arial" w:eastAsia="Arial" w:hAnsi="Arial" w:cs="Arial"/>
                <w:color w:val="0D0D0D"/>
                <w:sz w:val="18"/>
              </w:rPr>
              <w:t>other bidders.</w:t>
            </w:r>
          </w:p>
        </w:tc>
        <w:tc>
          <w:tcPr>
            <w:tcW w:w="1985" w:type="dxa"/>
            <w:tcBorders>
              <w:top w:val="single" w:sz="4" w:space="0" w:color="FFFFFF"/>
              <w:left w:val="single" w:sz="4" w:space="0" w:color="FFFFFF"/>
              <w:bottom w:val="single" w:sz="4" w:space="0" w:color="FFFFFF"/>
              <w:right w:val="nil"/>
            </w:tcBorders>
            <w:shd w:val="clear" w:color="auto" w:fill="DBE5F1"/>
            <w:vAlign w:val="center"/>
          </w:tcPr>
          <w:p w14:paraId="11681C74" w14:textId="77777777" w:rsidR="004949C5" w:rsidRPr="004949C5" w:rsidRDefault="00857D18" w:rsidP="004949C5">
            <w:pPr>
              <w:spacing w:line="259" w:lineRule="auto"/>
              <w:jc w:val="center"/>
              <w:rPr>
                <w:rFonts w:ascii="Arial" w:eastAsia="Arial" w:hAnsi="Arial" w:cs="Arial"/>
                <w:color w:val="141414"/>
                <w:sz w:val="20"/>
              </w:rPr>
            </w:pPr>
            <w:r>
              <w:rPr>
                <w:rFonts w:ascii="Arial" w:eastAsia="Arial" w:hAnsi="Arial" w:cs="Arial"/>
                <w:color w:val="0D0D0D"/>
                <w:sz w:val="18"/>
              </w:rPr>
              <w:t>6</w:t>
            </w:r>
            <w:r w:rsidR="004949C5" w:rsidRPr="004949C5">
              <w:rPr>
                <w:rFonts w:ascii="Arial" w:eastAsia="Arial" w:hAnsi="Arial" w:cs="Arial"/>
                <w:color w:val="0D0D0D"/>
                <w:sz w:val="18"/>
              </w:rPr>
              <w:t>0%</w:t>
            </w:r>
          </w:p>
        </w:tc>
      </w:tr>
      <w:tr w:rsidR="004949C5" w:rsidRPr="004949C5" w14:paraId="2FE37E69" w14:textId="77777777" w:rsidTr="004949C5">
        <w:trPr>
          <w:trHeight w:val="244"/>
        </w:trPr>
        <w:tc>
          <w:tcPr>
            <w:tcW w:w="1837" w:type="dxa"/>
            <w:tcBorders>
              <w:top w:val="single" w:sz="4" w:space="0" w:color="FFFFFF"/>
              <w:left w:val="single" w:sz="4" w:space="0" w:color="FFFFFF"/>
              <w:bottom w:val="nil"/>
              <w:right w:val="single" w:sz="4" w:space="0" w:color="FFFFFF"/>
            </w:tcBorders>
            <w:shd w:val="clear" w:color="auto" w:fill="DBE5F1"/>
            <w:vAlign w:val="center"/>
          </w:tcPr>
          <w:p w14:paraId="56412B97"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141414"/>
                <w:sz w:val="18"/>
              </w:rPr>
              <w:t xml:space="preserve"> </w:t>
            </w:r>
          </w:p>
        </w:tc>
        <w:tc>
          <w:tcPr>
            <w:tcW w:w="5104" w:type="dxa"/>
            <w:tcBorders>
              <w:top w:val="single" w:sz="4" w:space="0" w:color="FFFFFF"/>
              <w:left w:val="single" w:sz="4" w:space="0" w:color="FFFFFF"/>
              <w:bottom w:val="nil"/>
              <w:right w:val="single" w:sz="4" w:space="0" w:color="FFFFFF"/>
            </w:tcBorders>
            <w:shd w:val="clear" w:color="auto" w:fill="DBE5F1"/>
            <w:vAlign w:val="center"/>
          </w:tcPr>
          <w:p w14:paraId="1D32150D" w14:textId="77777777" w:rsidR="004949C5" w:rsidRPr="004949C5" w:rsidRDefault="004949C5" w:rsidP="004949C5">
            <w:pPr>
              <w:spacing w:line="259" w:lineRule="auto"/>
              <w:jc w:val="left"/>
              <w:rPr>
                <w:rFonts w:ascii="Arial" w:eastAsia="Arial" w:hAnsi="Arial" w:cs="Arial"/>
                <w:color w:val="141414"/>
                <w:sz w:val="20"/>
              </w:rPr>
            </w:pPr>
            <w:r w:rsidRPr="004949C5">
              <w:rPr>
                <w:rFonts w:ascii="Arial" w:eastAsia="Arial" w:hAnsi="Arial" w:cs="Arial"/>
                <w:b/>
                <w:color w:val="141414"/>
                <w:sz w:val="18"/>
              </w:rPr>
              <w:t xml:space="preserve">Total Weightings  </w:t>
            </w:r>
          </w:p>
        </w:tc>
        <w:tc>
          <w:tcPr>
            <w:tcW w:w="1985" w:type="dxa"/>
            <w:tcBorders>
              <w:top w:val="single" w:sz="4" w:space="0" w:color="FFFFFF"/>
              <w:left w:val="single" w:sz="4" w:space="0" w:color="FFFFFF"/>
              <w:bottom w:val="nil"/>
              <w:right w:val="nil"/>
            </w:tcBorders>
            <w:shd w:val="clear" w:color="auto" w:fill="DBE5F1"/>
            <w:vAlign w:val="center"/>
          </w:tcPr>
          <w:p w14:paraId="255E5B5B" w14:textId="77777777" w:rsidR="004949C5" w:rsidRPr="004949C5" w:rsidRDefault="004949C5" w:rsidP="004949C5">
            <w:pPr>
              <w:spacing w:line="259" w:lineRule="auto"/>
              <w:jc w:val="center"/>
              <w:rPr>
                <w:rFonts w:ascii="Arial" w:eastAsia="Arial" w:hAnsi="Arial" w:cs="Arial"/>
                <w:color w:val="141414"/>
                <w:sz w:val="20"/>
              </w:rPr>
            </w:pPr>
            <w:r w:rsidRPr="004949C5">
              <w:rPr>
                <w:rFonts w:ascii="Arial" w:eastAsia="Arial" w:hAnsi="Arial" w:cs="Arial"/>
                <w:b/>
                <w:color w:val="141414"/>
                <w:sz w:val="18"/>
              </w:rPr>
              <w:t>100%</w:t>
            </w:r>
          </w:p>
        </w:tc>
      </w:tr>
    </w:tbl>
    <w:p w14:paraId="45755F81" w14:textId="77777777" w:rsidR="009C5304" w:rsidRDefault="00DE2310" w:rsidP="00896D00">
      <w:pPr>
        <w:pStyle w:val="Heading1"/>
      </w:pPr>
      <w:bookmarkStart w:id="171" w:name="_Toc463295424"/>
      <w:bookmarkStart w:id="172" w:name="_Toc463382930"/>
      <w:bookmarkStart w:id="173" w:name="_Toc463382989"/>
      <w:bookmarkStart w:id="174" w:name="_Toc463383066"/>
      <w:r>
        <w:lastRenderedPageBreak/>
        <w:t>Risk</w:t>
      </w:r>
      <w:bookmarkEnd w:id="171"/>
      <w:bookmarkEnd w:id="172"/>
      <w:bookmarkEnd w:id="173"/>
      <w:bookmarkEnd w:id="174"/>
    </w:p>
    <w:p w14:paraId="42DDBE24" w14:textId="30FB19F5"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 xml:space="preserve">ikelihood of the risk occurring; the consequence of that risk; and a risk mitigation strategy. </w:t>
      </w:r>
      <w:r w:rsidR="008D2EF1">
        <w:t>T</w:t>
      </w:r>
      <w:r>
        <w:t>he mitigated risk will be determined to form an overall measure of the risk represented by each Tender.</w:t>
      </w:r>
    </w:p>
    <w:p w14:paraId="4FD44298" w14:textId="77777777"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14:paraId="1D0BA10E" w14:textId="77777777" w:rsidR="00226D46" w:rsidRDefault="00226D46">
      <w:pPr>
        <w:sectPr w:rsidR="00226D46" w:rsidSect="00125E01">
          <w:pgSz w:w="11906" w:h="16838"/>
          <w:pgMar w:top="1440" w:right="849" w:bottom="1276" w:left="993" w:header="708" w:footer="708" w:gutter="0"/>
          <w:cols w:space="708"/>
          <w:docGrid w:linePitch="360"/>
        </w:sectPr>
      </w:pPr>
    </w:p>
    <w:p w14:paraId="622E55C6" w14:textId="77777777" w:rsidR="009C5304" w:rsidRDefault="006906A2" w:rsidP="00BB2F4C">
      <w:pPr>
        <w:pStyle w:val="Header1"/>
      </w:pPr>
      <w:bookmarkStart w:id="175" w:name="_Toc422906573"/>
      <w:bookmarkStart w:id="176" w:name="_Toc463295425"/>
      <w:bookmarkStart w:id="177" w:name="_Toc463382931"/>
      <w:bookmarkStart w:id="178" w:name="_Toc463382990"/>
      <w:bookmarkStart w:id="179" w:name="_Toc463383067"/>
      <w:r>
        <w:lastRenderedPageBreak/>
        <w:t>Attachment 4 –</w:t>
      </w:r>
      <w:r w:rsidR="00944FF3">
        <w:t xml:space="preserve"> </w:t>
      </w:r>
      <w:r>
        <w:t>Contract</w:t>
      </w:r>
      <w:bookmarkEnd w:id="175"/>
      <w:bookmarkEnd w:id="176"/>
      <w:r w:rsidR="00944FF3">
        <w:t xml:space="preserve"> Conditions</w:t>
      </w:r>
      <w:bookmarkEnd w:id="177"/>
      <w:bookmarkEnd w:id="178"/>
      <w:bookmarkEnd w:id="179"/>
    </w:p>
    <w:p w14:paraId="269D75E8" w14:textId="77777777" w:rsidR="00944FF3" w:rsidRDefault="00CC4EDB" w:rsidP="00FD2B47">
      <w:pPr>
        <w:pStyle w:val="ListParagraph"/>
        <w:jc w:val="center"/>
        <w:rPr>
          <w:color w:val="FF0000"/>
        </w:rPr>
      </w:pPr>
      <w:r>
        <w:rPr>
          <w:noProof/>
          <w:lang w:val="en-US"/>
        </w:rPr>
        <w:drawing>
          <wp:inline distT="0" distB="0" distL="0" distR="0" wp14:anchorId="3A6A9B3C" wp14:editId="26D21D59">
            <wp:extent cx="936625" cy="1075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075055"/>
                    </a:xfrm>
                    <a:prstGeom prst="rect">
                      <a:avLst/>
                    </a:prstGeom>
                    <a:noFill/>
                    <a:ln>
                      <a:noFill/>
                    </a:ln>
                  </pic:spPr>
                </pic:pic>
              </a:graphicData>
            </a:graphic>
          </wp:inline>
        </w:drawing>
      </w:r>
    </w:p>
    <w:p w14:paraId="01C10B1E" w14:textId="77777777" w:rsidR="004115FB" w:rsidRDefault="004115FB" w:rsidP="004115FB">
      <w:pPr>
        <w:widowControl w:val="0"/>
        <w:spacing w:after="0" w:line="268" w:lineRule="exact"/>
        <w:ind w:right="-20"/>
        <w:jc w:val="center"/>
        <w:rPr>
          <w:color w:val="FF0000"/>
        </w:rPr>
      </w:pPr>
    </w:p>
    <w:p w14:paraId="65D43C76" w14:textId="77777777" w:rsidR="00CC4EDB" w:rsidRDefault="00CC4EDB" w:rsidP="004115FB">
      <w:pPr>
        <w:widowControl w:val="0"/>
        <w:spacing w:after="0" w:line="268" w:lineRule="exact"/>
        <w:ind w:right="-20"/>
        <w:jc w:val="center"/>
        <w:rPr>
          <w:rFonts w:ascii="Calibri" w:eastAsia="Calibri" w:hAnsi="Calibri" w:cs="Calibri"/>
          <w:b/>
          <w:bCs/>
          <w:position w:val="1"/>
          <w:lang w:val="en-US"/>
        </w:rPr>
      </w:pPr>
      <w:r w:rsidRPr="00CC4EDB">
        <w:rPr>
          <w:rFonts w:ascii="Calibri" w:eastAsia="Calibri" w:hAnsi="Calibri" w:cs="Calibri"/>
          <w:b/>
          <w:bCs/>
          <w:position w:val="1"/>
          <w:lang w:val="en-US"/>
        </w:rPr>
        <w:t>PUR</w:t>
      </w:r>
      <w:r w:rsidRPr="00CC4EDB">
        <w:rPr>
          <w:rFonts w:ascii="Calibri" w:eastAsia="Calibri" w:hAnsi="Calibri" w:cs="Calibri"/>
          <w:b/>
          <w:bCs/>
          <w:spacing w:val="1"/>
          <w:position w:val="1"/>
          <w:lang w:val="en-US"/>
        </w:rPr>
        <w:t>C</w:t>
      </w:r>
      <w:r w:rsidRPr="00CC4EDB">
        <w:rPr>
          <w:rFonts w:ascii="Calibri" w:eastAsia="Calibri" w:hAnsi="Calibri" w:cs="Calibri"/>
          <w:b/>
          <w:bCs/>
          <w:spacing w:val="-2"/>
          <w:position w:val="1"/>
          <w:lang w:val="en-US"/>
        </w:rPr>
        <w:t>H</w:t>
      </w:r>
      <w:r w:rsidRPr="00CC4EDB">
        <w:rPr>
          <w:rFonts w:ascii="Calibri" w:eastAsia="Calibri" w:hAnsi="Calibri" w:cs="Calibri"/>
          <w:b/>
          <w:bCs/>
          <w:spacing w:val="1"/>
          <w:position w:val="1"/>
          <w:lang w:val="en-US"/>
        </w:rPr>
        <w:t>A</w:t>
      </w:r>
      <w:r w:rsidRPr="00CC4EDB">
        <w:rPr>
          <w:rFonts w:ascii="Calibri" w:eastAsia="Calibri" w:hAnsi="Calibri" w:cs="Calibri"/>
          <w:b/>
          <w:bCs/>
          <w:spacing w:val="-1"/>
          <w:position w:val="1"/>
          <w:lang w:val="en-US"/>
        </w:rPr>
        <w:t>S</w:t>
      </w:r>
      <w:r w:rsidRPr="00CC4EDB">
        <w:rPr>
          <w:rFonts w:ascii="Calibri" w:eastAsia="Calibri" w:hAnsi="Calibri" w:cs="Calibri"/>
          <w:b/>
          <w:bCs/>
          <w:position w:val="1"/>
          <w:lang w:val="en-US"/>
        </w:rPr>
        <w:t>E</w:t>
      </w:r>
      <w:r w:rsidRPr="00CC4EDB">
        <w:rPr>
          <w:rFonts w:ascii="Calibri" w:eastAsia="Calibri" w:hAnsi="Calibri" w:cs="Calibri"/>
          <w:b/>
          <w:bCs/>
          <w:spacing w:val="1"/>
          <w:position w:val="1"/>
          <w:lang w:val="en-US"/>
        </w:rPr>
        <w:t xml:space="preserve"> </w:t>
      </w:r>
      <w:r w:rsidRPr="00CC4EDB">
        <w:rPr>
          <w:rFonts w:ascii="Calibri" w:eastAsia="Calibri" w:hAnsi="Calibri" w:cs="Calibri"/>
          <w:b/>
          <w:bCs/>
          <w:spacing w:val="-1"/>
          <w:position w:val="1"/>
          <w:lang w:val="en-US"/>
        </w:rPr>
        <w:t>O</w:t>
      </w:r>
      <w:r w:rsidRPr="00CC4EDB">
        <w:rPr>
          <w:rFonts w:ascii="Calibri" w:eastAsia="Calibri" w:hAnsi="Calibri" w:cs="Calibri"/>
          <w:b/>
          <w:bCs/>
          <w:spacing w:val="-2"/>
          <w:position w:val="1"/>
          <w:lang w:val="en-US"/>
        </w:rPr>
        <w:t>R</w:t>
      </w:r>
      <w:r w:rsidRPr="00CC4EDB">
        <w:rPr>
          <w:rFonts w:ascii="Calibri" w:eastAsia="Calibri" w:hAnsi="Calibri" w:cs="Calibri"/>
          <w:b/>
          <w:bCs/>
          <w:position w:val="1"/>
          <w:lang w:val="en-US"/>
        </w:rPr>
        <w:t>DER</w:t>
      </w:r>
      <w:r w:rsidRPr="00CC4EDB">
        <w:rPr>
          <w:rFonts w:ascii="Calibri" w:eastAsia="Calibri" w:hAnsi="Calibri" w:cs="Calibri"/>
          <w:b/>
          <w:bCs/>
          <w:spacing w:val="-1"/>
          <w:position w:val="1"/>
          <w:lang w:val="en-US"/>
        </w:rPr>
        <w:t xml:space="preserve"> </w:t>
      </w:r>
      <w:r w:rsidRPr="00CC4EDB">
        <w:rPr>
          <w:rFonts w:ascii="Calibri" w:eastAsia="Calibri" w:hAnsi="Calibri" w:cs="Calibri"/>
          <w:b/>
          <w:bCs/>
          <w:position w:val="1"/>
          <w:lang w:val="en-US"/>
        </w:rPr>
        <w:t>PR</w:t>
      </w:r>
      <w:r w:rsidRPr="00CC4EDB">
        <w:rPr>
          <w:rFonts w:ascii="Calibri" w:eastAsia="Calibri" w:hAnsi="Calibri" w:cs="Calibri"/>
          <w:b/>
          <w:bCs/>
          <w:spacing w:val="-1"/>
          <w:position w:val="1"/>
          <w:lang w:val="en-US"/>
        </w:rPr>
        <w:t>O</w:t>
      </w:r>
      <w:r w:rsidRPr="00CC4EDB">
        <w:rPr>
          <w:rFonts w:ascii="Calibri" w:eastAsia="Calibri" w:hAnsi="Calibri" w:cs="Calibri"/>
          <w:b/>
          <w:bCs/>
          <w:spacing w:val="-2"/>
          <w:position w:val="1"/>
          <w:lang w:val="en-US"/>
        </w:rPr>
        <w:t>D</w:t>
      </w:r>
      <w:r w:rsidRPr="00CC4EDB">
        <w:rPr>
          <w:rFonts w:ascii="Calibri" w:eastAsia="Calibri" w:hAnsi="Calibri" w:cs="Calibri"/>
          <w:b/>
          <w:bCs/>
          <w:spacing w:val="-3"/>
          <w:position w:val="1"/>
          <w:lang w:val="en-US"/>
        </w:rPr>
        <w:t>U</w:t>
      </w:r>
      <w:r w:rsidRPr="00CC4EDB">
        <w:rPr>
          <w:rFonts w:ascii="Calibri" w:eastAsia="Calibri" w:hAnsi="Calibri" w:cs="Calibri"/>
          <w:b/>
          <w:bCs/>
          <w:spacing w:val="1"/>
          <w:position w:val="1"/>
          <w:lang w:val="en-US"/>
        </w:rPr>
        <w:t>C</w:t>
      </w:r>
      <w:r w:rsidRPr="00CC4EDB">
        <w:rPr>
          <w:rFonts w:ascii="Calibri" w:eastAsia="Calibri" w:hAnsi="Calibri" w:cs="Calibri"/>
          <w:b/>
          <w:bCs/>
          <w:position w:val="1"/>
          <w:lang w:val="en-US"/>
        </w:rPr>
        <w:t>T</w:t>
      </w:r>
    </w:p>
    <w:p w14:paraId="1A206E69" w14:textId="77777777" w:rsidR="004115FB" w:rsidRPr="00CC4EDB" w:rsidRDefault="004115FB" w:rsidP="004115FB">
      <w:pPr>
        <w:widowControl w:val="0"/>
        <w:spacing w:after="0" w:line="268" w:lineRule="exact"/>
        <w:ind w:right="-20"/>
        <w:jc w:val="center"/>
        <w:rPr>
          <w:rFonts w:ascii="Calibri" w:eastAsia="Calibri" w:hAnsi="Calibri" w:cs="Calibri"/>
          <w:lang w:val="en-US"/>
        </w:rPr>
      </w:pPr>
    </w:p>
    <w:p w14:paraId="69388011" w14:textId="77777777" w:rsidR="00CC4EDB" w:rsidRPr="00E13E06" w:rsidRDefault="00CC4EDB" w:rsidP="00CC4EDB">
      <w:pPr>
        <w:widowControl w:val="0"/>
        <w:spacing w:before="18" w:after="0" w:line="220" w:lineRule="exact"/>
        <w:jc w:val="left"/>
        <w:rPr>
          <w:rFonts w:ascii="Calibri" w:eastAsia="Calibri" w:hAnsi="Calibri" w:cs="Times New Roman"/>
          <w:lang w:val="en-US"/>
        </w:rPr>
      </w:pPr>
    </w:p>
    <w:p w14:paraId="379608C8" w14:textId="77777777" w:rsidR="00CC4EDB" w:rsidRDefault="00CC4EDB" w:rsidP="00CC4EDB">
      <w:pPr>
        <w:widowControl w:val="0"/>
        <w:spacing w:after="0"/>
        <w:ind w:left="120" w:right="481"/>
        <w:jc w:val="left"/>
        <w:rPr>
          <w:rFonts w:ascii="Calibri" w:eastAsia="Calibri" w:hAnsi="Calibri" w:cs="Calibri"/>
          <w:spacing w:val="1"/>
          <w:lang w:val="en-US"/>
        </w:rPr>
      </w:pPr>
      <w:r w:rsidRPr="00FD2B47">
        <w:rPr>
          <w:rFonts w:ascii="Calibri" w:eastAsia="Calibri" w:hAnsi="Calibri" w:cs="Calibri"/>
          <w:b/>
          <w:bCs/>
          <w:spacing w:val="1"/>
          <w:lang w:val="en-US"/>
        </w:rPr>
        <w:t>G</w:t>
      </w:r>
      <w:r w:rsidRPr="00FD2B47">
        <w:rPr>
          <w:rFonts w:ascii="Calibri" w:eastAsia="Calibri" w:hAnsi="Calibri" w:cs="Calibri"/>
          <w:b/>
          <w:bCs/>
          <w:spacing w:val="-1"/>
          <w:lang w:val="en-US"/>
        </w:rPr>
        <w:t>o</w:t>
      </w:r>
      <w:r w:rsidRPr="00FD2B47">
        <w:rPr>
          <w:rFonts w:ascii="Calibri" w:eastAsia="Calibri" w:hAnsi="Calibri" w:cs="Calibri"/>
          <w:b/>
          <w:bCs/>
          <w:spacing w:val="1"/>
          <w:lang w:val="en-US"/>
        </w:rPr>
        <w:t>v</w:t>
      </w:r>
      <w:r w:rsidRPr="00FD2B47">
        <w:rPr>
          <w:rFonts w:ascii="Calibri" w:eastAsia="Calibri" w:hAnsi="Calibri" w:cs="Calibri"/>
          <w:b/>
          <w:bCs/>
          <w:spacing w:val="-1"/>
          <w:lang w:val="en-US"/>
        </w:rPr>
        <w:t>e</w:t>
      </w:r>
      <w:r w:rsidRPr="00FD2B47">
        <w:rPr>
          <w:rFonts w:ascii="Calibri" w:eastAsia="Calibri" w:hAnsi="Calibri" w:cs="Calibri"/>
          <w:b/>
          <w:bCs/>
          <w:spacing w:val="1"/>
          <w:lang w:val="en-US"/>
        </w:rPr>
        <w:t>r</w:t>
      </w:r>
      <w:r w:rsidRPr="00FD2B47">
        <w:rPr>
          <w:rFonts w:ascii="Calibri" w:eastAsia="Calibri" w:hAnsi="Calibri" w:cs="Calibri"/>
          <w:b/>
          <w:bCs/>
          <w:spacing w:val="-1"/>
          <w:lang w:val="en-US"/>
        </w:rPr>
        <w:t>n</w:t>
      </w:r>
      <w:r w:rsidRPr="00FD2B47">
        <w:rPr>
          <w:rFonts w:ascii="Calibri" w:eastAsia="Calibri" w:hAnsi="Calibri" w:cs="Calibri"/>
          <w:b/>
          <w:bCs/>
          <w:lang w:val="en-US"/>
        </w:rPr>
        <w:t>m</w:t>
      </w:r>
      <w:r w:rsidRPr="00FD2B47">
        <w:rPr>
          <w:rFonts w:ascii="Calibri" w:eastAsia="Calibri" w:hAnsi="Calibri" w:cs="Calibri"/>
          <w:b/>
          <w:bCs/>
          <w:spacing w:val="-1"/>
          <w:lang w:val="en-US"/>
        </w:rPr>
        <w:t>en</w:t>
      </w:r>
      <w:r w:rsidRPr="00FD2B47">
        <w:rPr>
          <w:rFonts w:ascii="Calibri" w:eastAsia="Calibri" w:hAnsi="Calibri" w:cs="Calibri"/>
          <w:b/>
          <w:bCs/>
          <w:spacing w:val="-2"/>
          <w:lang w:val="en-US"/>
        </w:rPr>
        <w:t>t</w:t>
      </w:r>
      <w:r w:rsidRPr="00FD2B47">
        <w:rPr>
          <w:rFonts w:ascii="Calibri" w:eastAsia="Calibri" w:hAnsi="Calibri" w:cs="Calibri"/>
          <w:lang w:val="en-US"/>
        </w:rPr>
        <w:t xml:space="preserve">: </w:t>
      </w:r>
      <w:r w:rsidRPr="00FD2B47">
        <w:rPr>
          <w:rFonts w:ascii="Calibri" w:eastAsia="Calibri" w:hAnsi="Calibri" w:cs="Calibri"/>
          <w:spacing w:val="2"/>
          <w:lang w:val="en-US"/>
        </w:rPr>
        <w:t xml:space="preserve"> </w:t>
      </w:r>
      <w:r w:rsidRPr="00FD2B47">
        <w:rPr>
          <w:rFonts w:ascii="Calibri" w:eastAsia="Calibri" w:hAnsi="Calibri" w:cs="Calibri"/>
          <w:spacing w:val="-3"/>
          <w:lang w:val="en-US"/>
        </w:rPr>
        <w:t>H</w:t>
      </w:r>
      <w:r w:rsidRPr="00FD2B47">
        <w:rPr>
          <w:rFonts w:ascii="Calibri" w:eastAsia="Calibri" w:hAnsi="Calibri" w:cs="Calibri"/>
          <w:lang w:val="en-US"/>
        </w:rPr>
        <w:t>er</w:t>
      </w:r>
      <w:r w:rsidRPr="00FD2B47">
        <w:rPr>
          <w:rFonts w:ascii="Calibri" w:eastAsia="Calibri" w:hAnsi="Calibri" w:cs="Calibri"/>
          <w:spacing w:val="-2"/>
          <w:lang w:val="en-US"/>
        </w:rPr>
        <w:t xml:space="preserve"> </w:t>
      </w:r>
      <w:r w:rsidRPr="00FD2B47">
        <w:rPr>
          <w:rFonts w:ascii="Calibri" w:eastAsia="Calibri" w:hAnsi="Calibri" w:cs="Calibri"/>
          <w:spacing w:val="1"/>
          <w:lang w:val="en-US"/>
        </w:rPr>
        <w:t>M</w:t>
      </w:r>
      <w:r w:rsidRPr="00FD2B47">
        <w:rPr>
          <w:rFonts w:ascii="Calibri" w:eastAsia="Calibri" w:hAnsi="Calibri" w:cs="Calibri"/>
          <w:lang w:val="en-US"/>
        </w:rPr>
        <w:t>ajes</w:t>
      </w:r>
      <w:r w:rsidRPr="00FD2B47">
        <w:rPr>
          <w:rFonts w:ascii="Calibri" w:eastAsia="Calibri" w:hAnsi="Calibri" w:cs="Calibri"/>
          <w:spacing w:val="-2"/>
          <w:lang w:val="en-US"/>
        </w:rPr>
        <w:t>t</w:t>
      </w:r>
      <w:r w:rsidRPr="00FD2B47">
        <w:rPr>
          <w:rFonts w:ascii="Calibri" w:eastAsia="Calibri" w:hAnsi="Calibri" w:cs="Calibri"/>
          <w:lang w:val="en-US"/>
        </w:rPr>
        <w:t>y</w:t>
      </w:r>
      <w:r w:rsidRPr="00FD2B47">
        <w:rPr>
          <w:rFonts w:ascii="Calibri" w:eastAsia="Calibri" w:hAnsi="Calibri" w:cs="Calibri"/>
          <w:spacing w:val="-1"/>
          <w:lang w:val="en-US"/>
        </w:rPr>
        <w:t xml:space="preserve"> </w:t>
      </w:r>
      <w:r w:rsidRPr="00FD2B47">
        <w:rPr>
          <w:rFonts w:ascii="Calibri" w:eastAsia="Calibri" w:hAnsi="Calibri" w:cs="Calibri"/>
          <w:lang w:val="en-US"/>
        </w:rPr>
        <w:t>t</w:t>
      </w:r>
      <w:r w:rsidRPr="00FD2B47">
        <w:rPr>
          <w:rFonts w:ascii="Calibri" w:eastAsia="Calibri" w:hAnsi="Calibri" w:cs="Calibri"/>
          <w:spacing w:val="-1"/>
          <w:lang w:val="en-US"/>
        </w:rPr>
        <w:t>h</w:t>
      </w:r>
      <w:r w:rsidRPr="00FD2B47">
        <w:rPr>
          <w:rFonts w:ascii="Calibri" w:eastAsia="Calibri" w:hAnsi="Calibri" w:cs="Calibri"/>
          <w:lang w:val="en-US"/>
        </w:rPr>
        <w:t>e</w:t>
      </w:r>
      <w:r w:rsidRPr="00FD2B47">
        <w:rPr>
          <w:rFonts w:ascii="Calibri" w:eastAsia="Calibri" w:hAnsi="Calibri" w:cs="Calibri"/>
          <w:spacing w:val="1"/>
          <w:lang w:val="en-US"/>
        </w:rPr>
        <w:t xml:space="preserve"> </w:t>
      </w:r>
      <w:r w:rsidRPr="00FD2B47">
        <w:rPr>
          <w:rFonts w:ascii="Calibri" w:eastAsia="Calibri" w:hAnsi="Calibri" w:cs="Calibri"/>
          <w:lang w:val="en-US"/>
        </w:rPr>
        <w:t>Q</w:t>
      </w:r>
      <w:r w:rsidRPr="00FD2B47">
        <w:rPr>
          <w:rFonts w:ascii="Calibri" w:eastAsia="Calibri" w:hAnsi="Calibri" w:cs="Calibri"/>
          <w:spacing w:val="-1"/>
          <w:lang w:val="en-US"/>
        </w:rPr>
        <w:t>u</w:t>
      </w:r>
      <w:r w:rsidRPr="00FD2B47">
        <w:rPr>
          <w:rFonts w:ascii="Calibri" w:eastAsia="Calibri" w:hAnsi="Calibri" w:cs="Calibri"/>
          <w:spacing w:val="-2"/>
          <w:lang w:val="en-US"/>
        </w:rPr>
        <w:t>e</w:t>
      </w:r>
      <w:r w:rsidRPr="00FD2B47">
        <w:rPr>
          <w:rFonts w:ascii="Calibri" w:eastAsia="Calibri" w:hAnsi="Calibri" w:cs="Calibri"/>
          <w:lang w:val="en-US"/>
        </w:rPr>
        <w:t>en in ri</w:t>
      </w:r>
      <w:r w:rsidRPr="00FD2B47">
        <w:rPr>
          <w:rFonts w:ascii="Calibri" w:eastAsia="Calibri" w:hAnsi="Calibri" w:cs="Calibri"/>
          <w:spacing w:val="-1"/>
          <w:lang w:val="en-US"/>
        </w:rPr>
        <w:t>gh</w:t>
      </w:r>
      <w:r w:rsidRPr="00FD2B47">
        <w:rPr>
          <w:rFonts w:ascii="Calibri" w:eastAsia="Calibri" w:hAnsi="Calibri" w:cs="Calibri"/>
          <w:lang w:val="en-US"/>
        </w:rPr>
        <w:t>t</w:t>
      </w:r>
      <w:r w:rsidRPr="00FD2B47">
        <w:rPr>
          <w:rFonts w:ascii="Calibri" w:eastAsia="Calibri" w:hAnsi="Calibri" w:cs="Calibri"/>
          <w:spacing w:val="-1"/>
          <w:lang w:val="en-US"/>
        </w:rPr>
        <w:t xml:space="preserve"> </w:t>
      </w:r>
      <w:r w:rsidRPr="00FD2B47">
        <w:rPr>
          <w:rFonts w:ascii="Calibri" w:eastAsia="Calibri" w:hAnsi="Calibri" w:cs="Calibri"/>
          <w:spacing w:val="1"/>
          <w:lang w:val="en-US"/>
        </w:rPr>
        <w:t>o</w:t>
      </w:r>
      <w:r w:rsidRPr="00FD2B47">
        <w:rPr>
          <w:rFonts w:ascii="Calibri" w:eastAsia="Calibri" w:hAnsi="Calibri" w:cs="Calibri"/>
          <w:lang w:val="en-US"/>
        </w:rPr>
        <w:t>f t</w:t>
      </w:r>
      <w:r w:rsidRPr="00FD2B47">
        <w:rPr>
          <w:rFonts w:ascii="Calibri" w:eastAsia="Calibri" w:hAnsi="Calibri" w:cs="Calibri"/>
          <w:spacing w:val="-3"/>
          <w:lang w:val="en-US"/>
        </w:rPr>
        <w:t>h</w:t>
      </w:r>
      <w:r w:rsidRPr="00FD2B47">
        <w:rPr>
          <w:rFonts w:ascii="Calibri" w:eastAsia="Calibri" w:hAnsi="Calibri" w:cs="Calibri"/>
          <w:lang w:val="en-US"/>
        </w:rPr>
        <w:t>e</w:t>
      </w:r>
      <w:r w:rsidRPr="00FD2B47">
        <w:rPr>
          <w:rFonts w:ascii="Calibri" w:eastAsia="Calibri" w:hAnsi="Calibri" w:cs="Calibri"/>
          <w:spacing w:val="1"/>
          <w:lang w:val="en-US"/>
        </w:rPr>
        <w:t xml:space="preserve"> </w:t>
      </w:r>
      <w:r w:rsidRPr="00FD2B47">
        <w:rPr>
          <w:rFonts w:ascii="Calibri" w:eastAsia="Calibri" w:hAnsi="Calibri" w:cs="Calibri"/>
          <w:spacing w:val="-3"/>
          <w:lang w:val="en-US"/>
        </w:rPr>
        <w:t>g</w:t>
      </w:r>
      <w:r w:rsidRPr="00FD2B47">
        <w:rPr>
          <w:rFonts w:ascii="Calibri" w:eastAsia="Calibri" w:hAnsi="Calibri" w:cs="Calibri"/>
          <w:spacing w:val="1"/>
          <w:lang w:val="en-US"/>
        </w:rPr>
        <w:t>o</w:t>
      </w:r>
      <w:r w:rsidRPr="00FD2B47">
        <w:rPr>
          <w:rFonts w:ascii="Calibri" w:eastAsia="Calibri" w:hAnsi="Calibri" w:cs="Calibri"/>
          <w:spacing w:val="-1"/>
          <w:lang w:val="en-US"/>
        </w:rPr>
        <w:t>v</w:t>
      </w:r>
      <w:r w:rsidRPr="00FD2B47">
        <w:rPr>
          <w:rFonts w:ascii="Calibri" w:eastAsia="Calibri" w:hAnsi="Calibri" w:cs="Calibri"/>
          <w:lang w:val="en-US"/>
        </w:rPr>
        <w:t>er</w:t>
      </w:r>
      <w:r w:rsidRPr="00FD2B47">
        <w:rPr>
          <w:rFonts w:ascii="Calibri" w:eastAsia="Calibri" w:hAnsi="Calibri" w:cs="Calibri"/>
          <w:spacing w:val="-1"/>
          <w:lang w:val="en-US"/>
        </w:rPr>
        <w:t>nm</w:t>
      </w:r>
      <w:r w:rsidRPr="00FD2B47">
        <w:rPr>
          <w:rFonts w:ascii="Calibri" w:eastAsia="Calibri" w:hAnsi="Calibri" w:cs="Calibri"/>
          <w:lang w:val="en-US"/>
        </w:rPr>
        <w:t>e</w:t>
      </w:r>
      <w:r w:rsidRPr="00FD2B47">
        <w:rPr>
          <w:rFonts w:ascii="Calibri" w:eastAsia="Calibri" w:hAnsi="Calibri" w:cs="Calibri"/>
          <w:spacing w:val="-1"/>
          <w:lang w:val="en-US"/>
        </w:rPr>
        <w:t>n</w:t>
      </w:r>
      <w:r w:rsidRPr="00FD2B47">
        <w:rPr>
          <w:rFonts w:ascii="Calibri" w:eastAsia="Calibri" w:hAnsi="Calibri" w:cs="Calibri"/>
          <w:lang w:val="en-US"/>
        </w:rPr>
        <w:t>t</w:t>
      </w:r>
      <w:r w:rsidRPr="00FD2B47">
        <w:rPr>
          <w:rFonts w:ascii="Calibri" w:eastAsia="Calibri" w:hAnsi="Calibri" w:cs="Calibri"/>
          <w:spacing w:val="-1"/>
          <w:lang w:val="en-US"/>
        </w:rPr>
        <w:t xml:space="preserve"> </w:t>
      </w:r>
      <w:r w:rsidRPr="00FD2B47">
        <w:rPr>
          <w:rFonts w:ascii="Calibri" w:eastAsia="Calibri" w:hAnsi="Calibri" w:cs="Calibri"/>
          <w:spacing w:val="1"/>
          <w:lang w:val="en-US"/>
        </w:rPr>
        <w:t>o</w:t>
      </w:r>
      <w:r w:rsidRPr="00FD2B47">
        <w:rPr>
          <w:rFonts w:ascii="Calibri" w:eastAsia="Calibri" w:hAnsi="Calibri" w:cs="Calibri"/>
          <w:lang w:val="en-US"/>
        </w:rPr>
        <w:t>f t</w:t>
      </w:r>
      <w:r w:rsidRPr="00FD2B47">
        <w:rPr>
          <w:rFonts w:ascii="Calibri" w:eastAsia="Calibri" w:hAnsi="Calibri" w:cs="Calibri"/>
          <w:spacing w:val="-3"/>
          <w:lang w:val="en-US"/>
        </w:rPr>
        <w:t>h</w:t>
      </w:r>
      <w:r w:rsidRPr="00FD2B47">
        <w:rPr>
          <w:rFonts w:ascii="Calibri" w:eastAsia="Calibri" w:hAnsi="Calibri" w:cs="Calibri"/>
          <w:lang w:val="en-US"/>
        </w:rPr>
        <w:t>e</w:t>
      </w:r>
      <w:r w:rsidRPr="00FD2B47">
        <w:rPr>
          <w:rFonts w:ascii="Calibri" w:eastAsia="Calibri" w:hAnsi="Calibri" w:cs="Calibri"/>
          <w:spacing w:val="1"/>
          <w:lang w:val="en-US"/>
        </w:rPr>
        <w:t xml:space="preserve"> </w:t>
      </w:r>
      <w:r w:rsidRPr="00FD2B47">
        <w:rPr>
          <w:rFonts w:ascii="Calibri" w:eastAsia="Calibri" w:hAnsi="Calibri" w:cs="Calibri"/>
          <w:spacing w:val="-2"/>
          <w:lang w:val="en-US"/>
        </w:rPr>
        <w:t>C</w:t>
      </w:r>
      <w:r w:rsidRPr="00FD2B47">
        <w:rPr>
          <w:rFonts w:ascii="Calibri" w:eastAsia="Calibri" w:hAnsi="Calibri" w:cs="Calibri"/>
          <w:spacing w:val="1"/>
          <w:lang w:val="en-US"/>
        </w:rPr>
        <w:t>o</w:t>
      </w:r>
      <w:r w:rsidRPr="00FD2B47">
        <w:rPr>
          <w:rFonts w:ascii="Calibri" w:eastAsia="Calibri" w:hAnsi="Calibri" w:cs="Calibri"/>
          <w:spacing w:val="-1"/>
          <w:lang w:val="en-US"/>
        </w:rPr>
        <w:t>o</w:t>
      </w:r>
      <w:r w:rsidRPr="00FD2B47">
        <w:rPr>
          <w:rFonts w:ascii="Calibri" w:eastAsia="Calibri" w:hAnsi="Calibri" w:cs="Calibri"/>
          <w:lang w:val="en-US"/>
        </w:rPr>
        <w:t>k</w:t>
      </w:r>
      <w:r w:rsidRPr="00FD2B47">
        <w:rPr>
          <w:rFonts w:ascii="Calibri" w:eastAsia="Calibri" w:hAnsi="Calibri" w:cs="Calibri"/>
          <w:spacing w:val="1"/>
          <w:lang w:val="en-US"/>
        </w:rPr>
        <w:t xml:space="preserve"> </w:t>
      </w:r>
      <w:r w:rsidRPr="00FD2B47">
        <w:rPr>
          <w:rFonts w:ascii="Calibri" w:eastAsia="Calibri" w:hAnsi="Calibri" w:cs="Calibri"/>
          <w:lang w:val="en-US"/>
        </w:rPr>
        <w:t>Isl</w:t>
      </w:r>
      <w:r w:rsidRPr="00FD2B47">
        <w:rPr>
          <w:rFonts w:ascii="Calibri" w:eastAsia="Calibri" w:hAnsi="Calibri" w:cs="Calibri"/>
          <w:spacing w:val="-3"/>
          <w:lang w:val="en-US"/>
        </w:rPr>
        <w:t>a</w:t>
      </w:r>
      <w:r w:rsidRPr="00FD2B47">
        <w:rPr>
          <w:rFonts w:ascii="Calibri" w:eastAsia="Calibri" w:hAnsi="Calibri" w:cs="Calibri"/>
          <w:spacing w:val="-1"/>
          <w:lang w:val="en-US"/>
        </w:rPr>
        <w:t>nd</w:t>
      </w:r>
      <w:r w:rsidRPr="00FD2B47">
        <w:rPr>
          <w:rFonts w:ascii="Calibri" w:eastAsia="Calibri" w:hAnsi="Calibri" w:cs="Calibri"/>
          <w:lang w:val="en-US"/>
        </w:rPr>
        <w:t>s</w:t>
      </w:r>
      <w:r w:rsidRPr="00FD2B47">
        <w:rPr>
          <w:rFonts w:ascii="Calibri" w:eastAsia="Calibri" w:hAnsi="Calibri" w:cs="Calibri"/>
          <w:spacing w:val="1"/>
          <w:lang w:val="en-US"/>
        </w:rPr>
        <w:t xml:space="preserve"> </w:t>
      </w:r>
      <w:r w:rsidRPr="00FD2B47">
        <w:rPr>
          <w:rFonts w:ascii="Calibri" w:eastAsia="Calibri" w:hAnsi="Calibri" w:cs="Calibri"/>
          <w:lang w:val="en-US"/>
        </w:rPr>
        <w:t>acti</w:t>
      </w:r>
      <w:r w:rsidRPr="00FD2B47">
        <w:rPr>
          <w:rFonts w:ascii="Calibri" w:eastAsia="Calibri" w:hAnsi="Calibri" w:cs="Calibri"/>
          <w:spacing w:val="-1"/>
          <w:lang w:val="en-US"/>
        </w:rPr>
        <w:t>n</w:t>
      </w:r>
      <w:r w:rsidRPr="00FD2B47">
        <w:rPr>
          <w:rFonts w:ascii="Calibri" w:eastAsia="Calibri" w:hAnsi="Calibri" w:cs="Calibri"/>
          <w:lang w:val="en-US"/>
        </w:rPr>
        <w:t xml:space="preserve">g </w:t>
      </w:r>
      <w:r w:rsidRPr="00FD2B47">
        <w:rPr>
          <w:rFonts w:ascii="Calibri" w:eastAsia="Calibri" w:hAnsi="Calibri" w:cs="Calibri"/>
          <w:spacing w:val="-1"/>
          <w:lang w:val="en-US"/>
        </w:rPr>
        <w:t>b</w:t>
      </w:r>
      <w:r w:rsidRPr="00FD2B47">
        <w:rPr>
          <w:rFonts w:ascii="Calibri" w:eastAsia="Calibri" w:hAnsi="Calibri" w:cs="Calibri"/>
          <w:lang w:val="en-US"/>
        </w:rPr>
        <w:t>y</w:t>
      </w:r>
      <w:r w:rsidRPr="00FD2B47">
        <w:rPr>
          <w:rFonts w:ascii="Calibri" w:eastAsia="Calibri" w:hAnsi="Calibri" w:cs="Calibri"/>
          <w:spacing w:val="1"/>
          <w:lang w:val="en-US"/>
        </w:rPr>
        <w:t xml:space="preserve"> </w:t>
      </w:r>
      <w:r w:rsidRPr="00FD2B47">
        <w:rPr>
          <w:rFonts w:ascii="Calibri" w:eastAsia="Calibri" w:hAnsi="Calibri" w:cs="Calibri"/>
          <w:lang w:val="en-US"/>
        </w:rPr>
        <w:t>a</w:t>
      </w:r>
      <w:r w:rsidRPr="00FD2B47">
        <w:rPr>
          <w:rFonts w:ascii="Calibri" w:eastAsia="Calibri" w:hAnsi="Calibri" w:cs="Calibri"/>
          <w:spacing w:val="-1"/>
          <w:lang w:val="en-US"/>
        </w:rPr>
        <w:t>n</w:t>
      </w:r>
      <w:r w:rsidRPr="00FD2B47">
        <w:rPr>
          <w:rFonts w:ascii="Calibri" w:eastAsia="Calibri" w:hAnsi="Calibri" w:cs="Calibri"/>
          <w:lang w:val="en-US"/>
        </w:rPr>
        <w:t>d t</w:t>
      </w:r>
      <w:r w:rsidRPr="00FD2B47">
        <w:rPr>
          <w:rFonts w:ascii="Calibri" w:eastAsia="Calibri" w:hAnsi="Calibri" w:cs="Calibri"/>
          <w:spacing w:val="-1"/>
          <w:lang w:val="en-US"/>
        </w:rPr>
        <w:t>h</w:t>
      </w:r>
      <w:r w:rsidR="00B74D8E">
        <w:rPr>
          <w:rFonts w:ascii="Calibri" w:eastAsia="Calibri" w:hAnsi="Calibri" w:cs="Calibri"/>
          <w:spacing w:val="-1"/>
          <w:lang w:val="en-US"/>
        </w:rPr>
        <w:t>r</w:t>
      </w:r>
      <w:r w:rsidRPr="00FD2B47">
        <w:rPr>
          <w:rFonts w:ascii="Calibri" w:eastAsia="Calibri" w:hAnsi="Calibri" w:cs="Calibri"/>
          <w:spacing w:val="1"/>
          <w:lang w:val="en-US"/>
        </w:rPr>
        <w:t>o</w:t>
      </w:r>
      <w:r w:rsidRPr="00FD2B47">
        <w:rPr>
          <w:rFonts w:ascii="Calibri" w:eastAsia="Calibri" w:hAnsi="Calibri" w:cs="Calibri"/>
          <w:spacing w:val="-1"/>
          <w:lang w:val="en-US"/>
        </w:rPr>
        <w:t>ug</w:t>
      </w:r>
      <w:r w:rsidRPr="00FD2B47">
        <w:rPr>
          <w:rFonts w:ascii="Calibri" w:eastAsia="Calibri" w:hAnsi="Calibri" w:cs="Calibri"/>
          <w:lang w:val="en-US"/>
        </w:rPr>
        <w:t>h t</w:t>
      </w:r>
      <w:r w:rsidRPr="00FD2B47">
        <w:rPr>
          <w:rFonts w:ascii="Calibri" w:eastAsia="Calibri" w:hAnsi="Calibri" w:cs="Calibri"/>
          <w:spacing w:val="-1"/>
          <w:lang w:val="en-US"/>
        </w:rPr>
        <w:t>h</w:t>
      </w:r>
      <w:r w:rsidRPr="00FD2B47">
        <w:rPr>
          <w:rFonts w:ascii="Calibri" w:eastAsia="Calibri" w:hAnsi="Calibri" w:cs="Calibri"/>
          <w:lang w:val="en-US"/>
        </w:rPr>
        <w:t>e</w:t>
      </w:r>
      <w:r w:rsidRPr="00FD2B47">
        <w:rPr>
          <w:rFonts w:ascii="Calibri" w:eastAsia="Calibri" w:hAnsi="Calibri" w:cs="Calibri"/>
          <w:spacing w:val="-1"/>
          <w:lang w:val="en-US"/>
        </w:rPr>
        <w:t xml:space="preserve"> S</w:t>
      </w:r>
      <w:r w:rsidRPr="00FD2B47">
        <w:rPr>
          <w:rFonts w:ascii="Calibri" w:eastAsia="Calibri" w:hAnsi="Calibri" w:cs="Calibri"/>
          <w:spacing w:val="-2"/>
          <w:lang w:val="en-US"/>
        </w:rPr>
        <w:t>e</w:t>
      </w:r>
      <w:r w:rsidRPr="00FD2B47">
        <w:rPr>
          <w:rFonts w:ascii="Calibri" w:eastAsia="Calibri" w:hAnsi="Calibri" w:cs="Calibri"/>
          <w:lang w:val="en-US"/>
        </w:rPr>
        <w:t>cr</w:t>
      </w:r>
      <w:r w:rsidRPr="00FD2B47">
        <w:rPr>
          <w:rFonts w:ascii="Calibri" w:eastAsia="Calibri" w:hAnsi="Calibri" w:cs="Calibri"/>
          <w:spacing w:val="1"/>
          <w:lang w:val="en-US"/>
        </w:rPr>
        <w:t>e</w:t>
      </w:r>
      <w:r w:rsidRPr="00FD2B47">
        <w:rPr>
          <w:rFonts w:ascii="Calibri" w:eastAsia="Calibri" w:hAnsi="Calibri" w:cs="Calibri"/>
          <w:spacing w:val="-2"/>
          <w:lang w:val="en-US"/>
        </w:rPr>
        <w:t>t</w:t>
      </w:r>
      <w:r w:rsidRPr="00FD2B47">
        <w:rPr>
          <w:rFonts w:ascii="Calibri" w:eastAsia="Calibri" w:hAnsi="Calibri" w:cs="Calibri"/>
          <w:lang w:val="en-US"/>
        </w:rPr>
        <w:t>ary</w:t>
      </w:r>
      <w:r w:rsidRPr="00FD2B47">
        <w:rPr>
          <w:rFonts w:ascii="Calibri" w:eastAsia="Calibri" w:hAnsi="Calibri" w:cs="Calibri"/>
          <w:spacing w:val="-1"/>
          <w:lang w:val="en-US"/>
        </w:rPr>
        <w:t xml:space="preserve"> </w:t>
      </w:r>
      <w:r w:rsidRPr="00FD2B47">
        <w:rPr>
          <w:rFonts w:ascii="Calibri" w:eastAsia="Calibri" w:hAnsi="Calibri" w:cs="Calibri"/>
          <w:spacing w:val="1"/>
          <w:lang w:val="en-US"/>
        </w:rPr>
        <w:t>o</w:t>
      </w:r>
      <w:r w:rsidRPr="00FD2B47">
        <w:rPr>
          <w:rFonts w:ascii="Calibri" w:eastAsia="Calibri" w:hAnsi="Calibri" w:cs="Calibri"/>
          <w:lang w:val="en-US"/>
        </w:rPr>
        <w:t>f</w:t>
      </w:r>
      <w:r w:rsidRPr="00FD2B47">
        <w:rPr>
          <w:rFonts w:ascii="Calibri" w:eastAsia="Calibri" w:hAnsi="Calibri" w:cs="Calibri"/>
          <w:spacing w:val="1"/>
          <w:lang w:val="en-US"/>
        </w:rPr>
        <w:t xml:space="preserve"> </w:t>
      </w:r>
      <w:r w:rsidR="00960728" w:rsidRPr="00FD2B47">
        <w:rPr>
          <w:rFonts w:ascii="Calibri" w:eastAsia="Calibri" w:hAnsi="Calibri" w:cs="Calibri"/>
          <w:spacing w:val="1"/>
          <w:lang w:val="en-US"/>
        </w:rPr>
        <w:t>the Ministry of Infrastructure Cook Islands</w:t>
      </w:r>
    </w:p>
    <w:p w14:paraId="11DBBD1F" w14:textId="77777777" w:rsidR="004115FB" w:rsidRPr="00FD2B47" w:rsidRDefault="004115FB" w:rsidP="00CC4EDB">
      <w:pPr>
        <w:widowControl w:val="0"/>
        <w:spacing w:after="0"/>
        <w:ind w:left="120" w:right="481"/>
        <w:jc w:val="left"/>
        <w:rPr>
          <w:rFonts w:ascii="Calibri" w:eastAsia="Calibri" w:hAnsi="Calibri" w:cs="Calibri"/>
          <w:lang w:val="en-US"/>
        </w:rPr>
      </w:pPr>
    </w:p>
    <w:p w14:paraId="35F30748" w14:textId="77777777" w:rsidR="00CC4EDB" w:rsidRPr="00FD2B47" w:rsidRDefault="00CC4EDB" w:rsidP="00CC4EDB">
      <w:pPr>
        <w:widowControl w:val="0"/>
        <w:spacing w:before="7" w:after="0" w:line="190" w:lineRule="exact"/>
        <w:jc w:val="left"/>
        <w:rPr>
          <w:rFonts w:ascii="Calibri" w:eastAsia="Calibri" w:hAnsi="Calibri" w:cs="Times New Roman"/>
          <w:lang w:val="en-US"/>
        </w:rPr>
      </w:pPr>
    </w:p>
    <w:p w14:paraId="476B37C3" w14:textId="77777777" w:rsidR="00CC4EDB" w:rsidRPr="00FD2B47" w:rsidRDefault="00CC4EDB" w:rsidP="00CC4EDB">
      <w:pPr>
        <w:widowControl w:val="0"/>
        <w:tabs>
          <w:tab w:val="left" w:pos="3940"/>
        </w:tabs>
        <w:spacing w:after="0" w:line="265" w:lineRule="exact"/>
        <w:ind w:left="120" w:right="-20"/>
        <w:jc w:val="left"/>
        <w:rPr>
          <w:rFonts w:ascii="Calibri" w:eastAsia="Calibri" w:hAnsi="Calibri" w:cs="Calibri"/>
          <w:lang w:val="en-US"/>
        </w:rPr>
      </w:pPr>
      <w:r w:rsidRPr="00FD2B47">
        <w:rPr>
          <w:rFonts w:ascii="Calibri" w:eastAsia="Calibri" w:hAnsi="Calibri" w:cs="Calibri"/>
          <w:spacing w:val="-1"/>
          <w:lang w:val="en-US"/>
        </w:rPr>
        <w:t>S</w:t>
      </w:r>
      <w:r w:rsidRPr="00FD2B47">
        <w:rPr>
          <w:rFonts w:ascii="Calibri" w:eastAsia="Calibri" w:hAnsi="Calibri" w:cs="Calibri"/>
          <w:lang w:val="en-US"/>
        </w:rPr>
        <w:t>i</w:t>
      </w:r>
      <w:r w:rsidRPr="00FD2B47">
        <w:rPr>
          <w:rFonts w:ascii="Calibri" w:eastAsia="Calibri" w:hAnsi="Calibri" w:cs="Calibri"/>
          <w:spacing w:val="-1"/>
          <w:lang w:val="en-US"/>
        </w:rPr>
        <w:t>gn</w:t>
      </w:r>
      <w:r w:rsidRPr="00FD2B47">
        <w:rPr>
          <w:rFonts w:ascii="Calibri" w:eastAsia="Calibri" w:hAnsi="Calibri" w:cs="Calibri"/>
          <w:lang w:val="en-US"/>
        </w:rPr>
        <w:t>e</w:t>
      </w:r>
      <w:r w:rsidRPr="00FD2B47">
        <w:rPr>
          <w:rFonts w:ascii="Calibri" w:eastAsia="Calibri" w:hAnsi="Calibri" w:cs="Calibri"/>
          <w:spacing w:val="-1"/>
          <w:lang w:val="en-US"/>
        </w:rPr>
        <w:t>d</w:t>
      </w:r>
      <w:r w:rsidRPr="00FD2B47">
        <w:rPr>
          <w:rFonts w:ascii="Calibri" w:eastAsia="Calibri" w:hAnsi="Calibri" w:cs="Calibri"/>
          <w:spacing w:val="1"/>
          <w:lang w:val="en-US"/>
        </w:rPr>
        <w:t>:</w:t>
      </w:r>
      <w:r w:rsidRPr="00FD2B47">
        <w:rPr>
          <w:rFonts w:ascii="Calibri" w:eastAsia="Calibri" w:hAnsi="Calibri" w:cs="Calibri"/>
          <w:u w:val="single" w:color="000000"/>
          <w:lang w:val="en-US"/>
        </w:rPr>
        <w:t xml:space="preserve"> </w:t>
      </w:r>
      <w:r w:rsidRPr="00FD2B47">
        <w:rPr>
          <w:rFonts w:ascii="Calibri" w:eastAsia="Calibri" w:hAnsi="Calibri" w:cs="Calibri"/>
          <w:u w:val="single" w:color="000000"/>
          <w:lang w:val="en-US"/>
        </w:rPr>
        <w:tab/>
      </w:r>
    </w:p>
    <w:p w14:paraId="77470F2D" w14:textId="77777777" w:rsidR="00CC4EDB" w:rsidRPr="00FD2B47" w:rsidRDefault="00CC4EDB" w:rsidP="00CC4EDB">
      <w:pPr>
        <w:widowControl w:val="0"/>
        <w:spacing w:before="8" w:after="0" w:line="220" w:lineRule="exact"/>
        <w:jc w:val="left"/>
        <w:rPr>
          <w:rFonts w:ascii="Calibri" w:eastAsia="Calibri" w:hAnsi="Calibri" w:cs="Times New Roman"/>
          <w:lang w:val="en-US"/>
        </w:rPr>
      </w:pPr>
    </w:p>
    <w:p w14:paraId="7C1E1B4B" w14:textId="77777777" w:rsidR="00907367" w:rsidRDefault="00CC4EDB" w:rsidP="00907367">
      <w:pPr>
        <w:widowControl w:val="0"/>
        <w:spacing w:before="16" w:after="0" w:line="453" w:lineRule="auto"/>
        <w:ind w:left="120" w:right="8200"/>
        <w:rPr>
          <w:rFonts w:ascii="Calibri" w:eastAsia="Calibri" w:hAnsi="Calibri" w:cs="Calibri"/>
          <w:lang w:val="en-US"/>
        </w:rPr>
      </w:pPr>
      <w:r w:rsidRPr="00FD2B47">
        <w:rPr>
          <w:rFonts w:ascii="Calibri" w:eastAsia="Calibri" w:hAnsi="Calibri" w:cs="Calibri"/>
          <w:spacing w:val="-1"/>
          <w:lang w:val="en-US"/>
        </w:rPr>
        <w:t>N</w:t>
      </w:r>
      <w:r w:rsidRPr="00FD2B47">
        <w:rPr>
          <w:rFonts w:ascii="Calibri" w:eastAsia="Calibri" w:hAnsi="Calibri" w:cs="Calibri"/>
          <w:lang w:val="en-US"/>
        </w:rPr>
        <w:t>a</w:t>
      </w:r>
      <w:r w:rsidRPr="00FD2B47">
        <w:rPr>
          <w:rFonts w:ascii="Calibri" w:eastAsia="Calibri" w:hAnsi="Calibri" w:cs="Calibri"/>
          <w:spacing w:val="1"/>
          <w:lang w:val="en-US"/>
        </w:rPr>
        <w:t>m</w:t>
      </w:r>
      <w:r w:rsidRPr="00FD2B47">
        <w:rPr>
          <w:rFonts w:ascii="Calibri" w:eastAsia="Calibri" w:hAnsi="Calibri" w:cs="Calibri"/>
          <w:spacing w:val="-2"/>
          <w:lang w:val="en-US"/>
        </w:rPr>
        <w:t>e</w:t>
      </w:r>
      <w:r w:rsidR="00907367">
        <w:rPr>
          <w:rFonts w:ascii="Calibri" w:eastAsia="Calibri" w:hAnsi="Calibri" w:cs="Calibri"/>
          <w:lang w:val="en-US"/>
        </w:rPr>
        <w:t>:</w:t>
      </w:r>
      <w:r w:rsidR="00907367">
        <w:rPr>
          <w:rFonts w:ascii="Calibri" w:eastAsia="Calibri" w:hAnsi="Calibri" w:cs="Calibri"/>
          <w:lang w:val="en-US"/>
        </w:rPr>
        <w:tab/>
      </w:r>
    </w:p>
    <w:p w14:paraId="2A0A0675" w14:textId="77777777" w:rsidR="00907367" w:rsidRDefault="00CC4EDB" w:rsidP="00FD2B47">
      <w:pPr>
        <w:widowControl w:val="0"/>
        <w:spacing w:before="16" w:after="0" w:line="453" w:lineRule="auto"/>
        <w:ind w:left="120" w:right="8200"/>
        <w:rPr>
          <w:rFonts w:ascii="Calibri" w:eastAsia="Calibri" w:hAnsi="Calibri" w:cs="Calibri"/>
          <w:lang w:val="en-US"/>
        </w:rPr>
      </w:pPr>
      <w:r w:rsidRPr="00FD2B47">
        <w:rPr>
          <w:rFonts w:ascii="Calibri" w:eastAsia="Calibri" w:hAnsi="Calibri" w:cs="Calibri"/>
          <w:spacing w:val="1"/>
          <w:lang w:val="en-US"/>
        </w:rPr>
        <w:t>Po</w:t>
      </w:r>
      <w:r w:rsidRPr="00FD2B47">
        <w:rPr>
          <w:rFonts w:ascii="Calibri" w:eastAsia="Calibri" w:hAnsi="Calibri" w:cs="Calibri"/>
          <w:lang w:val="en-US"/>
        </w:rPr>
        <w:t>s</w:t>
      </w:r>
      <w:r w:rsidRPr="00FD2B47">
        <w:rPr>
          <w:rFonts w:ascii="Calibri" w:eastAsia="Calibri" w:hAnsi="Calibri" w:cs="Calibri"/>
          <w:spacing w:val="-3"/>
          <w:lang w:val="en-US"/>
        </w:rPr>
        <w:t>i</w:t>
      </w:r>
      <w:r w:rsidRPr="00FD2B47">
        <w:rPr>
          <w:rFonts w:ascii="Calibri" w:eastAsia="Calibri" w:hAnsi="Calibri" w:cs="Calibri"/>
          <w:lang w:val="en-US"/>
        </w:rPr>
        <w:t>ti</w:t>
      </w:r>
      <w:r w:rsidRPr="00FD2B47">
        <w:rPr>
          <w:rFonts w:ascii="Calibri" w:eastAsia="Calibri" w:hAnsi="Calibri" w:cs="Calibri"/>
          <w:spacing w:val="1"/>
          <w:lang w:val="en-US"/>
        </w:rPr>
        <w:t>o</w:t>
      </w:r>
      <w:r w:rsidRPr="00FD2B47">
        <w:rPr>
          <w:rFonts w:ascii="Calibri" w:eastAsia="Calibri" w:hAnsi="Calibri" w:cs="Calibri"/>
          <w:spacing w:val="-3"/>
          <w:lang w:val="en-US"/>
        </w:rPr>
        <w:t>n</w:t>
      </w:r>
      <w:r w:rsidRPr="00FD2B47">
        <w:rPr>
          <w:rFonts w:ascii="Calibri" w:eastAsia="Calibri" w:hAnsi="Calibri" w:cs="Calibri"/>
          <w:lang w:val="en-US"/>
        </w:rPr>
        <w:t xml:space="preserve">: </w:t>
      </w:r>
    </w:p>
    <w:p w14:paraId="5DA673DE" w14:textId="77777777" w:rsidR="00CC4EDB" w:rsidRDefault="00CC4EDB" w:rsidP="00FD2B47">
      <w:pPr>
        <w:widowControl w:val="0"/>
        <w:spacing w:before="16" w:after="0" w:line="453" w:lineRule="auto"/>
        <w:ind w:left="120" w:right="8200"/>
        <w:rPr>
          <w:rFonts w:ascii="Calibri" w:eastAsia="Calibri" w:hAnsi="Calibri" w:cs="Calibri"/>
          <w:lang w:val="en-US"/>
        </w:rPr>
      </w:pPr>
      <w:r w:rsidRPr="00FD2B47">
        <w:rPr>
          <w:rFonts w:ascii="Calibri" w:eastAsia="Calibri" w:hAnsi="Calibri" w:cs="Calibri"/>
          <w:spacing w:val="1"/>
          <w:lang w:val="en-US"/>
        </w:rPr>
        <w:t>D</w:t>
      </w:r>
      <w:r w:rsidRPr="00FD2B47">
        <w:rPr>
          <w:rFonts w:ascii="Calibri" w:eastAsia="Calibri" w:hAnsi="Calibri" w:cs="Calibri"/>
          <w:lang w:val="en-US"/>
        </w:rPr>
        <w:t>at</w:t>
      </w:r>
      <w:r w:rsidRPr="00FD2B47">
        <w:rPr>
          <w:rFonts w:ascii="Calibri" w:eastAsia="Calibri" w:hAnsi="Calibri" w:cs="Calibri"/>
          <w:spacing w:val="-2"/>
          <w:lang w:val="en-US"/>
        </w:rPr>
        <w:t>e</w:t>
      </w:r>
      <w:r w:rsidRPr="00FD2B47">
        <w:rPr>
          <w:rFonts w:ascii="Calibri" w:eastAsia="Calibri" w:hAnsi="Calibri" w:cs="Calibri"/>
          <w:lang w:val="en-US"/>
        </w:rPr>
        <w:t>:</w:t>
      </w:r>
    </w:p>
    <w:p w14:paraId="55B802C9" w14:textId="77777777" w:rsidR="00907367" w:rsidRPr="00FD2B47" w:rsidRDefault="00907367" w:rsidP="00FD2B47">
      <w:pPr>
        <w:widowControl w:val="0"/>
        <w:spacing w:before="16" w:after="0" w:line="453" w:lineRule="auto"/>
        <w:ind w:left="120" w:right="8200"/>
        <w:rPr>
          <w:rFonts w:ascii="Calibri" w:eastAsia="Calibri" w:hAnsi="Calibri" w:cs="Calibri"/>
          <w:lang w:val="en-US"/>
        </w:rPr>
      </w:pPr>
    </w:p>
    <w:p w14:paraId="0F4FAB85" w14:textId="77777777" w:rsidR="00CC4EDB" w:rsidRPr="00FD2B47" w:rsidRDefault="00CC4EDB" w:rsidP="00FD2B47">
      <w:pPr>
        <w:widowControl w:val="0"/>
        <w:spacing w:after="0" w:line="240" w:lineRule="auto"/>
        <w:ind w:left="120" w:right="-20"/>
        <w:rPr>
          <w:rFonts w:ascii="Calibri" w:eastAsia="Calibri" w:hAnsi="Calibri" w:cs="Calibri"/>
          <w:lang w:val="en-US"/>
        </w:rPr>
      </w:pPr>
      <w:r w:rsidRPr="00FD2B47">
        <w:rPr>
          <w:rFonts w:ascii="Calibri" w:eastAsia="Calibri" w:hAnsi="Calibri" w:cs="Calibri"/>
          <w:b/>
          <w:bCs/>
          <w:spacing w:val="-1"/>
          <w:lang w:val="en-US"/>
        </w:rPr>
        <w:t>Supp</w:t>
      </w:r>
      <w:r w:rsidRPr="00FD2B47">
        <w:rPr>
          <w:rFonts w:ascii="Calibri" w:eastAsia="Calibri" w:hAnsi="Calibri" w:cs="Calibri"/>
          <w:b/>
          <w:bCs/>
          <w:spacing w:val="1"/>
          <w:lang w:val="en-US"/>
        </w:rPr>
        <w:t>li</w:t>
      </w:r>
      <w:r w:rsidRPr="00FD2B47">
        <w:rPr>
          <w:rFonts w:ascii="Calibri" w:eastAsia="Calibri" w:hAnsi="Calibri" w:cs="Calibri"/>
          <w:b/>
          <w:bCs/>
          <w:spacing w:val="-1"/>
          <w:lang w:val="en-US"/>
        </w:rPr>
        <w:t>e</w:t>
      </w:r>
      <w:r w:rsidRPr="00FD2B47">
        <w:rPr>
          <w:rFonts w:ascii="Calibri" w:eastAsia="Calibri" w:hAnsi="Calibri" w:cs="Calibri"/>
          <w:b/>
          <w:bCs/>
          <w:spacing w:val="1"/>
          <w:lang w:val="en-US"/>
        </w:rPr>
        <w:t>r</w:t>
      </w:r>
      <w:r w:rsidRPr="00FD2B47">
        <w:rPr>
          <w:rFonts w:ascii="Calibri" w:eastAsia="Calibri" w:hAnsi="Calibri" w:cs="Calibri"/>
          <w:lang w:val="en-US"/>
        </w:rPr>
        <w:t xml:space="preserve">: </w:t>
      </w:r>
      <w:r w:rsidRPr="00FD2B47">
        <w:rPr>
          <w:rFonts w:ascii="Calibri" w:eastAsia="Calibri" w:hAnsi="Calibri" w:cs="Calibri"/>
          <w:spacing w:val="2"/>
          <w:lang w:val="en-US"/>
        </w:rPr>
        <w:t xml:space="preserve"> </w:t>
      </w:r>
      <w:r w:rsidRPr="00FD2B47">
        <w:rPr>
          <w:rFonts w:ascii="Calibri" w:eastAsia="Calibri" w:hAnsi="Calibri" w:cs="Calibri"/>
          <w:spacing w:val="-1"/>
          <w:lang w:val="en-US"/>
        </w:rPr>
        <w:t>[</w:t>
      </w:r>
      <w:r w:rsidRPr="00FD2B47">
        <w:rPr>
          <w:rFonts w:ascii="Calibri" w:eastAsia="Calibri" w:hAnsi="Calibri" w:cs="Calibri"/>
          <w:lang w:val="en-US"/>
        </w:rPr>
        <w:t>I</w:t>
      </w:r>
      <w:r w:rsidRPr="00FD2B47">
        <w:rPr>
          <w:rFonts w:ascii="Calibri" w:eastAsia="Calibri" w:hAnsi="Calibri" w:cs="Calibri"/>
          <w:spacing w:val="-1"/>
          <w:lang w:val="en-US"/>
        </w:rPr>
        <w:t>n</w:t>
      </w:r>
      <w:r w:rsidRPr="00FD2B47">
        <w:rPr>
          <w:rFonts w:ascii="Calibri" w:eastAsia="Calibri" w:hAnsi="Calibri" w:cs="Calibri"/>
          <w:lang w:val="en-US"/>
        </w:rPr>
        <w:t>s</w:t>
      </w:r>
      <w:r w:rsidRPr="00FD2B47">
        <w:rPr>
          <w:rFonts w:ascii="Calibri" w:eastAsia="Calibri" w:hAnsi="Calibri" w:cs="Calibri"/>
          <w:spacing w:val="-2"/>
          <w:lang w:val="en-US"/>
        </w:rPr>
        <w:t>e</w:t>
      </w:r>
      <w:r w:rsidRPr="00FD2B47">
        <w:rPr>
          <w:rFonts w:ascii="Calibri" w:eastAsia="Calibri" w:hAnsi="Calibri" w:cs="Calibri"/>
          <w:lang w:val="en-US"/>
        </w:rPr>
        <w:t>rt</w:t>
      </w:r>
      <w:r w:rsidRPr="00FD2B47">
        <w:rPr>
          <w:rFonts w:ascii="Calibri" w:eastAsia="Calibri" w:hAnsi="Calibri" w:cs="Calibri"/>
          <w:spacing w:val="1"/>
          <w:lang w:val="en-US"/>
        </w:rPr>
        <w:t xml:space="preserve"> </w:t>
      </w:r>
      <w:r w:rsidRPr="00FD2B47">
        <w:rPr>
          <w:rFonts w:ascii="Calibri" w:eastAsia="Calibri" w:hAnsi="Calibri" w:cs="Calibri"/>
          <w:spacing w:val="-1"/>
          <w:lang w:val="en-US"/>
        </w:rPr>
        <w:t>Supp</w:t>
      </w:r>
      <w:r w:rsidRPr="00FD2B47">
        <w:rPr>
          <w:rFonts w:ascii="Calibri" w:eastAsia="Calibri" w:hAnsi="Calibri" w:cs="Calibri"/>
          <w:lang w:val="en-US"/>
        </w:rPr>
        <w:t xml:space="preserve">lier </w:t>
      </w:r>
      <w:r w:rsidRPr="00FD2B47">
        <w:rPr>
          <w:rFonts w:ascii="Calibri" w:eastAsia="Calibri" w:hAnsi="Calibri" w:cs="Calibri"/>
          <w:spacing w:val="-3"/>
          <w:lang w:val="en-US"/>
        </w:rPr>
        <w:t>d</w:t>
      </w:r>
      <w:r w:rsidRPr="00FD2B47">
        <w:rPr>
          <w:rFonts w:ascii="Calibri" w:eastAsia="Calibri" w:hAnsi="Calibri" w:cs="Calibri"/>
          <w:spacing w:val="1"/>
          <w:lang w:val="en-US"/>
        </w:rPr>
        <w:t>e</w:t>
      </w:r>
      <w:r w:rsidRPr="00FD2B47">
        <w:rPr>
          <w:rFonts w:ascii="Calibri" w:eastAsia="Calibri" w:hAnsi="Calibri" w:cs="Calibri"/>
          <w:lang w:val="en-US"/>
        </w:rPr>
        <w:t>tails]</w:t>
      </w:r>
    </w:p>
    <w:p w14:paraId="7E73C044" w14:textId="77777777" w:rsidR="00CC4EDB" w:rsidRPr="00FD2B47" w:rsidRDefault="00CC4EDB" w:rsidP="00FD2B47">
      <w:pPr>
        <w:widowControl w:val="0"/>
        <w:spacing w:after="0" w:line="240" w:lineRule="exact"/>
        <w:rPr>
          <w:rFonts w:ascii="Calibri" w:eastAsia="Calibri" w:hAnsi="Calibri" w:cs="Times New Roman"/>
          <w:lang w:val="en-US"/>
        </w:rPr>
      </w:pPr>
    </w:p>
    <w:p w14:paraId="39A3DE53" w14:textId="77777777" w:rsidR="00CC4EDB" w:rsidRPr="00FD2B47" w:rsidRDefault="00CC4EDB" w:rsidP="00FD2B47">
      <w:pPr>
        <w:widowControl w:val="0"/>
        <w:tabs>
          <w:tab w:val="left" w:pos="3940"/>
        </w:tabs>
        <w:spacing w:after="0" w:line="265" w:lineRule="exact"/>
        <w:ind w:left="120" w:right="-20"/>
        <w:rPr>
          <w:rFonts w:ascii="Calibri" w:eastAsia="Calibri" w:hAnsi="Calibri" w:cs="Calibri"/>
          <w:lang w:val="en-US"/>
        </w:rPr>
      </w:pPr>
      <w:r w:rsidRPr="00FD2B47">
        <w:rPr>
          <w:rFonts w:ascii="Calibri" w:eastAsia="Calibri" w:hAnsi="Calibri" w:cs="Calibri"/>
          <w:spacing w:val="-1"/>
          <w:lang w:val="en-US"/>
        </w:rPr>
        <w:t>S</w:t>
      </w:r>
      <w:r w:rsidRPr="00FD2B47">
        <w:rPr>
          <w:rFonts w:ascii="Calibri" w:eastAsia="Calibri" w:hAnsi="Calibri" w:cs="Calibri"/>
          <w:lang w:val="en-US"/>
        </w:rPr>
        <w:t>i</w:t>
      </w:r>
      <w:r w:rsidRPr="00FD2B47">
        <w:rPr>
          <w:rFonts w:ascii="Calibri" w:eastAsia="Calibri" w:hAnsi="Calibri" w:cs="Calibri"/>
          <w:spacing w:val="-1"/>
          <w:lang w:val="en-US"/>
        </w:rPr>
        <w:t>gn</w:t>
      </w:r>
      <w:r w:rsidRPr="00FD2B47">
        <w:rPr>
          <w:rFonts w:ascii="Calibri" w:eastAsia="Calibri" w:hAnsi="Calibri" w:cs="Calibri"/>
          <w:lang w:val="en-US"/>
        </w:rPr>
        <w:t>e</w:t>
      </w:r>
      <w:r w:rsidRPr="00FD2B47">
        <w:rPr>
          <w:rFonts w:ascii="Calibri" w:eastAsia="Calibri" w:hAnsi="Calibri" w:cs="Calibri"/>
          <w:spacing w:val="-1"/>
          <w:lang w:val="en-US"/>
        </w:rPr>
        <w:t>d</w:t>
      </w:r>
      <w:r w:rsidRPr="00FD2B47">
        <w:rPr>
          <w:rFonts w:ascii="Calibri" w:eastAsia="Calibri" w:hAnsi="Calibri" w:cs="Calibri"/>
          <w:spacing w:val="1"/>
          <w:lang w:val="en-US"/>
        </w:rPr>
        <w:t>:</w:t>
      </w:r>
      <w:r w:rsidRPr="00FD2B47">
        <w:rPr>
          <w:rFonts w:ascii="Calibri" w:eastAsia="Calibri" w:hAnsi="Calibri" w:cs="Calibri"/>
          <w:u w:val="single" w:color="000000"/>
          <w:lang w:val="en-US"/>
        </w:rPr>
        <w:t xml:space="preserve"> </w:t>
      </w:r>
      <w:r w:rsidRPr="00FD2B47">
        <w:rPr>
          <w:rFonts w:ascii="Calibri" w:eastAsia="Calibri" w:hAnsi="Calibri" w:cs="Calibri"/>
          <w:u w:val="single" w:color="000000"/>
          <w:lang w:val="en-US"/>
        </w:rPr>
        <w:tab/>
      </w:r>
    </w:p>
    <w:p w14:paraId="5E94E619" w14:textId="77777777" w:rsidR="00CC4EDB" w:rsidRPr="00FD2B47" w:rsidRDefault="00CC4EDB" w:rsidP="00FD2B47">
      <w:pPr>
        <w:widowControl w:val="0"/>
        <w:spacing w:before="8" w:after="0" w:line="220" w:lineRule="exact"/>
        <w:rPr>
          <w:rFonts w:ascii="Calibri" w:eastAsia="Calibri" w:hAnsi="Calibri" w:cs="Times New Roman"/>
          <w:lang w:val="en-US"/>
        </w:rPr>
      </w:pPr>
    </w:p>
    <w:p w14:paraId="3041B3CD" w14:textId="77777777" w:rsidR="008D2EF1" w:rsidRDefault="00CC4EDB" w:rsidP="00FD2B47">
      <w:pPr>
        <w:widowControl w:val="0"/>
        <w:spacing w:before="16" w:after="0" w:line="453" w:lineRule="auto"/>
        <w:ind w:left="120" w:right="8380"/>
        <w:rPr>
          <w:rFonts w:ascii="Calibri" w:eastAsia="Calibri" w:hAnsi="Calibri" w:cs="Calibri"/>
          <w:lang w:val="en-US"/>
        </w:rPr>
      </w:pPr>
      <w:r w:rsidRPr="00FD2B47">
        <w:rPr>
          <w:rFonts w:ascii="Calibri" w:eastAsia="Calibri" w:hAnsi="Calibri" w:cs="Calibri"/>
          <w:spacing w:val="-1"/>
          <w:lang w:val="en-US"/>
        </w:rPr>
        <w:t>N</w:t>
      </w:r>
      <w:r w:rsidRPr="00FD2B47">
        <w:rPr>
          <w:rFonts w:ascii="Calibri" w:eastAsia="Calibri" w:hAnsi="Calibri" w:cs="Calibri"/>
          <w:lang w:val="en-US"/>
        </w:rPr>
        <w:t>a</w:t>
      </w:r>
      <w:r w:rsidRPr="00FD2B47">
        <w:rPr>
          <w:rFonts w:ascii="Calibri" w:eastAsia="Calibri" w:hAnsi="Calibri" w:cs="Calibri"/>
          <w:spacing w:val="1"/>
          <w:lang w:val="en-US"/>
        </w:rPr>
        <w:t>m</w:t>
      </w:r>
      <w:r w:rsidRPr="00FD2B47">
        <w:rPr>
          <w:rFonts w:ascii="Calibri" w:eastAsia="Calibri" w:hAnsi="Calibri" w:cs="Calibri"/>
          <w:spacing w:val="-2"/>
          <w:lang w:val="en-US"/>
        </w:rPr>
        <w:t>e</w:t>
      </w:r>
      <w:r w:rsidRPr="00FD2B47">
        <w:rPr>
          <w:rFonts w:ascii="Calibri" w:eastAsia="Calibri" w:hAnsi="Calibri" w:cs="Calibri"/>
          <w:lang w:val="en-US"/>
        </w:rPr>
        <w:t xml:space="preserve">: </w:t>
      </w:r>
    </w:p>
    <w:p w14:paraId="114C4605" w14:textId="639B7D23" w:rsidR="00CC4EDB" w:rsidRPr="00FD2B47" w:rsidRDefault="00CC4EDB" w:rsidP="00FD2B47">
      <w:pPr>
        <w:widowControl w:val="0"/>
        <w:spacing w:before="16" w:after="0" w:line="453" w:lineRule="auto"/>
        <w:ind w:left="120" w:right="8380"/>
        <w:rPr>
          <w:rFonts w:ascii="Calibri" w:eastAsia="Calibri" w:hAnsi="Calibri" w:cs="Calibri"/>
          <w:lang w:val="en-US"/>
        </w:rPr>
      </w:pPr>
      <w:r w:rsidRPr="00FD2B47">
        <w:rPr>
          <w:rFonts w:ascii="Calibri" w:eastAsia="Calibri" w:hAnsi="Calibri" w:cs="Calibri"/>
          <w:spacing w:val="1"/>
          <w:lang w:val="en-US"/>
        </w:rPr>
        <w:t>Po</w:t>
      </w:r>
      <w:r w:rsidRPr="00FD2B47">
        <w:rPr>
          <w:rFonts w:ascii="Calibri" w:eastAsia="Calibri" w:hAnsi="Calibri" w:cs="Calibri"/>
          <w:lang w:val="en-US"/>
        </w:rPr>
        <w:t>s</w:t>
      </w:r>
      <w:r w:rsidRPr="00FD2B47">
        <w:rPr>
          <w:rFonts w:ascii="Calibri" w:eastAsia="Calibri" w:hAnsi="Calibri" w:cs="Calibri"/>
          <w:spacing w:val="-3"/>
          <w:lang w:val="en-US"/>
        </w:rPr>
        <w:t>i</w:t>
      </w:r>
      <w:r w:rsidRPr="00FD2B47">
        <w:rPr>
          <w:rFonts w:ascii="Calibri" w:eastAsia="Calibri" w:hAnsi="Calibri" w:cs="Calibri"/>
          <w:lang w:val="en-US"/>
        </w:rPr>
        <w:t>ti</w:t>
      </w:r>
      <w:r w:rsidRPr="00FD2B47">
        <w:rPr>
          <w:rFonts w:ascii="Calibri" w:eastAsia="Calibri" w:hAnsi="Calibri" w:cs="Calibri"/>
          <w:spacing w:val="1"/>
          <w:lang w:val="en-US"/>
        </w:rPr>
        <w:t>o</w:t>
      </w:r>
      <w:r w:rsidRPr="00FD2B47">
        <w:rPr>
          <w:rFonts w:ascii="Calibri" w:eastAsia="Calibri" w:hAnsi="Calibri" w:cs="Calibri"/>
          <w:spacing w:val="-3"/>
          <w:lang w:val="en-US"/>
        </w:rPr>
        <w:t>n</w:t>
      </w:r>
      <w:r w:rsidRPr="00FD2B47">
        <w:rPr>
          <w:rFonts w:ascii="Calibri" w:eastAsia="Calibri" w:hAnsi="Calibri" w:cs="Calibri"/>
          <w:lang w:val="en-US"/>
        </w:rPr>
        <w:t>:</w:t>
      </w:r>
    </w:p>
    <w:p w14:paraId="3626E7BD" w14:textId="77777777" w:rsidR="00CC4EDB" w:rsidRPr="00FD2B47" w:rsidRDefault="00CC4EDB" w:rsidP="00FD2B47">
      <w:pPr>
        <w:widowControl w:val="0"/>
        <w:spacing w:after="0" w:line="265" w:lineRule="exact"/>
        <w:ind w:left="120" w:right="-20"/>
        <w:rPr>
          <w:rFonts w:ascii="Calibri" w:eastAsia="Calibri" w:hAnsi="Calibri" w:cs="Calibri"/>
          <w:lang w:val="en-US"/>
        </w:rPr>
      </w:pPr>
      <w:r w:rsidRPr="00FD2B47">
        <w:rPr>
          <w:rFonts w:ascii="Calibri" w:eastAsia="Calibri" w:hAnsi="Calibri" w:cs="Calibri"/>
          <w:spacing w:val="1"/>
          <w:lang w:val="en-US"/>
        </w:rPr>
        <w:t>D</w:t>
      </w:r>
      <w:r w:rsidRPr="00FD2B47">
        <w:rPr>
          <w:rFonts w:ascii="Calibri" w:eastAsia="Calibri" w:hAnsi="Calibri" w:cs="Calibri"/>
          <w:lang w:val="en-US"/>
        </w:rPr>
        <w:t>at</w:t>
      </w:r>
      <w:r w:rsidRPr="00FD2B47">
        <w:rPr>
          <w:rFonts w:ascii="Calibri" w:eastAsia="Calibri" w:hAnsi="Calibri" w:cs="Calibri"/>
          <w:spacing w:val="-2"/>
          <w:lang w:val="en-US"/>
        </w:rPr>
        <w:t>e</w:t>
      </w:r>
      <w:r w:rsidRPr="00FD2B47">
        <w:rPr>
          <w:rFonts w:ascii="Calibri" w:eastAsia="Calibri" w:hAnsi="Calibri" w:cs="Calibri"/>
          <w:lang w:val="en-US"/>
        </w:rPr>
        <w:t>:</w:t>
      </w:r>
    </w:p>
    <w:p w14:paraId="0D9500CD" w14:textId="77777777" w:rsidR="00CC4EDB" w:rsidRPr="00FD2B47" w:rsidRDefault="00CC4EDB" w:rsidP="00CC4EDB">
      <w:pPr>
        <w:widowControl w:val="0"/>
        <w:spacing w:before="4" w:after="0" w:line="130" w:lineRule="exact"/>
        <w:jc w:val="left"/>
        <w:rPr>
          <w:rFonts w:ascii="Calibri" w:eastAsia="Calibri" w:hAnsi="Calibri" w:cs="Times New Roman"/>
          <w:lang w:val="en-US"/>
        </w:rPr>
      </w:pPr>
    </w:p>
    <w:p w14:paraId="284C625C" w14:textId="77777777" w:rsidR="00CC4EDB" w:rsidRDefault="00CC4EDB" w:rsidP="00CC4EDB">
      <w:pPr>
        <w:widowControl w:val="0"/>
        <w:spacing w:after="0" w:line="200" w:lineRule="exact"/>
        <w:jc w:val="left"/>
        <w:rPr>
          <w:rFonts w:ascii="Calibri" w:eastAsia="Calibri" w:hAnsi="Calibri" w:cs="Times New Roman"/>
          <w:lang w:val="en-US"/>
        </w:rPr>
      </w:pPr>
    </w:p>
    <w:p w14:paraId="4FE046C8" w14:textId="77777777" w:rsidR="00F0394E" w:rsidRDefault="00F0394E" w:rsidP="00F0394E">
      <w:pPr>
        <w:spacing w:after="160" w:line="259" w:lineRule="auto"/>
        <w:rPr>
          <w:rFonts w:ascii="Calibri" w:eastAsia="Calibri" w:hAnsi="Calibri" w:cs="Times New Roman"/>
        </w:rPr>
      </w:pPr>
    </w:p>
    <w:p w14:paraId="6A083986" w14:textId="77777777" w:rsidR="00F0394E" w:rsidRPr="00FC577A" w:rsidRDefault="00F0394E" w:rsidP="00F0394E">
      <w:pPr>
        <w:spacing w:after="160" w:line="259" w:lineRule="auto"/>
        <w:rPr>
          <w:rFonts w:ascii="Calibri" w:eastAsia="Calibri" w:hAnsi="Calibri" w:cs="Times New Roman"/>
          <w:b/>
        </w:rPr>
      </w:pPr>
      <w:r w:rsidRPr="00FC577A">
        <w:rPr>
          <w:rFonts w:ascii="Calibri" w:eastAsia="Calibri" w:hAnsi="Calibri" w:cs="Times New Roman"/>
          <w:b/>
        </w:rPr>
        <w:t>Entire Contract</w:t>
      </w:r>
    </w:p>
    <w:p w14:paraId="15662B81" w14:textId="536096CE" w:rsidR="009D6BFE" w:rsidRDefault="00F0394E" w:rsidP="009F3C6E">
      <w:pPr>
        <w:spacing w:after="160" w:line="259" w:lineRule="auto"/>
        <w:rPr>
          <w:rFonts w:ascii="Calibri" w:eastAsia="Calibri" w:hAnsi="Calibri" w:cs="Times New Roman"/>
          <w:b/>
        </w:rPr>
      </w:pPr>
      <w:r>
        <w:rPr>
          <w:rFonts w:ascii="Calibri" w:eastAsia="Calibri" w:hAnsi="Calibri" w:cs="Times New Roman"/>
        </w:rPr>
        <w:t>The Government and the Supplier (the “Parties”) acknowledge that this Purchase Order, Terms and Conditions of Supply of Product and the Request for Tenders together form the entire contract, and in that order of precedence inconsistent terms are to be construed.</w:t>
      </w:r>
    </w:p>
    <w:p w14:paraId="0B9FC3AA" w14:textId="1099AA75" w:rsidR="009D6BFE" w:rsidRPr="009D6BFE" w:rsidRDefault="009D6BFE" w:rsidP="00907367">
      <w:pPr>
        <w:spacing w:after="160" w:line="259" w:lineRule="auto"/>
        <w:rPr>
          <w:rFonts w:ascii="Calibri" w:eastAsia="Calibri" w:hAnsi="Calibri" w:cs="Times New Roman"/>
        </w:rPr>
      </w:pPr>
      <w:r w:rsidRPr="009D6BFE">
        <w:rPr>
          <w:rFonts w:ascii="Calibri" w:eastAsia="Calibri" w:hAnsi="Calibri" w:cs="Times New Roman"/>
          <w:b/>
        </w:rPr>
        <w:t>Product</w:t>
      </w:r>
      <w:r w:rsidRPr="009D6BFE">
        <w:rPr>
          <w:rFonts w:ascii="Calibri" w:eastAsia="Calibri" w:hAnsi="Calibri" w:cs="Times New Roman"/>
        </w:rPr>
        <w:t xml:space="preserve">:  </w:t>
      </w:r>
      <w:r>
        <w:rPr>
          <w:rFonts w:ascii="Calibri" w:eastAsia="Calibri" w:hAnsi="Calibri" w:cs="Times New Roman"/>
        </w:rPr>
        <w:t>Bitumen and Adhesiv</w:t>
      </w:r>
      <w:r w:rsidR="000D3E97">
        <w:rPr>
          <w:rFonts w:ascii="Calibri" w:eastAsia="Calibri" w:hAnsi="Calibri" w:cs="Times New Roman"/>
        </w:rPr>
        <w:t xml:space="preserve">e required for the road reconditioning and upgrading works on the Island of </w:t>
      </w:r>
      <w:proofErr w:type="spellStart"/>
      <w:r w:rsidR="000D3E97">
        <w:rPr>
          <w:rFonts w:ascii="Calibri" w:eastAsia="Calibri" w:hAnsi="Calibri" w:cs="Times New Roman"/>
        </w:rPr>
        <w:t>Mauke</w:t>
      </w:r>
      <w:proofErr w:type="spellEnd"/>
      <w:r w:rsidR="000D3E97">
        <w:rPr>
          <w:rFonts w:ascii="Calibri" w:eastAsia="Calibri" w:hAnsi="Calibri" w:cs="Times New Roman"/>
        </w:rPr>
        <w:t>, Cook Islands</w:t>
      </w:r>
      <w:r w:rsidRPr="009D6BFE">
        <w:rPr>
          <w:rFonts w:ascii="Calibri" w:eastAsia="Calibri" w:hAnsi="Calibri" w:cs="Times New Roman"/>
        </w:rPr>
        <w:t xml:space="preserve">, as specified in Attachment 1: </w:t>
      </w:r>
      <w:r w:rsidR="008D2EF1">
        <w:rPr>
          <w:rFonts w:ascii="Calibri" w:eastAsia="Calibri" w:hAnsi="Calibri" w:cs="Times New Roman"/>
        </w:rPr>
        <w:t xml:space="preserve">Tender Specification &amp; Requirements. </w:t>
      </w:r>
    </w:p>
    <w:p w14:paraId="0B221565" w14:textId="722CFB48" w:rsidR="009D6BFE" w:rsidRPr="009D6BFE" w:rsidRDefault="009D6BFE" w:rsidP="00907367">
      <w:pPr>
        <w:spacing w:after="160" w:line="259" w:lineRule="auto"/>
        <w:rPr>
          <w:rFonts w:ascii="Calibri" w:eastAsia="Calibri" w:hAnsi="Calibri" w:cs="Times New Roman"/>
        </w:rPr>
      </w:pPr>
      <w:r w:rsidRPr="009D6BFE">
        <w:rPr>
          <w:rFonts w:ascii="Calibri" w:eastAsia="Calibri" w:hAnsi="Calibri" w:cs="Times New Roman"/>
          <w:b/>
        </w:rPr>
        <w:t>Delivery</w:t>
      </w:r>
      <w:r w:rsidRPr="009D6BFE">
        <w:rPr>
          <w:rFonts w:ascii="Calibri" w:eastAsia="Calibri" w:hAnsi="Calibri" w:cs="Times New Roman"/>
        </w:rPr>
        <w:t xml:space="preserve">:  The Supplier will deliver the Product to the </w:t>
      </w:r>
      <w:proofErr w:type="spellStart"/>
      <w:r w:rsidR="000D3E97">
        <w:rPr>
          <w:rFonts w:ascii="Calibri" w:eastAsia="Calibri" w:hAnsi="Calibri" w:cs="Times New Roman"/>
        </w:rPr>
        <w:t>Avatiu</w:t>
      </w:r>
      <w:proofErr w:type="spellEnd"/>
      <w:r w:rsidR="000D3E97">
        <w:rPr>
          <w:rFonts w:ascii="Calibri" w:eastAsia="Calibri" w:hAnsi="Calibri" w:cs="Times New Roman"/>
        </w:rPr>
        <w:t xml:space="preserve"> Port, Rar</w:t>
      </w:r>
      <w:r w:rsidRPr="009D6BFE">
        <w:rPr>
          <w:rFonts w:ascii="Calibri" w:eastAsia="Calibri" w:hAnsi="Calibri" w:cs="Times New Roman"/>
        </w:rPr>
        <w:t xml:space="preserve">otonga, Cook Islands, within </w:t>
      </w:r>
      <w:r w:rsidR="00064794">
        <w:rPr>
          <w:rFonts w:ascii="Calibri" w:eastAsia="Calibri" w:hAnsi="Calibri" w:cs="Times New Roman"/>
        </w:rPr>
        <w:t>6</w:t>
      </w:r>
      <w:r w:rsidRPr="009D6BFE">
        <w:rPr>
          <w:rFonts w:ascii="Calibri" w:eastAsia="Calibri" w:hAnsi="Calibri" w:cs="Times New Roman"/>
        </w:rPr>
        <w:t xml:space="preserve"> </w:t>
      </w:r>
      <w:r w:rsidR="00064794">
        <w:rPr>
          <w:rFonts w:ascii="Calibri" w:eastAsia="Calibri" w:hAnsi="Calibri" w:cs="Times New Roman"/>
        </w:rPr>
        <w:t xml:space="preserve">weeks </w:t>
      </w:r>
      <w:r w:rsidRPr="009D6BFE">
        <w:rPr>
          <w:rFonts w:ascii="Calibri" w:eastAsia="Calibri" w:hAnsi="Calibri" w:cs="Times New Roman"/>
        </w:rPr>
        <w:t>of signing the contract.</w:t>
      </w:r>
    </w:p>
    <w:p w14:paraId="359B85DB" w14:textId="16086209" w:rsidR="009D6BFE" w:rsidRPr="009D6BFE" w:rsidRDefault="009D6BFE" w:rsidP="00907367">
      <w:pPr>
        <w:spacing w:after="160" w:line="259" w:lineRule="auto"/>
        <w:rPr>
          <w:rFonts w:ascii="Calibri" w:eastAsia="Calibri" w:hAnsi="Calibri" w:cs="Times New Roman"/>
        </w:rPr>
      </w:pPr>
      <w:r w:rsidRPr="009D6BFE">
        <w:rPr>
          <w:rFonts w:ascii="Calibri" w:eastAsia="Calibri" w:hAnsi="Calibri" w:cs="Times New Roman"/>
          <w:b/>
        </w:rPr>
        <w:t>Price</w:t>
      </w:r>
      <w:r w:rsidRPr="009D6BFE">
        <w:rPr>
          <w:rFonts w:ascii="Calibri" w:eastAsia="Calibri" w:hAnsi="Calibri" w:cs="Times New Roman"/>
        </w:rPr>
        <w:t>:  NZ$</w:t>
      </w:r>
      <w:r w:rsidR="00907367">
        <w:rPr>
          <w:rFonts w:ascii="Calibri" w:eastAsia="Calibri" w:hAnsi="Calibri" w:cs="Times New Roman"/>
        </w:rPr>
        <w:t xml:space="preserve"> </w:t>
      </w:r>
      <w:r w:rsidR="008D2EF1">
        <w:rPr>
          <w:rFonts w:ascii="Calibri" w:eastAsia="Calibri" w:hAnsi="Calibri" w:cs="Times New Roman"/>
        </w:rPr>
        <w:t>[</w:t>
      </w:r>
      <w:r w:rsidR="00FE6819">
        <w:rPr>
          <w:rFonts w:ascii="Calibri" w:eastAsia="Calibri" w:hAnsi="Calibri" w:cs="Times New Roman"/>
        </w:rPr>
        <w:t>XX</w:t>
      </w:r>
      <w:r w:rsidR="008D2EF1">
        <w:rPr>
          <w:rFonts w:ascii="Calibri" w:eastAsia="Calibri" w:hAnsi="Calibri" w:cs="Times New Roman"/>
        </w:rPr>
        <w:t>]</w:t>
      </w:r>
      <w:r w:rsidRPr="009D6BFE">
        <w:rPr>
          <w:rFonts w:ascii="Calibri" w:eastAsia="Calibri" w:hAnsi="Calibri" w:cs="Times New Roman"/>
        </w:rPr>
        <w:t xml:space="preserve"> VAT Exclusive or NZ$</w:t>
      </w:r>
      <w:r w:rsidR="00907367">
        <w:rPr>
          <w:rFonts w:ascii="Calibri" w:eastAsia="Calibri" w:hAnsi="Calibri" w:cs="Times New Roman"/>
        </w:rPr>
        <w:t xml:space="preserve"> </w:t>
      </w:r>
      <w:r w:rsidR="008D2EF1">
        <w:rPr>
          <w:rFonts w:ascii="Calibri" w:eastAsia="Calibri" w:hAnsi="Calibri" w:cs="Times New Roman"/>
        </w:rPr>
        <w:t>[</w:t>
      </w:r>
      <w:r w:rsidR="00FE6819">
        <w:rPr>
          <w:rFonts w:ascii="Calibri" w:eastAsia="Calibri" w:hAnsi="Calibri" w:cs="Times New Roman"/>
        </w:rPr>
        <w:t>XX</w:t>
      </w:r>
      <w:r w:rsidR="008D2EF1">
        <w:rPr>
          <w:rFonts w:ascii="Calibri" w:eastAsia="Calibri" w:hAnsi="Calibri" w:cs="Times New Roman"/>
        </w:rPr>
        <w:t>]</w:t>
      </w:r>
      <w:r w:rsidRPr="009D6BFE">
        <w:rPr>
          <w:rFonts w:ascii="Calibri" w:eastAsia="Calibri" w:hAnsi="Calibri" w:cs="Times New Roman"/>
        </w:rPr>
        <w:t xml:space="preserve"> VAT Inclusive</w:t>
      </w:r>
    </w:p>
    <w:p w14:paraId="2A6AE4F2" w14:textId="77777777" w:rsidR="009D6BFE" w:rsidRPr="009D6BFE" w:rsidRDefault="009D6BFE" w:rsidP="00907367">
      <w:pPr>
        <w:spacing w:after="160" w:line="259" w:lineRule="auto"/>
        <w:rPr>
          <w:rFonts w:ascii="Calibri" w:eastAsia="Calibri" w:hAnsi="Calibri" w:cs="Times New Roman"/>
        </w:rPr>
      </w:pPr>
      <w:r w:rsidRPr="009D6BFE">
        <w:rPr>
          <w:rFonts w:ascii="Calibri" w:eastAsia="Calibri" w:hAnsi="Calibri" w:cs="Times New Roman"/>
          <w:b/>
        </w:rPr>
        <w:lastRenderedPageBreak/>
        <w:t>Insurance</w:t>
      </w:r>
      <w:r w:rsidRPr="009D6BFE">
        <w:rPr>
          <w:rFonts w:ascii="Calibri" w:eastAsia="Calibri" w:hAnsi="Calibri" w:cs="Times New Roman"/>
        </w:rPr>
        <w:t>:  The Supplier is to provide insurance for the Product to cover the risk of loss or damage, including full marine insurance cover, up to the point of Delivery to the Government.</w:t>
      </w:r>
    </w:p>
    <w:p w14:paraId="61DDEF34" w14:textId="77777777" w:rsidR="000D3E97" w:rsidRDefault="000D3E97" w:rsidP="009D6BFE">
      <w:pPr>
        <w:spacing w:after="160" w:line="259" w:lineRule="auto"/>
        <w:jc w:val="left"/>
        <w:rPr>
          <w:rFonts w:ascii="Calibri" w:eastAsia="Calibri" w:hAnsi="Calibri" w:cs="Times New Roman"/>
          <w:b/>
        </w:rPr>
      </w:pPr>
    </w:p>
    <w:p w14:paraId="1A2E8F2F" w14:textId="77777777" w:rsidR="00497A1C" w:rsidRDefault="00497A1C" w:rsidP="009D6BFE">
      <w:pPr>
        <w:spacing w:after="160" w:line="259" w:lineRule="auto"/>
        <w:jc w:val="left"/>
        <w:rPr>
          <w:rFonts w:ascii="Calibri" w:eastAsia="Calibri" w:hAnsi="Calibri" w:cs="Times New Roman"/>
          <w:b/>
        </w:rPr>
      </w:pPr>
    </w:p>
    <w:p w14:paraId="0737CA21" w14:textId="77777777" w:rsidR="00497A1C" w:rsidRDefault="00497A1C" w:rsidP="009D6BFE">
      <w:pPr>
        <w:spacing w:after="160" w:line="259" w:lineRule="auto"/>
        <w:jc w:val="left"/>
        <w:rPr>
          <w:rFonts w:ascii="Calibri" w:eastAsia="Calibri" w:hAnsi="Calibri" w:cs="Times New Roman"/>
          <w:b/>
        </w:rPr>
      </w:pPr>
    </w:p>
    <w:p w14:paraId="0252157B" w14:textId="77777777" w:rsidR="009D6BFE" w:rsidRPr="009D6BFE" w:rsidRDefault="009D6BFE" w:rsidP="009D6BFE">
      <w:pPr>
        <w:spacing w:after="160" w:line="259" w:lineRule="auto"/>
        <w:jc w:val="left"/>
        <w:rPr>
          <w:rFonts w:ascii="Calibri" w:eastAsia="Calibri" w:hAnsi="Calibri" w:cs="Times New Roman"/>
          <w:b/>
        </w:rPr>
      </w:pPr>
      <w:r w:rsidRPr="009D6BFE">
        <w:rPr>
          <w:rFonts w:ascii="Calibri" w:eastAsia="Calibri" w:hAnsi="Calibri" w:cs="Times New Roman"/>
          <w:b/>
        </w:rPr>
        <w:t xml:space="preserve">Payment Schedule: </w:t>
      </w:r>
      <w:r w:rsidRPr="009D6BFE">
        <w:rPr>
          <w:rFonts w:ascii="Calibri" w:eastAsia="Calibri" w:hAnsi="Calibri" w:cs="Times New Roman"/>
        </w:rPr>
        <w:t>Based on achieved milestones</w:t>
      </w:r>
    </w:p>
    <w:tbl>
      <w:tblPr>
        <w:tblStyle w:val="TableGrid"/>
        <w:tblW w:w="0" w:type="auto"/>
        <w:tblLayout w:type="fixed"/>
        <w:tblLook w:val="04A0" w:firstRow="1" w:lastRow="0" w:firstColumn="1" w:lastColumn="0" w:noHBand="0" w:noVBand="1"/>
      </w:tblPr>
      <w:tblGrid>
        <w:gridCol w:w="3775"/>
        <w:gridCol w:w="630"/>
        <w:gridCol w:w="2357"/>
        <w:gridCol w:w="2254"/>
      </w:tblGrid>
      <w:tr w:rsidR="009D6BFE" w:rsidRPr="009D6BFE" w14:paraId="2BCE1E1D" w14:textId="77777777" w:rsidTr="004F65A9">
        <w:tc>
          <w:tcPr>
            <w:tcW w:w="3775" w:type="dxa"/>
          </w:tcPr>
          <w:p w14:paraId="220EB9B8"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Milestones</w:t>
            </w:r>
          </w:p>
        </w:tc>
        <w:tc>
          <w:tcPr>
            <w:tcW w:w="630" w:type="dxa"/>
          </w:tcPr>
          <w:p w14:paraId="29F79DDE"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w:t>
            </w:r>
          </w:p>
        </w:tc>
        <w:tc>
          <w:tcPr>
            <w:tcW w:w="2357" w:type="dxa"/>
          </w:tcPr>
          <w:p w14:paraId="1B7005D9"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Amount excluding VAT</w:t>
            </w:r>
          </w:p>
        </w:tc>
        <w:tc>
          <w:tcPr>
            <w:tcW w:w="2254" w:type="dxa"/>
          </w:tcPr>
          <w:p w14:paraId="339D1227"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Amount Including VAT</w:t>
            </w:r>
          </w:p>
        </w:tc>
      </w:tr>
      <w:tr w:rsidR="009D6BFE" w:rsidRPr="009D6BFE" w14:paraId="5357930E" w14:textId="77777777" w:rsidTr="004F65A9">
        <w:tc>
          <w:tcPr>
            <w:tcW w:w="3775" w:type="dxa"/>
          </w:tcPr>
          <w:p w14:paraId="1D65FE00"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Advance Payment upon signing of Purchase Order.</w:t>
            </w:r>
          </w:p>
        </w:tc>
        <w:tc>
          <w:tcPr>
            <w:tcW w:w="630" w:type="dxa"/>
          </w:tcPr>
          <w:p w14:paraId="6CCE1A11" w14:textId="77777777" w:rsidR="009D6BFE" w:rsidRPr="009D6BFE" w:rsidRDefault="00064794" w:rsidP="009D6BFE">
            <w:pPr>
              <w:jc w:val="center"/>
              <w:rPr>
                <w:rFonts w:ascii="Calibri" w:eastAsia="Calibri" w:hAnsi="Calibri" w:cs="Times New Roman"/>
              </w:rPr>
            </w:pPr>
            <w:r>
              <w:rPr>
                <w:rFonts w:ascii="Calibri" w:eastAsia="Calibri" w:hAnsi="Calibri" w:cs="Times New Roman"/>
              </w:rPr>
              <w:t>3</w:t>
            </w:r>
            <w:r w:rsidR="009D6BFE" w:rsidRPr="009D6BFE">
              <w:rPr>
                <w:rFonts w:ascii="Calibri" w:eastAsia="Calibri" w:hAnsi="Calibri" w:cs="Times New Roman"/>
              </w:rPr>
              <w:t>0</w:t>
            </w:r>
          </w:p>
        </w:tc>
        <w:tc>
          <w:tcPr>
            <w:tcW w:w="2357" w:type="dxa"/>
          </w:tcPr>
          <w:p w14:paraId="39CAF6BC" w14:textId="77777777" w:rsidR="009D6BFE" w:rsidRPr="009D6BFE" w:rsidRDefault="009D6BFE" w:rsidP="009D6BFE">
            <w:pPr>
              <w:jc w:val="left"/>
              <w:rPr>
                <w:rFonts w:ascii="Calibri" w:eastAsia="Calibri" w:hAnsi="Calibri" w:cs="Times New Roman"/>
              </w:rPr>
            </w:pPr>
          </w:p>
        </w:tc>
        <w:tc>
          <w:tcPr>
            <w:tcW w:w="2254" w:type="dxa"/>
          </w:tcPr>
          <w:p w14:paraId="3A686E2D" w14:textId="77777777" w:rsidR="009D6BFE" w:rsidRPr="009D6BFE" w:rsidRDefault="009D6BFE" w:rsidP="009D6BFE">
            <w:pPr>
              <w:jc w:val="left"/>
              <w:rPr>
                <w:rFonts w:ascii="Calibri" w:eastAsia="Calibri" w:hAnsi="Calibri" w:cs="Times New Roman"/>
              </w:rPr>
            </w:pPr>
          </w:p>
        </w:tc>
      </w:tr>
      <w:tr w:rsidR="009D6BFE" w:rsidRPr="009D6BFE" w14:paraId="086FB43C" w14:textId="77777777" w:rsidTr="004F65A9">
        <w:trPr>
          <w:trHeight w:val="422"/>
        </w:trPr>
        <w:tc>
          <w:tcPr>
            <w:tcW w:w="3775" w:type="dxa"/>
          </w:tcPr>
          <w:p w14:paraId="61B170B4"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Upon receipt of the Bill of Lading</w:t>
            </w:r>
          </w:p>
        </w:tc>
        <w:tc>
          <w:tcPr>
            <w:tcW w:w="630" w:type="dxa"/>
          </w:tcPr>
          <w:p w14:paraId="6F3D8374" w14:textId="77777777" w:rsidR="009D6BFE" w:rsidRPr="009D6BFE" w:rsidRDefault="00064794" w:rsidP="009D6BFE">
            <w:pPr>
              <w:jc w:val="center"/>
              <w:rPr>
                <w:rFonts w:ascii="Calibri" w:eastAsia="Calibri" w:hAnsi="Calibri" w:cs="Times New Roman"/>
              </w:rPr>
            </w:pPr>
            <w:r>
              <w:rPr>
                <w:rFonts w:ascii="Calibri" w:eastAsia="Calibri" w:hAnsi="Calibri" w:cs="Times New Roman"/>
              </w:rPr>
              <w:t>5</w:t>
            </w:r>
            <w:r w:rsidR="009D6BFE" w:rsidRPr="009D6BFE">
              <w:rPr>
                <w:rFonts w:ascii="Calibri" w:eastAsia="Calibri" w:hAnsi="Calibri" w:cs="Times New Roman"/>
              </w:rPr>
              <w:t>0</w:t>
            </w:r>
          </w:p>
        </w:tc>
        <w:tc>
          <w:tcPr>
            <w:tcW w:w="2357" w:type="dxa"/>
          </w:tcPr>
          <w:p w14:paraId="25E8DFB8" w14:textId="77777777" w:rsidR="009D6BFE" w:rsidRPr="009D6BFE" w:rsidRDefault="009D6BFE" w:rsidP="009D6BFE">
            <w:pPr>
              <w:jc w:val="left"/>
              <w:rPr>
                <w:rFonts w:ascii="Calibri" w:eastAsia="Calibri" w:hAnsi="Calibri" w:cs="Times New Roman"/>
              </w:rPr>
            </w:pPr>
          </w:p>
        </w:tc>
        <w:tc>
          <w:tcPr>
            <w:tcW w:w="2254" w:type="dxa"/>
          </w:tcPr>
          <w:p w14:paraId="71DB62F1" w14:textId="77777777" w:rsidR="009D6BFE" w:rsidRPr="009D6BFE" w:rsidRDefault="009D6BFE" w:rsidP="009D6BFE">
            <w:pPr>
              <w:jc w:val="left"/>
              <w:rPr>
                <w:rFonts w:ascii="Calibri" w:eastAsia="Calibri" w:hAnsi="Calibri" w:cs="Times New Roman"/>
              </w:rPr>
            </w:pPr>
          </w:p>
        </w:tc>
      </w:tr>
      <w:tr w:rsidR="009D6BFE" w:rsidRPr="009D6BFE" w14:paraId="53228614" w14:textId="77777777" w:rsidTr="004F65A9">
        <w:tc>
          <w:tcPr>
            <w:tcW w:w="3775" w:type="dxa"/>
          </w:tcPr>
          <w:p w14:paraId="40621EDD"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 xml:space="preserve">Delivery is complete, the </w:t>
            </w:r>
            <w:r w:rsidR="00642A73" w:rsidRPr="009D6BFE">
              <w:rPr>
                <w:rFonts w:ascii="Calibri" w:eastAsia="Calibri" w:hAnsi="Calibri" w:cs="Times New Roman"/>
              </w:rPr>
              <w:t>Governme</w:t>
            </w:r>
            <w:r w:rsidR="00642A73">
              <w:rPr>
                <w:rFonts w:ascii="Calibri" w:eastAsia="Calibri" w:hAnsi="Calibri" w:cs="Times New Roman"/>
              </w:rPr>
              <w:t>n</w:t>
            </w:r>
            <w:r w:rsidR="00642A73" w:rsidRPr="009D6BFE">
              <w:rPr>
                <w:rFonts w:ascii="Calibri" w:eastAsia="Calibri" w:hAnsi="Calibri" w:cs="Times New Roman"/>
              </w:rPr>
              <w:t>t</w:t>
            </w:r>
            <w:r w:rsidR="00907367">
              <w:rPr>
                <w:rFonts w:ascii="Calibri" w:eastAsia="Calibri" w:hAnsi="Calibri" w:cs="Times New Roman"/>
              </w:rPr>
              <w:t xml:space="preserve"> has checked the Product and </w:t>
            </w:r>
            <w:r w:rsidRPr="009D6BFE">
              <w:rPr>
                <w:rFonts w:ascii="Calibri" w:eastAsia="Calibri" w:hAnsi="Calibri" w:cs="Times New Roman"/>
              </w:rPr>
              <w:t xml:space="preserve">confirmed that they are satisfied with the Product. </w:t>
            </w:r>
          </w:p>
        </w:tc>
        <w:tc>
          <w:tcPr>
            <w:tcW w:w="630" w:type="dxa"/>
          </w:tcPr>
          <w:p w14:paraId="0F46DF8D" w14:textId="77777777" w:rsidR="009D6BFE" w:rsidRPr="009D6BFE" w:rsidRDefault="00064794" w:rsidP="009D6BFE">
            <w:pPr>
              <w:jc w:val="center"/>
              <w:rPr>
                <w:rFonts w:ascii="Calibri" w:eastAsia="Calibri" w:hAnsi="Calibri" w:cs="Times New Roman"/>
              </w:rPr>
            </w:pPr>
            <w:r>
              <w:rPr>
                <w:rFonts w:ascii="Calibri" w:eastAsia="Calibri" w:hAnsi="Calibri" w:cs="Times New Roman"/>
              </w:rPr>
              <w:t>2</w:t>
            </w:r>
            <w:r w:rsidR="009D6BFE" w:rsidRPr="009D6BFE">
              <w:rPr>
                <w:rFonts w:ascii="Calibri" w:eastAsia="Calibri" w:hAnsi="Calibri" w:cs="Times New Roman"/>
              </w:rPr>
              <w:t>0</w:t>
            </w:r>
          </w:p>
        </w:tc>
        <w:tc>
          <w:tcPr>
            <w:tcW w:w="2357" w:type="dxa"/>
          </w:tcPr>
          <w:p w14:paraId="2CFAE0D7" w14:textId="77777777" w:rsidR="009D6BFE" w:rsidRPr="009D6BFE" w:rsidRDefault="009D6BFE" w:rsidP="009D6BFE">
            <w:pPr>
              <w:jc w:val="left"/>
              <w:rPr>
                <w:rFonts w:ascii="Calibri" w:eastAsia="Calibri" w:hAnsi="Calibri" w:cs="Times New Roman"/>
              </w:rPr>
            </w:pPr>
          </w:p>
        </w:tc>
        <w:tc>
          <w:tcPr>
            <w:tcW w:w="2254" w:type="dxa"/>
          </w:tcPr>
          <w:p w14:paraId="2F906FEC" w14:textId="77777777" w:rsidR="009D6BFE" w:rsidRPr="009D6BFE" w:rsidRDefault="009D6BFE" w:rsidP="009D6BFE">
            <w:pPr>
              <w:jc w:val="left"/>
              <w:rPr>
                <w:rFonts w:ascii="Calibri" w:eastAsia="Calibri" w:hAnsi="Calibri" w:cs="Times New Roman"/>
              </w:rPr>
            </w:pPr>
          </w:p>
        </w:tc>
      </w:tr>
      <w:tr w:rsidR="009D6BFE" w:rsidRPr="009D6BFE" w14:paraId="2B52EE9A" w14:textId="77777777" w:rsidTr="004F65A9">
        <w:trPr>
          <w:trHeight w:val="485"/>
        </w:trPr>
        <w:tc>
          <w:tcPr>
            <w:tcW w:w="3775" w:type="dxa"/>
          </w:tcPr>
          <w:p w14:paraId="6E7E82D5" w14:textId="77777777" w:rsidR="009D6BFE" w:rsidRPr="009D6BFE" w:rsidRDefault="009D6BFE" w:rsidP="009D6BFE">
            <w:pPr>
              <w:jc w:val="left"/>
              <w:rPr>
                <w:rFonts w:ascii="Calibri" w:eastAsia="Calibri" w:hAnsi="Calibri" w:cs="Times New Roman"/>
              </w:rPr>
            </w:pPr>
            <w:r w:rsidRPr="009D6BFE">
              <w:rPr>
                <w:rFonts w:ascii="Calibri" w:eastAsia="Calibri" w:hAnsi="Calibri" w:cs="Times New Roman"/>
              </w:rPr>
              <w:t>Total</w:t>
            </w:r>
          </w:p>
        </w:tc>
        <w:tc>
          <w:tcPr>
            <w:tcW w:w="630" w:type="dxa"/>
          </w:tcPr>
          <w:p w14:paraId="066E0FDB" w14:textId="77777777" w:rsidR="009D6BFE" w:rsidRPr="009D6BFE" w:rsidRDefault="009D6BFE" w:rsidP="009D6BFE">
            <w:pPr>
              <w:jc w:val="center"/>
              <w:rPr>
                <w:rFonts w:ascii="Calibri" w:eastAsia="Calibri" w:hAnsi="Calibri" w:cs="Times New Roman"/>
              </w:rPr>
            </w:pPr>
            <w:r w:rsidRPr="009D6BFE">
              <w:rPr>
                <w:rFonts w:ascii="Calibri" w:eastAsia="Calibri" w:hAnsi="Calibri" w:cs="Times New Roman"/>
              </w:rPr>
              <w:t>100</w:t>
            </w:r>
          </w:p>
        </w:tc>
        <w:tc>
          <w:tcPr>
            <w:tcW w:w="2357" w:type="dxa"/>
          </w:tcPr>
          <w:p w14:paraId="4762FC61" w14:textId="77777777" w:rsidR="009D6BFE" w:rsidRPr="009D6BFE" w:rsidRDefault="009D6BFE" w:rsidP="009D6BFE">
            <w:pPr>
              <w:jc w:val="left"/>
              <w:rPr>
                <w:rFonts w:ascii="Calibri" w:eastAsia="Calibri" w:hAnsi="Calibri" w:cs="Times New Roman"/>
              </w:rPr>
            </w:pPr>
          </w:p>
        </w:tc>
        <w:tc>
          <w:tcPr>
            <w:tcW w:w="2254" w:type="dxa"/>
          </w:tcPr>
          <w:p w14:paraId="3B78FB71" w14:textId="77777777" w:rsidR="009D6BFE" w:rsidRPr="009D6BFE" w:rsidRDefault="009D6BFE" w:rsidP="009D6BFE">
            <w:pPr>
              <w:jc w:val="left"/>
              <w:rPr>
                <w:rFonts w:ascii="Calibri" w:eastAsia="Calibri" w:hAnsi="Calibri" w:cs="Times New Roman"/>
              </w:rPr>
            </w:pPr>
          </w:p>
        </w:tc>
      </w:tr>
    </w:tbl>
    <w:p w14:paraId="2798478A" w14:textId="77777777" w:rsidR="009D6BFE" w:rsidRPr="009D6BFE" w:rsidRDefault="009D6BFE" w:rsidP="009D6BFE">
      <w:pPr>
        <w:spacing w:after="0" w:line="240" w:lineRule="auto"/>
        <w:jc w:val="left"/>
        <w:rPr>
          <w:rFonts w:ascii="Calibri" w:eastAsia="Calibri" w:hAnsi="Calibri" w:cs="Times New Roman"/>
        </w:rPr>
      </w:pPr>
    </w:p>
    <w:p w14:paraId="17FD3873" w14:textId="77777777" w:rsidR="00CC4EDB" w:rsidRPr="00A01FFA" w:rsidRDefault="00CC4EDB" w:rsidP="00CC4EDB">
      <w:pPr>
        <w:widowControl w:val="0"/>
        <w:spacing w:after="0" w:line="453" w:lineRule="auto"/>
        <w:ind w:left="119" w:right="724"/>
        <w:jc w:val="left"/>
        <w:rPr>
          <w:rFonts w:ascii="Calibri" w:eastAsia="Calibri" w:hAnsi="Calibri" w:cs="Calibri"/>
          <w:lang w:val="en-US"/>
        </w:rPr>
      </w:pPr>
      <w:r w:rsidRPr="00A01FFA">
        <w:rPr>
          <w:rFonts w:ascii="Calibri" w:eastAsia="Calibri" w:hAnsi="Calibri" w:cs="Calibri"/>
          <w:b/>
          <w:bCs/>
          <w:spacing w:val="1"/>
          <w:lang w:val="en-US"/>
        </w:rPr>
        <w:t>C</w:t>
      </w:r>
      <w:r w:rsidRPr="00A01FFA">
        <w:rPr>
          <w:rFonts w:ascii="Calibri" w:eastAsia="Calibri" w:hAnsi="Calibri" w:cs="Calibri"/>
          <w:b/>
          <w:bCs/>
          <w:spacing w:val="-1"/>
          <w:lang w:val="en-US"/>
        </w:rPr>
        <w:t>on</w:t>
      </w:r>
      <w:r w:rsidRPr="00A01FFA">
        <w:rPr>
          <w:rFonts w:ascii="Calibri" w:eastAsia="Calibri" w:hAnsi="Calibri" w:cs="Calibri"/>
          <w:b/>
          <w:bCs/>
          <w:lang w:val="en-US"/>
        </w:rPr>
        <w:t>t</w:t>
      </w:r>
      <w:r w:rsidRPr="00A01FFA">
        <w:rPr>
          <w:rFonts w:ascii="Calibri" w:eastAsia="Calibri" w:hAnsi="Calibri" w:cs="Calibri"/>
          <w:b/>
          <w:bCs/>
          <w:spacing w:val="-1"/>
          <w:lang w:val="en-US"/>
        </w:rPr>
        <w:t>a</w:t>
      </w:r>
      <w:r w:rsidRPr="00A01FFA">
        <w:rPr>
          <w:rFonts w:ascii="Calibri" w:eastAsia="Calibri" w:hAnsi="Calibri" w:cs="Calibri"/>
          <w:b/>
          <w:bCs/>
          <w:spacing w:val="1"/>
          <w:lang w:val="en-US"/>
        </w:rPr>
        <w:t>c</w:t>
      </w:r>
      <w:r w:rsidRPr="00A01FFA">
        <w:rPr>
          <w:rFonts w:ascii="Calibri" w:eastAsia="Calibri" w:hAnsi="Calibri" w:cs="Calibri"/>
          <w:b/>
          <w:bCs/>
          <w:lang w:val="en-US"/>
        </w:rPr>
        <w:t>t</w:t>
      </w:r>
      <w:r w:rsidRPr="00A01FFA">
        <w:rPr>
          <w:rFonts w:ascii="Calibri" w:eastAsia="Calibri" w:hAnsi="Calibri" w:cs="Calibri"/>
          <w:b/>
          <w:bCs/>
          <w:spacing w:val="1"/>
          <w:lang w:val="en-US"/>
        </w:rPr>
        <w:t xml:space="preserve"> </w:t>
      </w:r>
      <w:r w:rsidRPr="00A01FFA">
        <w:rPr>
          <w:rFonts w:ascii="Calibri" w:eastAsia="Calibri" w:hAnsi="Calibri" w:cs="Calibri"/>
          <w:b/>
          <w:bCs/>
          <w:lang w:val="en-US"/>
        </w:rPr>
        <w:t>P</w:t>
      </w:r>
      <w:r w:rsidRPr="00A01FFA">
        <w:rPr>
          <w:rFonts w:ascii="Calibri" w:eastAsia="Calibri" w:hAnsi="Calibri" w:cs="Calibri"/>
          <w:b/>
          <w:bCs/>
          <w:spacing w:val="-3"/>
          <w:lang w:val="en-US"/>
        </w:rPr>
        <w:t>e</w:t>
      </w:r>
      <w:r w:rsidRPr="00A01FFA">
        <w:rPr>
          <w:rFonts w:ascii="Calibri" w:eastAsia="Calibri" w:hAnsi="Calibri" w:cs="Calibri"/>
          <w:b/>
          <w:bCs/>
          <w:spacing w:val="1"/>
          <w:lang w:val="en-US"/>
        </w:rPr>
        <w:t>rs</w:t>
      </w:r>
      <w:r w:rsidRPr="00A01FFA">
        <w:rPr>
          <w:rFonts w:ascii="Calibri" w:eastAsia="Calibri" w:hAnsi="Calibri" w:cs="Calibri"/>
          <w:b/>
          <w:bCs/>
          <w:spacing w:val="-1"/>
          <w:lang w:val="en-US"/>
        </w:rPr>
        <w:t>on</w:t>
      </w:r>
      <w:r w:rsidRPr="00A01FFA">
        <w:rPr>
          <w:rFonts w:ascii="Calibri" w:eastAsia="Calibri" w:hAnsi="Calibri" w:cs="Calibri"/>
          <w:lang w:val="en-US"/>
        </w:rPr>
        <w:t>:</w:t>
      </w:r>
    </w:p>
    <w:p w14:paraId="686B59E8" w14:textId="77777777" w:rsidR="00642A73" w:rsidRDefault="00642A73" w:rsidP="000D3E97">
      <w:pPr>
        <w:spacing w:after="0"/>
        <w:rPr>
          <w:rFonts w:ascii="Calibri" w:eastAsia="Calibri" w:hAnsi="Calibri" w:cs="Times New Roman"/>
        </w:rPr>
      </w:pPr>
      <w:r>
        <w:rPr>
          <w:rFonts w:ascii="Calibri" w:eastAsia="Calibri" w:hAnsi="Calibri" w:cs="Times New Roman"/>
        </w:rPr>
        <w:t xml:space="preserve">Name: </w:t>
      </w:r>
      <w:r w:rsidR="00921CBC">
        <w:rPr>
          <w:rFonts w:ascii="Calibri" w:eastAsia="Calibri" w:hAnsi="Calibri" w:cs="Times New Roman"/>
        </w:rPr>
        <w:tab/>
      </w:r>
      <w:r w:rsidR="00921CBC">
        <w:rPr>
          <w:rFonts w:ascii="Calibri" w:eastAsia="Calibri" w:hAnsi="Calibri" w:cs="Times New Roman"/>
        </w:rPr>
        <w:tab/>
      </w:r>
      <w:r w:rsidR="00921CBC">
        <w:rPr>
          <w:rFonts w:ascii="Calibri" w:eastAsia="Calibri" w:hAnsi="Calibri" w:cs="Times New Roman"/>
        </w:rPr>
        <w:tab/>
      </w:r>
      <w:r w:rsidR="00524DC9">
        <w:rPr>
          <w:rFonts w:ascii="Calibri" w:eastAsia="Calibri" w:hAnsi="Calibri" w:cs="Times New Roman"/>
        </w:rPr>
        <w:t>Memory Vainerere-Patia</w:t>
      </w:r>
    </w:p>
    <w:p w14:paraId="79651A14" w14:textId="77777777" w:rsidR="000D3E97" w:rsidRPr="000D3E97" w:rsidRDefault="00CC4EDB" w:rsidP="000D3E97">
      <w:pPr>
        <w:spacing w:after="0"/>
        <w:rPr>
          <w:rFonts w:ascii="Calibri" w:eastAsia="Calibri" w:hAnsi="Calibri" w:cs="Times New Roman"/>
        </w:rPr>
      </w:pPr>
      <w:r w:rsidRPr="000D3E97">
        <w:rPr>
          <w:rFonts w:ascii="Calibri" w:eastAsia="Calibri" w:hAnsi="Calibri" w:cs="Times New Roman"/>
        </w:rPr>
        <w:t>Governmen</w:t>
      </w:r>
      <w:r w:rsidR="000D3E97" w:rsidRPr="000D3E97">
        <w:rPr>
          <w:rFonts w:ascii="Calibri" w:eastAsia="Calibri" w:hAnsi="Calibri" w:cs="Times New Roman"/>
        </w:rPr>
        <w:t xml:space="preserve">t Position: </w:t>
      </w:r>
      <w:r w:rsidR="00921CBC">
        <w:rPr>
          <w:rFonts w:ascii="Calibri" w:eastAsia="Calibri" w:hAnsi="Calibri" w:cs="Times New Roman"/>
        </w:rPr>
        <w:tab/>
      </w:r>
      <w:r w:rsidR="000D3E97" w:rsidRPr="000D3E97">
        <w:rPr>
          <w:rFonts w:ascii="Calibri" w:eastAsia="Calibri" w:hAnsi="Calibri" w:cs="Times New Roman"/>
        </w:rPr>
        <w:t>Contact Officer</w:t>
      </w:r>
    </w:p>
    <w:p w14:paraId="36A67AAF" w14:textId="3B8634BA" w:rsidR="000D3E97" w:rsidRPr="000D3E97" w:rsidRDefault="00F0394E" w:rsidP="000D3E97">
      <w:pPr>
        <w:spacing w:after="0" w:line="259" w:lineRule="auto"/>
        <w:jc w:val="left"/>
        <w:rPr>
          <w:rFonts w:ascii="Calibri" w:eastAsia="Calibri" w:hAnsi="Calibri" w:cs="Times New Roman"/>
        </w:rPr>
      </w:pPr>
      <w:r>
        <w:rPr>
          <w:rFonts w:ascii="Calibri" w:eastAsia="Calibri" w:hAnsi="Calibri" w:cs="Times New Roman"/>
        </w:rPr>
        <w:t>Ministry</w:t>
      </w:r>
      <w:r w:rsidR="000D3E97" w:rsidRPr="000D3E97">
        <w:rPr>
          <w:rFonts w:ascii="Calibri" w:eastAsia="Calibri" w:hAnsi="Calibri" w:cs="Times New Roman"/>
        </w:rPr>
        <w:t xml:space="preserve">: </w:t>
      </w:r>
      <w:r w:rsidR="00921CBC">
        <w:rPr>
          <w:rFonts w:ascii="Calibri" w:eastAsia="Calibri" w:hAnsi="Calibri" w:cs="Times New Roman"/>
        </w:rPr>
        <w:tab/>
      </w:r>
      <w:r w:rsidR="00921CBC">
        <w:rPr>
          <w:rFonts w:ascii="Calibri" w:eastAsia="Calibri" w:hAnsi="Calibri" w:cs="Times New Roman"/>
        </w:rPr>
        <w:tab/>
      </w:r>
      <w:r w:rsidR="000D3E97" w:rsidRPr="000D3E97">
        <w:rPr>
          <w:rFonts w:ascii="Calibri" w:eastAsia="Calibri" w:hAnsi="Calibri" w:cs="Times New Roman"/>
        </w:rPr>
        <w:t>Infrastructure Cook Islands</w:t>
      </w:r>
      <w:r w:rsidR="000D3E97" w:rsidRPr="000D3E97">
        <w:rPr>
          <w:rFonts w:ascii="Calibri" w:eastAsia="Calibri" w:hAnsi="Calibri" w:cs="Times New Roman"/>
        </w:rPr>
        <w:br/>
        <w:t xml:space="preserve">Email: </w:t>
      </w:r>
      <w:r w:rsidR="00921CBC">
        <w:rPr>
          <w:rFonts w:ascii="Calibri" w:eastAsia="Calibri" w:hAnsi="Calibri" w:cs="Times New Roman"/>
        </w:rPr>
        <w:tab/>
      </w:r>
      <w:r w:rsidR="00921CBC">
        <w:rPr>
          <w:rFonts w:ascii="Calibri" w:eastAsia="Calibri" w:hAnsi="Calibri" w:cs="Times New Roman"/>
        </w:rPr>
        <w:tab/>
      </w:r>
      <w:r w:rsidR="00921CBC">
        <w:rPr>
          <w:rFonts w:ascii="Calibri" w:eastAsia="Calibri" w:hAnsi="Calibri" w:cs="Times New Roman"/>
        </w:rPr>
        <w:tab/>
      </w:r>
      <w:r w:rsidR="00524DC9">
        <w:rPr>
          <w:rFonts w:ascii="Calibri" w:eastAsia="Calibri" w:hAnsi="Calibri" w:cs="Times New Roman"/>
        </w:rPr>
        <w:t>memory.patia</w:t>
      </w:r>
      <w:r w:rsidR="000D3E97" w:rsidRPr="000D3E97">
        <w:rPr>
          <w:rFonts w:ascii="Calibri" w:eastAsia="Calibri" w:hAnsi="Calibri" w:cs="Times New Roman"/>
        </w:rPr>
        <w:t>@cookislands.gov.ck</w:t>
      </w:r>
    </w:p>
    <w:p w14:paraId="2BBD6A83" w14:textId="77777777" w:rsidR="000D3E97" w:rsidRPr="000D3E97" w:rsidRDefault="000D3E97" w:rsidP="000D3E97">
      <w:pPr>
        <w:spacing w:after="0" w:line="259" w:lineRule="auto"/>
        <w:jc w:val="left"/>
        <w:rPr>
          <w:rFonts w:ascii="Calibri" w:eastAsia="Calibri" w:hAnsi="Calibri" w:cs="Times New Roman"/>
        </w:rPr>
      </w:pPr>
      <w:r w:rsidRPr="000D3E97">
        <w:rPr>
          <w:rFonts w:ascii="Calibri" w:eastAsia="Calibri" w:hAnsi="Calibri" w:cs="Times New Roman"/>
        </w:rPr>
        <w:t xml:space="preserve">Phone: </w:t>
      </w:r>
      <w:r w:rsidR="00921CBC">
        <w:rPr>
          <w:rFonts w:ascii="Calibri" w:eastAsia="Calibri" w:hAnsi="Calibri" w:cs="Times New Roman"/>
        </w:rPr>
        <w:tab/>
      </w:r>
      <w:r w:rsidR="00921CBC">
        <w:rPr>
          <w:rFonts w:ascii="Calibri" w:eastAsia="Calibri" w:hAnsi="Calibri" w:cs="Times New Roman"/>
        </w:rPr>
        <w:tab/>
      </w:r>
      <w:r w:rsidR="00921CBC">
        <w:rPr>
          <w:rFonts w:ascii="Calibri" w:eastAsia="Calibri" w:hAnsi="Calibri" w:cs="Times New Roman"/>
        </w:rPr>
        <w:tab/>
      </w:r>
      <w:r w:rsidRPr="000D3E97">
        <w:rPr>
          <w:rFonts w:ascii="Calibri" w:eastAsia="Calibri" w:hAnsi="Calibri" w:cs="Times New Roman"/>
        </w:rPr>
        <w:t>+682 20321</w:t>
      </w:r>
    </w:p>
    <w:p w14:paraId="1CABDC63" w14:textId="77777777" w:rsidR="000D3E97" w:rsidRDefault="000D3E97" w:rsidP="000D3E97">
      <w:pPr>
        <w:widowControl w:val="0"/>
        <w:spacing w:after="0" w:line="453" w:lineRule="auto"/>
        <w:ind w:right="5238"/>
        <w:jc w:val="left"/>
        <w:rPr>
          <w:rFonts w:ascii="Calibri" w:eastAsia="Calibri" w:hAnsi="Calibri" w:cs="Calibri"/>
          <w:spacing w:val="-1"/>
          <w:lang w:val="en-US"/>
        </w:rPr>
      </w:pPr>
    </w:p>
    <w:p w14:paraId="08328FAB" w14:textId="77777777" w:rsidR="00CC4EDB" w:rsidRDefault="00CC4EDB" w:rsidP="000D3E97">
      <w:pPr>
        <w:widowControl w:val="0"/>
        <w:spacing w:after="0" w:line="453" w:lineRule="auto"/>
        <w:ind w:right="5238"/>
        <w:jc w:val="left"/>
        <w:rPr>
          <w:rFonts w:ascii="Calibri" w:eastAsia="Calibri" w:hAnsi="Calibri" w:cs="Calibri"/>
          <w:lang w:val="en-US"/>
        </w:rPr>
      </w:pPr>
      <w:r w:rsidRPr="00326B2B">
        <w:rPr>
          <w:rFonts w:ascii="Calibri" w:eastAsia="Calibri" w:hAnsi="Calibri" w:cs="Calibri"/>
          <w:b/>
          <w:spacing w:val="-1"/>
          <w:lang w:val="en-US"/>
        </w:rPr>
        <w:t>Supp</w:t>
      </w:r>
      <w:r w:rsidRPr="00326B2B">
        <w:rPr>
          <w:rFonts w:ascii="Calibri" w:eastAsia="Calibri" w:hAnsi="Calibri" w:cs="Calibri"/>
          <w:b/>
          <w:lang w:val="en-US"/>
        </w:rPr>
        <w:t>lier C</w:t>
      </w:r>
      <w:r w:rsidRPr="00326B2B">
        <w:rPr>
          <w:rFonts w:ascii="Calibri" w:eastAsia="Calibri" w:hAnsi="Calibri" w:cs="Calibri"/>
          <w:b/>
          <w:spacing w:val="1"/>
          <w:lang w:val="en-US"/>
        </w:rPr>
        <w:t>o</w:t>
      </w:r>
      <w:r w:rsidRPr="00326B2B">
        <w:rPr>
          <w:rFonts w:ascii="Calibri" w:eastAsia="Calibri" w:hAnsi="Calibri" w:cs="Calibri"/>
          <w:b/>
          <w:spacing w:val="-1"/>
          <w:lang w:val="en-US"/>
        </w:rPr>
        <w:t>n</w:t>
      </w:r>
      <w:r w:rsidRPr="00326B2B">
        <w:rPr>
          <w:rFonts w:ascii="Calibri" w:eastAsia="Calibri" w:hAnsi="Calibri" w:cs="Calibri"/>
          <w:b/>
          <w:lang w:val="en-US"/>
        </w:rPr>
        <w:t>ta</w:t>
      </w:r>
      <w:r w:rsidRPr="00326B2B">
        <w:rPr>
          <w:rFonts w:ascii="Calibri" w:eastAsia="Calibri" w:hAnsi="Calibri" w:cs="Calibri"/>
          <w:b/>
          <w:spacing w:val="-2"/>
          <w:lang w:val="en-US"/>
        </w:rPr>
        <w:t>c</w:t>
      </w:r>
      <w:r w:rsidRPr="00326B2B">
        <w:rPr>
          <w:rFonts w:ascii="Calibri" w:eastAsia="Calibri" w:hAnsi="Calibri" w:cs="Calibri"/>
          <w:b/>
          <w:lang w:val="en-US"/>
        </w:rPr>
        <w:t>t</w:t>
      </w:r>
      <w:r w:rsidRPr="00A01FFA">
        <w:rPr>
          <w:rFonts w:ascii="Calibri" w:eastAsia="Calibri" w:hAnsi="Calibri" w:cs="Calibri"/>
          <w:lang w:val="en-US"/>
        </w:rPr>
        <w:t xml:space="preserve">:  </w:t>
      </w:r>
      <w:r w:rsidRPr="00A01FFA">
        <w:rPr>
          <w:rFonts w:ascii="Calibri" w:eastAsia="Calibri" w:hAnsi="Calibri" w:cs="Calibri"/>
          <w:spacing w:val="-1"/>
          <w:lang w:val="en-US"/>
        </w:rPr>
        <w:t>[</w:t>
      </w:r>
      <w:r w:rsidRPr="00A01FFA">
        <w:rPr>
          <w:rFonts w:ascii="Calibri" w:eastAsia="Calibri" w:hAnsi="Calibri" w:cs="Calibri"/>
          <w:lang w:val="en-US"/>
        </w:rPr>
        <w:t>i</w:t>
      </w:r>
      <w:r w:rsidRPr="00A01FFA">
        <w:rPr>
          <w:rFonts w:ascii="Calibri" w:eastAsia="Calibri" w:hAnsi="Calibri" w:cs="Calibri"/>
          <w:spacing w:val="-1"/>
          <w:lang w:val="en-US"/>
        </w:rPr>
        <w:t>n</w:t>
      </w:r>
      <w:r w:rsidRPr="00A01FFA">
        <w:rPr>
          <w:rFonts w:ascii="Calibri" w:eastAsia="Calibri" w:hAnsi="Calibri" w:cs="Calibri"/>
          <w:lang w:val="en-US"/>
        </w:rPr>
        <w:t>s</w:t>
      </w:r>
      <w:r w:rsidRPr="00A01FFA">
        <w:rPr>
          <w:rFonts w:ascii="Calibri" w:eastAsia="Calibri" w:hAnsi="Calibri" w:cs="Calibri"/>
          <w:spacing w:val="1"/>
          <w:lang w:val="en-US"/>
        </w:rPr>
        <w:t>e</w:t>
      </w:r>
      <w:r w:rsidRPr="00A01FFA">
        <w:rPr>
          <w:rFonts w:ascii="Calibri" w:eastAsia="Calibri" w:hAnsi="Calibri" w:cs="Calibri"/>
          <w:lang w:val="en-US"/>
        </w:rPr>
        <w:t>rt</w:t>
      </w:r>
      <w:r w:rsidRPr="00A01FFA">
        <w:rPr>
          <w:rFonts w:ascii="Calibri" w:eastAsia="Calibri" w:hAnsi="Calibri" w:cs="Calibri"/>
          <w:spacing w:val="1"/>
          <w:lang w:val="en-US"/>
        </w:rPr>
        <w:t xml:space="preserve"> </w:t>
      </w:r>
      <w:r w:rsidRPr="00A01FFA">
        <w:rPr>
          <w:rFonts w:ascii="Calibri" w:eastAsia="Calibri" w:hAnsi="Calibri" w:cs="Calibri"/>
          <w:spacing w:val="-3"/>
          <w:lang w:val="en-US"/>
        </w:rPr>
        <w:t>d</w:t>
      </w:r>
      <w:r w:rsidRPr="00A01FFA">
        <w:rPr>
          <w:rFonts w:ascii="Calibri" w:eastAsia="Calibri" w:hAnsi="Calibri" w:cs="Calibri"/>
          <w:spacing w:val="1"/>
          <w:lang w:val="en-US"/>
        </w:rPr>
        <w:t>e</w:t>
      </w:r>
      <w:r w:rsidRPr="00A01FFA">
        <w:rPr>
          <w:rFonts w:ascii="Calibri" w:eastAsia="Calibri" w:hAnsi="Calibri" w:cs="Calibri"/>
          <w:lang w:val="en-US"/>
        </w:rPr>
        <w:t>tails]</w:t>
      </w:r>
    </w:p>
    <w:p w14:paraId="16BE5476" w14:textId="77777777" w:rsidR="00221CBD" w:rsidRDefault="00221CBD" w:rsidP="00221CBD">
      <w:pPr>
        <w:widowControl w:val="0"/>
        <w:spacing w:after="0" w:line="266" w:lineRule="exact"/>
        <w:ind w:left="119" w:right="-20"/>
        <w:jc w:val="left"/>
        <w:rPr>
          <w:rFonts w:ascii="Calibri" w:eastAsia="Calibri" w:hAnsi="Calibri" w:cs="Calibri"/>
          <w:spacing w:val="-1"/>
          <w:position w:val="1"/>
          <w:lang w:val="en-US"/>
        </w:rPr>
      </w:pPr>
    </w:p>
    <w:p w14:paraId="4E400657" w14:textId="5988B64B" w:rsidR="00FC577A" w:rsidRDefault="00221CBD" w:rsidP="00F0394E">
      <w:pPr>
        <w:spacing w:after="160" w:line="259" w:lineRule="auto"/>
        <w:rPr>
          <w:rFonts w:ascii="Calibri" w:eastAsia="Calibri" w:hAnsi="Calibri" w:cs="Times New Roman"/>
        </w:rPr>
      </w:pPr>
      <w:r w:rsidRPr="00221CBD">
        <w:rPr>
          <w:rFonts w:ascii="Calibri" w:eastAsia="Calibri" w:hAnsi="Calibri" w:cs="Times New Roman"/>
          <w:b/>
        </w:rPr>
        <w:t>Additional Terms</w:t>
      </w:r>
      <w:r w:rsidRPr="00221CBD">
        <w:rPr>
          <w:rFonts w:ascii="Calibri" w:eastAsia="Calibri" w:hAnsi="Calibri" w:cs="Times New Roman"/>
        </w:rPr>
        <w:t xml:space="preserve">:  The Products are to be new and not used.  The Government will check the Product against the invoice for quantity and damage, and the quality of the Product will be checked to ensure it meets the required AU/NZ specifications and standards. Only when the Government is satisfied with the Product will the final payment of </w:t>
      </w:r>
      <w:r w:rsidR="00C26F9B">
        <w:rPr>
          <w:rFonts w:ascii="Calibri" w:eastAsia="Calibri" w:hAnsi="Calibri" w:cs="Times New Roman"/>
        </w:rPr>
        <w:t>20</w:t>
      </w:r>
      <w:r w:rsidRPr="00221CBD">
        <w:rPr>
          <w:rFonts w:ascii="Calibri" w:eastAsia="Calibri" w:hAnsi="Calibri" w:cs="Times New Roman"/>
        </w:rPr>
        <w:t>% be released.</w:t>
      </w:r>
      <w:r w:rsidR="00F0394E">
        <w:rPr>
          <w:rFonts w:ascii="Calibri" w:eastAsia="Calibri" w:hAnsi="Calibri" w:cs="Times New Roman"/>
        </w:rPr>
        <w:t xml:space="preserve"> The final payment will be made in accordance with Clause 7 of the Terms and C</w:t>
      </w:r>
      <w:r w:rsidR="006D0D49">
        <w:rPr>
          <w:rFonts w:ascii="Calibri" w:eastAsia="Calibri" w:hAnsi="Calibri" w:cs="Times New Roman"/>
        </w:rPr>
        <w:t>onditions for Supply of Product.</w:t>
      </w:r>
    </w:p>
    <w:p w14:paraId="7CAFAB66" w14:textId="77777777" w:rsidR="00F0394E" w:rsidRPr="00851F12" w:rsidRDefault="00F0394E" w:rsidP="00F0394E">
      <w:pPr>
        <w:spacing w:after="160" w:line="259" w:lineRule="auto"/>
        <w:rPr>
          <w:rFonts w:ascii="Calibri" w:eastAsia="Calibri" w:hAnsi="Calibri" w:cs="Times New Roman"/>
          <w:b/>
          <w:bCs/>
        </w:rPr>
      </w:pPr>
      <w:r w:rsidRPr="00851F12">
        <w:rPr>
          <w:rFonts w:ascii="Calibri" w:eastAsia="Calibri" w:hAnsi="Calibri" w:cs="Times New Roman"/>
          <w:b/>
          <w:bCs/>
        </w:rPr>
        <w:t>Force Majeure</w:t>
      </w:r>
    </w:p>
    <w:p w14:paraId="7A4F7597" w14:textId="77777777" w:rsidR="00F0394E" w:rsidRDefault="00F0394E" w:rsidP="00F0394E">
      <w:pPr>
        <w:spacing w:after="160" w:line="259" w:lineRule="auto"/>
        <w:rPr>
          <w:rFonts w:ascii="Calibri" w:eastAsia="Calibri" w:hAnsi="Calibri" w:cs="Times New Roman"/>
        </w:rPr>
      </w:pPr>
      <w:r>
        <w:rPr>
          <w:rFonts w:ascii="Calibri" w:eastAsia="Calibri" w:hAnsi="Calibri" w:cs="Times New Roman"/>
        </w:rPr>
        <w:t>Force Majeure refers to any event or circumstance, that is unexpected, unforeseeable or fortuitous; and which is beyond the control of the parties.  Such an event or circumstance may include war, strikes, riots, acts of God, epidemics and pandemics; but shall not include unfavourable weather conditions such as rough seas or prolonged rain; or any type of event that could have been avoided with the exercise of proper diligence.</w:t>
      </w:r>
    </w:p>
    <w:p w14:paraId="555F26B4" w14:textId="35D03724" w:rsidR="00F0394E" w:rsidRDefault="00F0394E" w:rsidP="00F0394E">
      <w:pPr>
        <w:spacing w:after="160" w:line="259" w:lineRule="auto"/>
        <w:rPr>
          <w:rFonts w:ascii="Calibri" w:eastAsia="Calibri" w:hAnsi="Calibri" w:cs="Times New Roman"/>
        </w:rPr>
      </w:pPr>
      <w:r>
        <w:rPr>
          <w:rFonts w:ascii="Calibri" w:eastAsia="Calibri" w:hAnsi="Calibri" w:cs="Times New Roman"/>
        </w:rPr>
        <w:t xml:space="preserve">In particular, the Parties recognise that the global </w:t>
      </w:r>
      <w:r w:rsidRPr="00851F12">
        <w:rPr>
          <w:rFonts w:ascii="Calibri" w:eastAsia="Calibri" w:hAnsi="Calibri" w:cs="Times New Roman"/>
          <w:i/>
          <w:iCs/>
        </w:rPr>
        <w:t xml:space="preserve">Coronavirus disease </w:t>
      </w:r>
      <w:r>
        <w:rPr>
          <w:rFonts w:ascii="Calibri" w:eastAsia="Calibri" w:hAnsi="Calibri" w:cs="Times New Roman"/>
          <w:i/>
          <w:iCs/>
        </w:rPr>
        <w:t>20</w:t>
      </w:r>
      <w:r w:rsidRPr="00851F12">
        <w:rPr>
          <w:rFonts w:ascii="Calibri" w:eastAsia="Calibri" w:hAnsi="Calibri" w:cs="Times New Roman"/>
          <w:i/>
          <w:iCs/>
        </w:rPr>
        <w:t>19</w:t>
      </w:r>
      <w:r>
        <w:rPr>
          <w:rFonts w:ascii="Calibri" w:eastAsia="Calibri" w:hAnsi="Calibri" w:cs="Times New Roman"/>
        </w:rPr>
        <w:t xml:space="preserve"> (COVID-19) pandemic continues to affect the global economy.  Therefore, the Parties acknowledge that they shall do all things necessary to </w:t>
      </w:r>
      <w:r w:rsidR="007A6E68">
        <w:rPr>
          <w:rFonts w:ascii="Calibri" w:eastAsia="Calibri" w:hAnsi="Calibri" w:cs="Times New Roman"/>
        </w:rPr>
        <w:t>fulfil</w:t>
      </w:r>
      <w:r>
        <w:rPr>
          <w:rFonts w:ascii="Calibri" w:eastAsia="Calibri" w:hAnsi="Calibri" w:cs="Times New Roman"/>
        </w:rPr>
        <w:t xml:space="preserve"> the terms of this contract within any constraints imposed by government authorities where the parties are located.  Any severe and unforeseeable disruption to a party’s obligations under this contract, may be claimed as Force Majeure, however, it shall not include quarantine requirements relating to the delivery of the products, or shipping and flight disruptions which are factors that are now foreseeable and can be accommodated by either party, in order to </w:t>
      </w:r>
      <w:r w:rsidR="007A6E68">
        <w:rPr>
          <w:rFonts w:ascii="Calibri" w:eastAsia="Calibri" w:hAnsi="Calibri" w:cs="Times New Roman"/>
        </w:rPr>
        <w:t>fulfil</w:t>
      </w:r>
      <w:r>
        <w:rPr>
          <w:rFonts w:ascii="Calibri" w:eastAsia="Calibri" w:hAnsi="Calibri" w:cs="Times New Roman"/>
        </w:rPr>
        <w:t xml:space="preserve"> their obligations to this contract.</w:t>
      </w:r>
    </w:p>
    <w:p w14:paraId="7B293CBB" w14:textId="3C0F29B5" w:rsidR="00FC577A" w:rsidRDefault="00FC577A" w:rsidP="00907367">
      <w:pPr>
        <w:spacing w:after="160" w:line="259" w:lineRule="auto"/>
        <w:rPr>
          <w:rFonts w:ascii="Calibri" w:eastAsia="Calibri" w:hAnsi="Calibri" w:cs="Times New Roman"/>
        </w:rPr>
      </w:pPr>
      <w:r>
        <w:rPr>
          <w:rFonts w:ascii="Calibri" w:eastAsia="Calibri" w:hAnsi="Calibri" w:cs="Times New Roman"/>
        </w:rPr>
        <w:lastRenderedPageBreak/>
        <w:t>Neither party is in breach of this contract if the performance of their obligations including payment is prevented by</w:t>
      </w:r>
      <w:r w:rsidR="00F0394E">
        <w:rPr>
          <w:rFonts w:ascii="Calibri" w:eastAsia="Calibri" w:hAnsi="Calibri" w:cs="Times New Roman"/>
        </w:rPr>
        <w:t xml:space="preserve"> Force Majeure.</w:t>
      </w:r>
    </w:p>
    <w:p w14:paraId="780BCB8A" w14:textId="2CBFC7D1" w:rsidR="00FC577A" w:rsidRDefault="00F0394E" w:rsidP="00907367">
      <w:pPr>
        <w:spacing w:after="160" w:line="259" w:lineRule="auto"/>
        <w:rPr>
          <w:rFonts w:ascii="Calibri" w:eastAsia="Calibri" w:hAnsi="Calibri" w:cs="Times New Roman"/>
        </w:rPr>
      </w:pPr>
      <w:r>
        <w:rPr>
          <w:rFonts w:ascii="Calibri" w:eastAsia="Calibri" w:hAnsi="Calibri" w:cs="Times New Roman"/>
        </w:rPr>
        <w:t>In a case of Force Majeure t</w:t>
      </w:r>
      <w:r w:rsidR="00FC577A">
        <w:rPr>
          <w:rFonts w:ascii="Calibri" w:eastAsia="Calibri" w:hAnsi="Calibri" w:cs="Times New Roman"/>
        </w:rPr>
        <w:t xml:space="preserve">he party who is unable to perform its obligations </w:t>
      </w:r>
      <w:r w:rsidR="001D13FB">
        <w:rPr>
          <w:rFonts w:ascii="Calibri" w:eastAsia="Calibri" w:hAnsi="Calibri" w:cs="Times New Roman"/>
        </w:rPr>
        <w:t xml:space="preserve">under the contract </w:t>
      </w:r>
      <w:r w:rsidR="00FC577A">
        <w:rPr>
          <w:rFonts w:ascii="Calibri" w:eastAsia="Calibri" w:hAnsi="Calibri" w:cs="Times New Roman"/>
        </w:rPr>
        <w:t>must:</w:t>
      </w:r>
    </w:p>
    <w:p w14:paraId="778C65D7" w14:textId="54616634" w:rsidR="00FC577A" w:rsidRDefault="00FC577A" w:rsidP="00FC577A">
      <w:pPr>
        <w:pStyle w:val="ListParagraph"/>
        <w:numPr>
          <w:ilvl w:val="0"/>
          <w:numId w:val="26"/>
        </w:numPr>
        <w:spacing w:after="160" w:line="259" w:lineRule="auto"/>
        <w:jc w:val="left"/>
        <w:rPr>
          <w:rFonts w:ascii="Calibri" w:eastAsia="Calibri" w:hAnsi="Calibri" w:cs="Times New Roman"/>
        </w:rPr>
      </w:pPr>
      <w:r>
        <w:rPr>
          <w:rFonts w:ascii="Calibri" w:eastAsia="Calibri" w:hAnsi="Calibri" w:cs="Times New Roman"/>
        </w:rPr>
        <w:t>Give</w:t>
      </w:r>
      <w:r w:rsidR="00F0394E">
        <w:rPr>
          <w:rFonts w:ascii="Calibri" w:eastAsia="Calibri" w:hAnsi="Calibri" w:cs="Times New Roman"/>
        </w:rPr>
        <w:t xml:space="preserve"> written</w:t>
      </w:r>
      <w:r>
        <w:rPr>
          <w:rFonts w:ascii="Calibri" w:eastAsia="Calibri" w:hAnsi="Calibri" w:cs="Times New Roman"/>
        </w:rPr>
        <w:t xml:space="preserve"> notice to the other party as soon as the </w:t>
      </w:r>
      <w:r w:rsidR="00F0394E">
        <w:rPr>
          <w:rFonts w:ascii="Calibri" w:eastAsia="Calibri" w:hAnsi="Calibri" w:cs="Times New Roman"/>
        </w:rPr>
        <w:t xml:space="preserve">Force Majeure </w:t>
      </w:r>
      <w:r>
        <w:rPr>
          <w:rFonts w:ascii="Calibri" w:eastAsia="Calibri" w:hAnsi="Calibri" w:cs="Times New Roman"/>
        </w:rPr>
        <w:t>event</w:t>
      </w:r>
      <w:r w:rsidR="001D13FB">
        <w:rPr>
          <w:rFonts w:ascii="Calibri" w:eastAsia="Calibri" w:hAnsi="Calibri" w:cs="Times New Roman"/>
        </w:rPr>
        <w:t xml:space="preserve"> occurs or</w:t>
      </w:r>
      <w:r>
        <w:rPr>
          <w:rFonts w:ascii="Calibri" w:eastAsia="Calibri" w:hAnsi="Calibri" w:cs="Times New Roman"/>
        </w:rPr>
        <w:t xml:space="preserve"> is foreseen</w:t>
      </w:r>
      <w:r w:rsidR="001D13FB">
        <w:rPr>
          <w:rFonts w:ascii="Calibri" w:eastAsia="Calibri" w:hAnsi="Calibri" w:cs="Times New Roman"/>
        </w:rPr>
        <w:t xml:space="preserve"> (whichever is the earliest). The written notice must particularise the events</w:t>
      </w:r>
      <w:r>
        <w:rPr>
          <w:rFonts w:ascii="Calibri" w:eastAsia="Calibri" w:hAnsi="Calibri" w:cs="Times New Roman"/>
        </w:rPr>
        <w:t>; and</w:t>
      </w:r>
    </w:p>
    <w:p w14:paraId="602BDAEB" w14:textId="1822BB3C" w:rsidR="00FC577A" w:rsidRDefault="00FC577A" w:rsidP="00FC577A">
      <w:pPr>
        <w:pStyle w:val="ListParagraph"/>
        <w:numPr>
          <w:ilvl w:val="0"/>
          <w:numId w:val="26"/>
        </w:numPr>
        <w:spacing w:after="160" w:line="259" w:lineRule="auto"/>
        <w:jc w:val="left"/>
        <w:rPr>
          <w:rFonts w:ascii="Calibri" w:eastAsia="Calibri" w:hAnsi="Calibri" w:cs="Times New Roman"/>
        </w:rPr>
      </w:pPr>
      <w:r>
        <w:rPr>
          <w:rFonts w:ascii="Calibri" w:eastAsia="Calibri" w:hAnsi="Calibri" w:cs="Times New Roman"/>
        </w:rPr>
        <w:t>T</w:t>
      </w:r>
      <w:r w:rsidR="00497A1C">
        <w:rPr>
          <w:rFonts w:ascii="Calibri" w:eastAsia="Calibri" w:hAnsi="Calibri" w:cs="Times New Roman"/>
        </w:rPr>
        <w:t xml:space="preserve">ake reasonable </w:t>
      </w:r>
      <w:r w:rsidR="001D13FB">
        <w:rPr>
          <w:rFonts w:ascii="Calibri" w:eastAsia="Calibri" w:hAnsi="Calibri" w:cs="Times New Roman"/>
        </w:rPr>
        <w:t xml:space="preserve">care and </w:t>
      </w:r>
      <w:r w:rsidR="00497A1C">
        <w:rPr>
          <w:rFonts w:ascii="Calibri" w:eastAsia="Calibri" w:hAnsi="Calibri" w:cs="Times New Roman"/>
        </w:rPr>
        <w:t xml:space="preserve">steps to </w:t>
      </w:r>
      <w:r w:rsidR="001D13FB">
        <w:rPr>
          <w:rFonts w:ascii="Calibri" w:eastAsia="Calibri" w:hAnsi="Calibri" w:cs="Times New Roman"/>
        </w:rPr>
        <w:t xml:space="preserve">prevent and/or </w:t>
      </w:r>
      <w:r w:rsidR="00497A1C">
        <w:rPr>
          <w:rFonts w:ascii="Calibri" w:eastAsia="Calibri" w:hAnsi="Calibri" w:cs="Times New Roman"/>
        </w:rPr>
        <w:t>mitigate loss; and</w:t>
      </w:r>
    </w:p>
    <w:p w14:paraId="0D7A6648" w14:textId="0775B734" w:rsidR="00497A1C" w:rsidRPr="00FC577A" w:rsidRDefault="00497A1C" w:rsidP="00FC577A">
      <w:pPr>
        <w:pStyle w:val="ListParagraph"/>
        <w:numPr>
          <w:ilvl w:val="0"/>
          <w:numId w:val="26"/>
        </w:numPr>
        <w:spacing w:after="160" w:line="259" w:lineRule="auto"/>
        <w:jc w:val="left"/>
        <w:rPr>
          <w:rFonts w:ascii="Calibri" w:eastAsia="Calibri" w:hAnsi="Calibri" w:cs="Times New Roman"/>
        </w:rPr>
      </w:pPr>
      <w:r>
        <w:rPr>
          <w:rFonts w:ascii="Calibri" w:eastAsia="Calibri" w:hAnsi="Calibri" w:cs="Times New Roman"/>
        </w:rPr>
        <w:t>Endeavour to perform</w:t>
      </w:r>
      <w:r w:rsidR="001D13FB">
        <w:rPr>
          <w:rFonts w:ascii="Calibri" w:eastAsia="Calibri" w:hAnsi="Calibri" w:cs="Times New Roman"/>
        </w:rPr>
        <w:t xml:space="preserve"> in good faith,</w:t>
      </w:r>
      <w:r>
        <w:rPr>
          <w:rFonts w:ascii="Calibri" w:eastAsia="Calibri" w:hAnsi="Calibri" w:cs="Times New Roman"/>
        </w:rPr>
        <w:t xml:space="preserve"> the obligations as far as reasonably practicable.</w:t>
      </w:r>
    </w:p>
    <w:p w14:paraId="2BB283C4" w14:textId="77777777" w:rsidR="00FC577A" w:rsidRPr="00221CBD" w:rsidRDefault="00FC577A" w:rsidP="00221CBD">
      <w:pPr>
        <w:spacing w:after="160" w:line="259" w:lineRule="auto"/>
        <w:jc w:val="left"/>
        <w:rPr>
          <w:rFonts w:ascii="Calibri" w:eastAsia="Calibri" w:hAnsi="Calibri" w:cs="Times New Roman"/>
        </w:rPr>
      </w:pPr>
    </w:p>
    <w:p w14:paraId="7A75C519" w14:textId="77777777" w:rsidR="00497A1C" w:rsidRDefault="00497A1C" w:rsidP="000868DC">
      <w:pPr>
        <w:jc w:val="center"/>
        <w:rPr>
          <w:b/>
        </w:rPr>
      </w:pPr>
    </w:p>
    <w:p w14:paraId="13175A8D" w14:textId="77777777" w:rsidR="000868DC" w:rsidRDefault="000868DC" w:rsidP="00907367">
      <w:pPr>
        <w:jc w:val="center"/>
        <w:rPr>
          <w:b/>
        </w:rPr>
      </w:pPr>
      <w:r w:rsidRPr="00A01FFA">
        <w:rPr>
          <w:b/>
        </w:rPr>
        <w:t>TERMS AND CONDITIONS FO</w:t>
      </w:r>
      <w:r w:rsidR="00432F9C">
        <w:rPr>
          <w:b/>
        </w:rPr>
        <w:t>R SUPPLY OF PRODUCT</w:t>
      </w:r>
    </w:p>
    <w:p w14:paraId="01F9A07A" w14:textId="77777777" w:rsidR="00C34E59" w:rsidRPr="00C34E59" w:rsidRDefault="00C34E59" w:rsidP="00907367">
      <w:pPr>
        <w:spacing w:after="0"/>
      </w:pPr>
      <w:r w:rsidRPr="00C34E59">
        <w:t xml:space="preserve">The Supplier agrees to supply the Product categorised above and more specifically described and detailed in the Purchase Order issued by the Government of the Cook Islands (the “Government”) on the following terms and conditions: </w:t>
      </w:r>
    </w:p>
    <w:p w14:paraId="608E2636" w14:textId="77777777" w:rsidR="00C34E59" w:rsidRPr="00C34E59" w:rsidRDefault="00C34E59" w:rsidP="00907367">
      <w:pPr>
        <w:numPr>
          <w:ilvl w:val="0"/>
          <w:numId w:val="16"/>
        </w:numPr>
        <w:spacing w:after="0"/>
        <w:contextualSpacing/>
        <w:rPr>
          <w:b/>
        </w:rPr>
      </w:pPr>
      <w:r w:rsidRPr="00C34E59">
        <w:rPr>
          <w:b/>
        </w:rPr>
        <w:t xml:space="preserve">APPLICATION </w:t>
      </w:r>
    </w:p>
    <w:p w14:paraId="485CC0CF" w14:textId="44F6D399" w:rsidR="00C34E59" w:rsidRPr="00C34E59" w:rsidRDefault="00C34E59" w:rsidP="00907367">
      <w:pPr>
        <w:spacing w:after="0"/>
      </w:pPr>
      <w:r w:rsidRPr="00C34E59">
        <w:t xml:space="preserve">These terms and conditions apply to all purchases of Product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w:t>
      </w:r>
      <w:r w:rsidR="001D13FB">
        <w:t xml:space="preserve">the High </w:t>
      </w:r>
      <w:r w:rsidRPr="00C34E59">
        <w:t xml:space="preserve">Court of </w:t>
      </w:r>
      <w:r w:rsidR="001D13FB">
        <w:t>the Cook Islands</w:t>
      </w:r>
      <w:r w:rsidRPr="00C34E59">
        <w:t xml:space="preserve">, these terms and conditions will be read as if such provision had not been inserted. </w:t>
      </w:r>
    </w:p>
    <w:p w14:paraId="295D91DA" w14:textId="77777777" w:rsidR="00C34E59" w:rsidRPr="00C34E59" w:rsidRDefault="00C34E59" w:rsidP="00907367">
      <w:pPr>
        <w:numPr>
          <w:ilvl w:val="0"/>
          <w:numId w:val="16"/>
        </w:numPr>
        <w:contextualSpacing/>
        <w:rPr>
          <w:b/>
        </w:rPr>
      </w:pPr>
      <w:r w:rsidRPr="00C34E59">
        <w:rPr>
          <w:b/>
        </w:rPr>
        <w:t>PRICES</w:t>
      </w:r>
    </w:p>
    <w:p w14:paraId="05B12B12" w14:textId="77777777" w:rsidR="00C34E59" w:rsidRPr="00C34E59" w:rsidRDefault="00C34E59" w:rsidP="00907367">
      <w:pPr>
        <w:numPr>
          <w:ilvl w:val="1"/>
          <w:numId w:val="16"/>
        </w:numPr>
        <w:ind w:left="1080" w:hanging="720"/>
        <w:contextualSpacing/>
        <w:rPr>
          <w:b/>
        </w:rPr>
      </w:pPr>
      <w:r w:rsidRPr="00C34E59">
        <w:t xml:space="preserve">The prices stated on the Government’s Purchase Order are fixed, unless there is a written agreement stipulating the price may be varied, when it may be varied and how the price is to be determined. </w:t>
      </w:r>
    </w:p>
    <w:p w14:paraId="78CE00F7" w14:textId="77777777" w:rsidR="00C34E59" w:rsidRPr="00C34E59" w:rsidRDefault="00C34E59" w:rsidP="00907367">
      <w:pPr>
        <w:numPr>
          <w:ilvl w:val="1"/>
          <w:numId w:val="16"/>
        </w:numPr>
        <w:ind w:left="1080" w:hanging="720"/>
        <w:contextualSpacing/>
        <w:rPr>
          <w:b/>
        </w:rPr>
      </w:pPr>
      <w:r w:rsidRPr="00C34E59">
        <w:t>The price includes freight, insurance, packaging, crating, local cartage, customs duty and/or any other services in the delivery of the Product.</w:t>
      </w:r>
    </w:p>
    <w:p w14:paraId="1208031D" w14:textId="77777777" w:rsidR="00C34E59" w:rsidRPr="00C34E59" w:rsidRDefault="00C34E59" w:rsidP="00907367">
      <w:pPr>
        <w:numPr>
          <w:ilvl w:val="1"/>
          <w:numId w:val="16"/>
        </w:numPr>
        <w:ind w:left="1080" w:hanging="720"/>
        <w:contextualSpacing/>
        <w:rPr>
          <w:b/>
        </w:rPr>
      </w:pPr>
      <w:r w:rsidRPr="00C34E59">
        <w:t xml:space="preserve">The price is exclusive of VAT. </w:t>
      </w:r>
    </w:p>
    <w:p w14:paraId="586C1AEB" w14:textId="77777777" w:rsidR="00C34E59" w:rsidRPr="00C34E59" w:rsidRDefault="00C34E59" w:rsidP="00907367">
      <w:pPr>
        <w:numPr>
          <w:ilvl w:val="1"/>
          <w:numId w:val="16"/>
        </w:numPr>
        <w:ind w:left="1080" w:hanging="720"/>
        <w:contextualSpacing/>
        <w:rPr>
          <w:b/>
        </w:rPr>
      </w:pPr>
      <w:r w:rsidRPr="00C34E59">
        <w:t xml:space="preserve">The Supplier is not entitled to claim expenses, surcharges or margins or disbursements except if otherwise agreed in advance and in writing by the Government. </w:t>
      </w:r>
    </w:p>
    <w:p w14:paraId="465189BB" w14:textId="77777777" w:rsidR="00C34E59" w:rsidRPr="00C34E59" w:rsidRDefault="00C34E59" w:rsidP="00907367">
      <w:pPr>
        <w:numPr>
          <w:ilvl w:val="0"/>
          <w:numId w:val="16"/>
        </w:numPr>
        <w:contextualSpacing/>
        <w:rPr>
          <w:b/>
        </w:rPr>
      </w:pPr>
      <w:r w:rsidRPr="00C34E59">
        <w:rPr>
          <w:b/>
        </w:rPr>
        <w:t xml:space="preserve">DELIVERY </w:t>
      </w:r>
    </w:p>
    <w:p w14:paraId="411D950A" w14:textId="77777777" w:rsidR="00C34E59" w:rsidRPr="00C34E59" w:rsidRDefault="00C34E59" w:rsidP="00907367">
      <w:pPr>
        <w:numPr>
          <w:ilvl w:val="1"/>
          <w:numId w:val="16"/>
        </w:numPr>
        <w:ind w:left="1080" w:hanging="720"/>
        <w:contextualSpacing/>
      </w:pPr>
      <w:r w:rsidRPr="00C34E59">
        <w:t xml:space="preserve">The time of delivery of the Product is a fundamental element of these terms and conditions. </w:t>
      </w:r>
    </w:p>
    <w:p w14:paraId="26EB6CC3" w14:textId="77777777" w:rsidR="00C34E59" w:rsidRPr="00C34E59" w:rsidRDefault="00C34E59" w:rsidP="00907367">
      <w:pPr>
        <w:numPr>
          <w:ilvl w:val="1"/>
          <w:numId w:val="16"/>
        </w:numPr>
        <w:ind w:left="1080" w:hanging="720"/>
        <w:contextualSpacing/>
      </w:pPr>
      <w:r w:rsidRPr="00C34E59">
        <w:t xml:space="preserve">The Product shall be delivered and rendered in a prompt and timely manner on or within the delivery dates specified in the Purchase Order. All Product must be delivered within the Government business hours (normal business hours are 8:00 am to 4:00 pm, Monday to Friday), unless otherwise specified in the Purchase Order. </w:t>
      </w:r>
    </w:p>
    <w:p w14:paraId="30B83D4C" w14:textId="6830F80F" w:rsidR="00C34E59" w:rsidRPr="00C34E59" w:rsidRDefault="00C34E59" w:rsidP="00907367">
      <w:pPr>
        <w:numPr>
          <w:ilvl w:val="1"/>
          <w:numId w:val="16"/>
        </w:numPr>
        <w:ind w:left="1080" w:hanging="720"/>
        <w:contextualSpacing/>
      </w:pPr>
      <w:r w:rsidRPr="00C34E59">
        <w:t xml:space="preserve">The Supplier shall notify the Government in writing immediately when the Supplier becomes aware there may be a delay in the delivery of </w:t>
      </w:r>
      <w:r w:rsidR="001D13FB">
        <w:t xml:space="preserve">the </w:t>
      </w:r>
      <w:r w:rsidRPr="00C34E59">
        <w:t xml:space="preserve">Product to the Government. </w:t>
      </w:r>
    </w:p>
    <w:p w14:paraId="271458E3" w14:textId="77777777" w:rsidR="00C34E59" w:rsidRPr="00C34E59" w:rsidRDefault="00C34E59" w:rsidP="00907367">
      <w:pPr>
        <w:numPr>
          <w:ilvl w:val="1"/>
          <w:numId w:val="16"/>
        </w:numPr>
        <w:ind w:left="1080" w:hanging="720"/>
        <w:contextualSpacing/>
      </w:pPr>
      <w:r w:rsidRPr="00C34E59">
        <w:t xml:space="preserve">The Government is entitled to cancel the Purchase Order or change its specification (without incurring additional charges) if the Product is not supplied on the supply dates or times specified in the Purchase Order. </w:t>
      </w:r>
    </w:p>
    <w:p w14:paraId="52A2D2DB" w14:textId="77777777" w:rsidR="00C34E59" w:rsidRPr="00C34E59" w:rsidRDefault="00C34E59" w:rsidP="00907367">
      <w:pPr>
        <w:numPr>
          <w:ilvl w:val="1"/>
          <w:numId w:val="16"/>
        </w:numPr>
        <w:ind w:left="1080" w:hanging="720"/>
        <w:contextualSpacing/>
      </w:pPr>
      <w:r w:rsidRPr="00C34E59">
        <w:t xml:space="preserve">All Product must be supplied to the address specified in the Purchase Order. The Supplier shall make itself aware of any special requirements when supplying the Product to Government property. </w:t>
      </w:r>
    </w:p>
    <w:p w14:paraId="4B8005F5" w14:textId="77777777" w:rsidR="00C34E59" w:rsidRPr="00C34E59" w:rsidRDefault="00C34E59" w:rsidP="00907367">
      <w:pPr>
        <w:numPr>
          <w:ilvl w:val="1"/>
          <w:numId w:val="16"/>
        </w:numPr>
        <w:ind w:left="1080" w:hanging="720"/>
        <w:contextualSpacing/>
      </w:pPr>
      <w:r w:rsidRPr="00C34E59">
        <w:lastRenderedPageBreak/>
        <w:t xml:space="preserve">When Product is delivered to the Government it shall be accompanied by a delivery docket that records the Purchase Order number, the description, quantity with the applicable units of measure, unit rates and dollar values of the Product delivered. The delivery docket must be signed for and retained by a Government officer. </w:t>
      </w:r>
    </w:p>
    <w:p w14:paraId="09715F26" w14:textId="77777777" w:rsidR="00C34E59" w:rsidRPr="00C34E59" w:rsidRDefault="00C34E59" w:rsidP="00907367">
      <w:pPr>
        <w:numPr>
          <w:ilvl w:val="1"/>
          <w:numId w:val="16"/>
        </w:numPr>
        <w:ind w:left="1080" w:hanging="720"/>
        <w:contextualSpacing/>
      </w:pPr>
      <w:r w:rsidRPr="00C34E59">
        <w:t xml:space="preserve">All Product shall be packaged in a manner to prevent damage or deterioration when being delivered to the Government.  </w:t>
      </w:r>
    </w:p>
    <w:p w14:paraId="5D5BF1CB" w14:textId="77777777" w:rsidR="00C34E59" w:rsidRPr="00C34E59" w:rsidRDefault="00C34E59" w:rsidP="00907367">
      <w:pPr>
        <w:numPr>
          <w:ilvl w:val="1"/>
          <w:numId w:val="16"/>
        </w:numPr>
        <w:ind w:left="1080" w:hanging="720"/>
        <w:contextualSpacing/>
      </w:pPr>
      <w:r w:rsidRPr="00C34E59">
        <w:t xml:space="preserve">The Government may use other suppliers for the supply of Product, or product of the same nature as the Product, at any time. </w:t>
      </w:r>
    </w:p>
    <w:p w14:paraId="2B57F368" w14:textId="77777777" w:rsidR="00C34E59" w:rsidRPr="00C34E59" w:rsidRDefault="00C34E59" w:rsidP="00907367">
      <w:pPr>
        <w:numPr>
          <w:ilvl w:val="0"/>
          <w:numId w:val="16"/>
        </w:numPr>
        <w:contextualSpacing/>
        <w:rPr>
          <w:b/>
        </w:rPr>
      </w:pPr>
      <w:r w:rsidRPr="00C34E59">
        <w:rPr>
          <w:b/>
        </w:rPr>
        <w:t xml:space="preserve">IDENTIFICATION </w:t>
      </w:r>
    </w:p>
    <w:p w14:paraId="68219D84" w14:textId="77777777" w:rsidR="00C34E59" w:rsidRPr="00C34E59" w:rsidRDefault="00C34E59" w:rsidP="00907367">
      <w:pPr>
        <w:numPr>
          <w:ilvl w:val="1"/>
          <w:numId w:val="16"/>
        </w:numPr>
        <w:ind w:left="1080" w:hanging="720"/>
        <w:contextualSpacing/>
      </w:pPr>
      <w:r w:rsidRPr="00C34E59">
        <w:t xml:space="preserve">The Purchase Order number must be shown on all packages, invoices and correspondence relating to the Product. Product supplied against an invalid Purchase Order or without a Purchase Order, will be returned to the Supplier at the Supplier's expense including the cost of packaging, transportation, insurance and handling of the Product. </w:t>
      </w:r>
    </w:p>
    <w:p w14:paraId="6CA4CEC1" w14:textId="77777777" w:rsidR="00C34E59" w:rsidRPr="00C34E59" w:rsidRDefault="00C34E59" w:rsidP="00907367">
      <w:pPr>
        <w:numPr>
          <w:ilvl w:val="1"/>
          <w:numId w:val="16"/>
        </w:numPr>
        <w:ind w:left="1080" w:hanging="720"/>
        <w:contextualSpacing/>
      </w:pPr>
      <w:r w:rsidRPr="00C34E59">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These rights are for both the Government and any other party that has the use or benefit of the Product. </w:t>
      </w:r>
    </w:p>
    <w:p w14:paraId="099CC158" w14:textId="77777777" w:rsidR="00C34E59" w:rsidRPr="00C34E59" w:rsidRDefault="00C34E59" w:rsidP="00907367">
      <w:pPr>
        <w:numPr>
          <w:ilvl w:val="0"/>
          <w:numId w:val="16"/>
        </w:numPr>
        <w:spacing w:after="0"/>
        <w:contextualSpacing/>
        <w:rPr>
          <w:b/>
        </w:rPr>
      </w:pPr>
      <w:r w:rsidRPr="00C34E59">
        <w:rPr>
          <w:b/>
        </w:rPr>
        <w:t xml:space="preserve">QUALITY, INSPECTION AND ACCEPTANCE </w:t>
      </w:r>
    </w:p>
    <w:p w14:paraId="5DB210ED" w14:textId="77777777" w:rsidR="00C34E59" w:rsidRPr="00C34E59" w:rsidRDefault="00C34E59" w:rsidP="00907367">
      <w:pPr>
        <w:spacing w:after="0"/>
      </w:pPr>
      <w:r w:rsidRPr="00C34E59">
        <w:t xml:space="preserve">It is a condition of these terms and conditions and the Supplier warrants that: </w:t>
      </w:r>
    </w:p>
    <w:p w14:paraId="13404AA3" w14:textId="77777777" w:rsidR="00C34E59" w:rsidRPr="00C34E59" w:rsidRDefault="00C34E59" w:rsidP="00907367">
      <w:pPr>
        <w:numPr>
          <w:ilvl w:val="1"/>
          <w:numId w:val="16"/>
        </w:numPr>
        <w:ind w:left="1080" w:hanging="720"/>
        <w:contextualSpacing/>
      </w:pPr>
      <w:r w:rsidRPr="00C34E59">
        <w:t xml:space="preserve">All Product shall be in accordance with any requirements set out in these terms and conditions and/or in the Purchase Order and shall be free from defects in workmanship, materials and design. These obligations survive acceptance of the Product and payment. </w:t>
      </w:r>
    </w:p>
    <w:p w14:paraId="247C1054" w14:textId="77777777" w:rsidR="00C34E59" w:rsidRPr="00C34E59" w:rsidRDefault="00C34E59" w:rsidP="00907367">
      <w:pPr>
        <w:numPr>
          <w:ilvl w:val="1"/>
          <w:numId w:val="16"/>
        </w:numPr>
        <w:ind w:left="1080" w:hanging="720"/>
        <w:contextualSpacing/>
      </w:pPr>
      <w:r w:rsidRPr="00C34E59">
        <w:t xml:space="preserve">The Supplier shall use the highest reasonable standard of skill, care and quality and employ techniques, methods, procedures and materials of a high quality and standard in accordance with best professional practice in providing the Product. </w:t>
      </w:r>
    </w:p>
    <w:p w14:paraId="468B3A6F" w14:textId="77777777" w:rsidR="00C34E59" w:rsidRPr="00C34E59" w:rsidRDefault="00C34E59" w:rsidP="00907367">
      <w:pPr>
        <w:numPr>
          <w:ilvl w:val="1"/>
          <w:numId w:val="16"/>
        </w:numPr>
        <w:ind w:left="1080" w:hanging="720"/>
        <w:contextualSpacing/>
      </w:pPr>
      <w:r w:rsidRPr="00C34E59">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w:t>
      </w:r>
    </w:p>
    <w:p w14:paraId="664D9EF2" w14:textId="77777777" w:rsidR="00C34E59" w:rsidRPr="00C34E59" w:rsidRDefault="00C34E59" w:rsidP="00907367">
      <w:pPr>
        <w:numPr>
          <w:ilvl w:val="1"/>
          <w:numId w:val="16"/>
        </w:numPr>
        <w:ind w:left="1080" w:hanging="720"/>
        <w:contextualSpacing/>
      </w:pPr>
      <w:r w:rsidRPr="00C34E59">
        <w:t xml:space="preserve">Where the Supplier has the benefit of any warranties or covenants from a third party in respect of the Product, the Supplier shall disclose and assign the benefit of the warranties and/or covenants to the Government. </w:t>
      </w:r>
    </w:p>
    <w:p w14:paraId="4AD795F6" w14:textId="77777777" w:rsidR="00C34E59" w:rsidRPr="00C34E59" w:rsidRDefault="00C34E59" w:rsidP="00907367">
      <w:pPr>
        <w:numPr>
          <w:ilvl w:val="1"/>
          <w:numId w:val="16"/>
        </w:numPr>
        <w:ind w:left="1080" w:hanging="720"/>
        <w:contextualSpacing/>
      </w:pPr>
      <w:r w:rsidRPr="00C34E59">
        <w:t xml:space="preserve">The Product, its material and workmanship, shall be subject to inspection and testing at all reasonable times and places by the Government (or those parties to whom the Government supplies the Product) before, during or after delivery. </w:t>
      </w:r>
    </w:p>
    <w:p w14:paraId="4BA0D55C" w14:textId="77777777" w:rsidR="00C34E59" w:rsidRPr="00C34E59" w:rsidRDefault="00C34E59" w:rsidP="00907367">
      <w:pPr>
        <w:numPr>
          <w:ilvl w:val="1"/>
          <w:numId w:val="16"/>
        </w:numPr>
        <w:ind w:left="1080" w:hanging="720"/>
        <w:contextualSpacing/>
      </w:pPr>
      <w:r w:rsidRPr="00C34E59">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14:paraId="7425FFD6" w14:textId="77777777" w:rsidR="00C34E59" w:rsidRPr="00C34E59" w:rsidRDefault="00C34E59" w:rsidP="00907367">
      <w:pPr>
        <w:numPr>
          <w:ilvl w:val="1"/>
          <w:numId w:val="16"/>
        </w:numPr>
        <w:ind w:left="1080" w:hanging="720"/>
        <w:contextualSpacing/>
      </w:pPr>
      <w:bookmarkStart w:id="180" w:name="_Ref391990270"/>
      <w:r w:rsidRPr="00C34E59">
        <w:t>The Supplier acknowledges that the signing of a delivery note or similar on behalf of the Government does not constitute acceptance of any Product. The Government may reject any Product,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("Rejected Product").</w:t>
      </w:r>
      <w:bookmarkEnd w:id="180"/>
      <w:r w:rsidRPr="00C34E59">
        <w:t xml:space="preserve"> </w:t>
      </w:r>
    </w:p>
    <w:p w14:paraId="70D4B7A4" w14:textId="77777777" w:rsidR="00C34E59" w:rsidRPr="00C34E59" w:rsidRDefault="00C34E59" w:rsidP="00907367">
      <w:pPr>
        <w:numPr>
          <w:ilvl w:val="1"/>
          <w:numId w:val="16"/>
        </w:numPr>
        <w:ind w:left="1080" w:hanging="720"/>
        <w:contextualSpacing/>
      </w:pPr>
      <w:bookmarkStart w:id="181" w:name="_Ref391990239"/>
      <w:r w:rsidRPr="00C34E59">
        <w:lastRenderedPageBreak/>
        <w:t xml:space="preserve">For any Rejected Product the Supplier will, within ten (10) business days of receiving notice of Government's rejection of the Rejected Product, at the Government's sole and absolute discretion and at the Supplier's sole risk and expense: (a) repair the Rejected Product; (b) replace the Rejected Product; (c) remove the Rejected Product for full credit or reimbursement; and in the case of clause </w:t>
      </w:r>
      <w:r w:rsidRPr="00C34E59">
        <w:fldChar w:fldCharType="begin"/>
      </w:r>
      <w:r w:rsidRPr="00C34E59">
        <w:instrText xml:space="preserve"> REF _Ref391990239 \r \h </w:instrText>
      </w:r>
      <w:r w:rsidR="00907367">
        <w:instrText xml:space="preserve"> \* MERGEFORMAT </w:instrText>
      </w:r>
      <w:r w:rsidRPr="00C34E59">
        <w:fldChar w:fldCharType="separate"/>
      </w:r>
      <w:r w:rsidR="009657A4">
        <w:t>5.8</w:t>
      </w:r>
      <w:r w:rsidRPr="00C34E59">
        <w:fldChar w:fldCharType="end"/>
      </w:r>
      <w:r w:rsidRPr="00C34E59">
        <w:t>(c), reimburse/credit the Government in full for any amounts paid by the Government in respect of the Rejected Product.</w:t>
      </w:r>
      <w:bookmarkEnd w:id="181"/>
      <w:r w:rsidRPr="00C34E59">
        <w:t xml:space="preserve"> </w:t>
      </w:r>
    </w:p>
    <w:p w14:paraId="2B95F502" w14:textId="77777777" w:rsidR="00C34E59" w:rsidRPr="00C34E59" w:rsidRDefault="00C34E59" w:rsidP="00907367">
      <w:pPr>
        <w:numPr>
          <w:ilvl w:val="1"/>
          <w:numId w:val="16"/>
        </w:numPr>
        <w:ind w:left="1080" w:hanging="720"/>
        <w:contextualSpacing/>
      </w:pPr>
      <w:r w:rsidRPr="00C34E59">
        <w:t xml:space="preserve">Title to the Rejected Product will pass back to the Supplier on the earlier of the replacement of the Rejected Product, repair of the Rejected Product or, refund or credit of any amounts paid by the Government as specified in clause </w:t>
      </w:r>
      <w:r w:rsidRPr="00C34E59">
        <w:fldChar w:fldCharType="begin"/>
      </w:r>
      <w:r w:rsidRPr="00C34E59">
        <w:instrText xml:space="preserve"> REF _Ref391990239 \r \h </w:instrText>
      </w:r>
      <w:r w:rsidR="00907367">
        <w:instrText xml:space="preserve"> \* MERGEFORMAT </w:instrText>
      </w:r>
      <w:r w:rsidRPr="00C34E59">
        <w:fldChar w:fldCharType="separate"/>
      </w:r>
      <w:r w:rsidR="009657A4">
        <w:t>5.8</w:t>
      </w:r>
      <w:r w:rsidRPr="00C34E59">
        <w:fldChar w:fldCharType="end"/>
      </w:r>
      <w:r w:rsidRPr="00C34E59">
        <w:t>(c).</w:t>
      </w:r>
    </w:p>
    <w:p w14:paraId="32E50CE4" w14:textId="77777777" w:rsidR="00C34E59" w:rsidRPr="00C34E59" w:rsidRDefault="00C34E59" w:rsidP="00907367">
      <w:pPr>
        <w:numPr>
          <w:ilvl w:val="1"/>
          <w:numId w:val="16"/>
        </w:numPr>
        <w:ind w:left="1080" w:hanging="720"/>
        <w:contextualSpacing/>
      </w:pPr>
      <w:r w:rsidRPr="00C34E59">
        <w:t xml:space="preserve">Clauses </w:t>
      </w:r>
      <w:r w:rsidRPr="00C34E59">
        <w:fldChar w:fldCharType="begin"/>
      </w:r>
      <w:r w:rsidRPr="00C34E59">
        <w:instrText xml:space="preserve"> REF _Ref391990270 \r \h </w:instrText>
      </w:r>
      <w:r w:rsidR="00907367">
        <w:instrText xml:space="preserve"> \* MERGEFORMAT </w:instrText>
      </w:r>
      <w:r w:rsidRPr="00C34E59">
        <w:fldChar w:fldCharType="separate"/>
      </w:r>
      <w:r w:rsidR="009657A4">
        <w:t>5.7</w:t>
      </w:r>
      <w:r w:rsidRPr="00C34E59">
        <w:fldChar w:fldCharType="end"/>
      </w:r>
      <w:r w:rsidRPr="00C34E59">
        <w:t xml:space="preserve"> and </w:t>
      </w:r>
      <w:r w:rsidRPr="00C34E59">
        <w:fldChar w:fldCharType="begin"/>
      </w:r>
      <w:r w:rsidRPr="00C34E59">
        <w:instrText xml:space="preserve"> REF _Ref391990239 \r \h </w:instrText>
      </w:r>
      <w:r w:rsidR="00907367">
        <w:instrText xml:space="preserve"> \* MERGEFORMAT </w:instrText>
      </w:r>
      <w:r w:rsidRPr="00C34E59">
        <w:fldChar w:fldCharType="separate"/>
      </w:r>
      <w:r w:rsidR="009657A4">
        <w:t>5.8</w:t>
      </w:r>
      <w:r w:rsidRPr="00C34E59">
        <w:fldChar w:fldCharType="end"/>
      </w:r>
      <w:r w:rsidRPr="00C34E59">
        <w:t xml:space="preserve"> do not limit or negate any other rights or remedies that the Government may have under these terms and conditions or at law. </w:t>
      </w:r>
    </w:p>
    <w:p w14:paraId="182C6564" w14:textId="77777777" w:rsidR="00C34E59" w:rsidRPr="00C34E59" w:rsidRDefault="00C34E59" w:rsidP="00907367">
      <w:pPr>
        <w:numPr>
          <w:ilvl w:val="1"/>
          <w:numId w:val="16"/>
        </w:numPr>
        <w:ind w:left="1080" w:hanging="720"/>
        <w:contextualSpacing/>
      </w:pPr>
      <w:r w:rsidRPr="00C34E59">
        <w:t xml:space="preserve">The Government’s failure to inspect does not relieve the Supplier of any responsibility to perform its obligations according to these terms and conditions. </w:t>
      </w:r>
    </w:p>
    <w:p w14:paraId="7A3A69A4" w14:textId="77777777" w:rsidR="00C34E59" w:rsidRPr="00C34E59" w:rsidRDefault="00C34E59" w:rsidP="00907367">
      <w:pPr>
        <w:numPr>
          <w:ilvl w:val="0"/>
          <w:numId w:val="16"/>
        </w:numPr>
        <w:contextualSpacing/>
        <w:rPr>
          <w:b/>
        </w:rPr>
      </w:pPr>
      <w:r w:rsidRPr="00C34E59">
        <w:rPr>
          <w:b/>
        </w:rPr>
        <w:t xml:space="preserve">OWNERSHIP AND RISK </w:t>
      </w:r>
    </w:p>
    <w:p w14:paraId="2DF3C140" w14:textId="77777777" w:rsidR="00C34E59" w:rsidRPr="00C34E59" w:rsidRDefault="00C34E59" w:rsidP="00907367">
      <w:pPr>
        <w:numPr>
          <w:ilvl w:val="1"/>
          <w:numId w:val="16"/>
        </w:numPr>
        <w:ind w:left="1080" w:hanging="720"/>
        <w:contextualSpacing/>
      </w:pPr>
      <w:r w:rsidRPr="00C34E59">
        <w:t xml:space="preserve">Subject to clauses </w:t>
      </w:r>
      <w:r w:rsidRPr="00C34E59">
        <w:fldChar w:fldCharType="begin"/>
      </w:r>
      <w:r w:rsidRPr="00C34E59">
        <w:instrText xml:space="preserve"> REF _Ref391990270 \r \h </w:instrText>
      </w:r>
      <w:r w:rsidR="00907367">
        <w:instrText xml:space="preserve"> \* MERGEFORMAT </w:instrText>
      </w:r>
      <w:r w:rsidRPr="00C34E59">
        <w:fldChar w:fldCharType="separate"/>
      </w:r>
      <w:r w:rsidR="009657A4">
        <w:t>5.7</w:t>
      </w:r>
      <w:r w:rsidRPr="00C34E59">
        <w:fldChar w:fldCharType="end"/>
      </w:r>
      <w:r w:rsidRPr="00C34E59">
        <w:t xml:space="preserve"> and </w:t>
      </w:r>
      <w:r w:rsidRPr="00C34E59">
        <w:fldChar w:fldCharType="begin"/>
      </w:r>
      <w:r w:rsidRPr="00C34E59">
        <w:instrText xml:space="preserve"> REF _Ref391990239 \r \h </w:instrText>
      </w:r>
      <w:r w:rsidR="00907367">
        <w:instrText xml:space="preserve"> \* MERGEFORMAT </w:instrText>
      </w:r>
      <w:r w:rsidRPr="00C34E59">
        <w:fldChar w:fldCharType="separate"/>
      </w:r>
      <w:r w:rsidR="009657A4">
        <w:t>5.8</w:t>
      </w:r>
      <w:r w:rsidRPr="00C34E59">
        <w:fldChar w:fldCharType="end"/>
      </w:r>
      <w:r w:rsidRPr="00C34E59">
        <w:t xml:space="preserve">: </w:t>
      </w:r>
    </w:p>
    <w:p w14:paraId="7B4973B6" w14:textId="77777777" w:rsidR="00C34E59" w:rsidRPr="00C34E59" w:rsidRDefault="00C34E59" w:rsidP="00907367">
      <w:pPr>
        <w:numPr>
          <w:ilvl w:val="2"/>
          <w:numId w:val="16"/>
        </w:numPr>
        <w:ind w:left="1890" w:hanging="810"/>
        <w:contextualSpacing/>
      </w:pPr>
      <w:r w:rsidRPr="00C34E59">
        <w:t xml:space="preserve">title in the Product passes to the Government when the Product is delivered to the Government or when the Government completes payment for the Product, whichever is the earlier date; </w:t>
      </w:r>
    </w:p>
    <w:p w14:paraId="4BE9078D" w14:textId="77777777" w:rsidR="00C34E59" w:rsidRPr="00C34E59" w:rsidRDefault="00C34E59" w:rsidP="00907367">
      <w:pPr>
        <w:numPr>
          <w:ilvl w:val="2"/>
          <w:numId w:val="16"/>
        </w:numPr>
        <w:ind w:left="1890" w:hanging="810"/>
        <w:contextualSpacing/>
      </w:pPr>
      <w:proofErr w:type="gramStart"/>
      <w:r w:rsidRPr="00C34E59">
        <w:t>the</w:t>
      </w:r>
      <w:proofErr w:type="gramEnd"/>
      <w:r w:rsidRPr="00C34E59">
        <w:t xml:space="preserve"> Product remains at the Supplier’s risk until the Product is delivered to the Government. </w:t>
      </w:r>
    </w:p>
    <w:p w14:paraId="45D37E92" w14:textId="77777777" w:rsidR="00C34E59" w:rsidRPr="00C34E59" w:rsidRDefault="00C34E59" w:rsidP="00907367">
      <w:pPr>
        <w:numPr>
          <w:ilvl w:val="1"/>
          <w:numId w:val="16"/>
        </w:numPr>
        <w:ind w:left="1080" w:hanging="720"/>
        <w:contextualSpacing/>
      </w:pPr>
      <w:r w:rsidRPr="00C34E59">
        <w:t xml:space="preserve">Where the Product is delivered to the Government to be installed and/or commissioned, the Product remains at the Supplier’s risk until the completion of installation and commissioning. </w:t>
      </w:r>
    </w:p>
    <w:p w14:paraId="5DAB726A" w14:textId="77777777" w:rsidR="00C34E59" w:rsidRPr="00C34E59" w:rsidRDefault="00C34E59" w:rsidP="00907367">
      <w:pPr>
        <w:numPr>
          <w:ilvl w:val="0"/>
          <w:numId w:val="16"/>
        </w:numPr>
        <w:contextualSpacing/>
        <w:rPr>
          <w:b/>
        </w:rPr>
      </w:pPr>
      <w:r w:rsidRPr="00C34E59">
        <w:rPr>
          <w:b/>
        </w:rPr>
        <w:t xml:space="preserve">PAYMENT </w:t>
      </w:r>
    </w:p>
    <w:p w14:paraId="1551425F" w14:textId="77777777" w:rsidR="00C34E59" w:rsidRPr="00C34E59" w:rsidRDefault="00C34E59" w:rsidP="00907367">
      <w:pPr>
        <w:numPr>
          <w:ilvl w:val="1"/>
          <w:numId w:val="16"/>
        </w:numPr>
        <w:ind w:left="1080" w:hanging="720"/>
        <w:contextualSpacing/>
      </w:pPr>
      <w:r w:rsidRPr="00C34E59">
        <w:t xml:space="preserve">The Supplier shall provide to the Government’s Contact Person, within five (5) business days of the end of the month following delivery of the Product, a VAT tax invoice for each delivery of the Product, stating Purchase Order number, date of delivery and </w:t>
      </w:r>
      <w:r w:rsidRPr="00C34E59">
        <w:rPr>
          <w:u w:val="single"/>
        </w:rPr>
        <w:t>full description</w:t>
      </w:r>
      <w:r w:rsidRPr="00C34E59">
        <w:t xml:space="preserve"> of the Product and quantity delivered. Invoices received without all of these details will be returned to the Supplier, unpaid. </w:t>
      </w:r>
    </w:p>
    <w:p w14:paraId="696C05A2" w14:textId="77777777" w:rsidR="00C34E59" w:rsidRPr="00C34E59" w:rsidRDefault="00C34E59" w:rsidP="00907367">
      <w:pPr>
        <w:numPr>
          <w:ilvl w:val="1"/>
          <w:numId w:val="16"/>
        </w:numPr>
        <w:ind w:left="1080" w:hanging="720"/>
        <w:contextualSpacing/>
      </w:pPr>
      <w:r w:rsidRPr="00C34E59">
        <w:t xml:space="preserve">If monthly charges are applicable, the Supplier shall supply to the Contact Person specified in the Purchase Order a monthly statement of that month’s deliveries not later than the tenth business day of the month following delivery. </w:t>
      </w:r>
    </w:p>
    <w:p w14:paraId="702110DC" w14:textId="77777777" w:rsidR="00C34E59" w:rsidRPr="00C34E59" w:rsidRDefault="00C34E59" w:rsidP="00907367">
      <w:pPr>
        <w:numPr>
          <w:ilvl w:val="1"/>
          <w:numId w:val="16"/>
        </w:numPr>
        <w:ind w:left="1080" w:hanging="720"/>
        <w:contextualSpacing/>
      </w:pPr>
      <w:r w:rsidRPr="00C34E59">
        <w:t xml:space="preserve">Invoices and statements are to be addressed to the address specified in the Purchase Order. </w:t>
      </w:r>
    </w:p>
    <w:p w14:paraId="3F90AF2C" w14:textId="77777777" w:rsidR="00C34E59" w:rsidRPr="00C34E59" w:rsidRDefault="00C34E59" w:rsidP="00907367">
      <w:pPr>
        <w:numPr>
          <w:ilvl w:val="1"/>
          <w:numId w:val="16"/>
        </w:numPr>
        <w:ind w:left="1080" w:hanging="720"/>
        <w:contextualSpacing/>
      </w:pPr>
      <w:r w:rsidRPr="00C34E59">
        <w:t xml:space="preserve">Subject to clause 5, payment for Product delivered, once approved, will be effected on the first Wednesday on or after the 20th of the month following the date of the Supplier’s VAT tax invoice or receipt of the delivery of the Product, whichever is the later. </w:t>
      </w:r>
    </w:p>
    <w:p w14:paraId="2C9D1084" w14:textId="77777777" w:rsidR="00C34E59" w:rsidRPr="00C34E59" w:rsidRDefault="00C34E59" w:rsidP="00907367">
      <w:pPr>
        <w:numPr>
          <w:ilvl w:val="1"/>
          <w:numId w:val="16"/>
        </w:numPr>
        <w:ind w:left="1080" w:hanging="720"/>
        <w:contextualSpacing/>
      </w:pPr>
      <w:r w:rsidRPr="00C34E59">
        <w:t xml:space="preserve">Any invoices provided by the Supplier which have not met the requirements of this Payment clause will not be affected. </w:t>
      </w:r>
    </w:p>
    <w:p w14:paraId="208F5027" w14:textId="77777777" w:rsidR="00C34E59" w:rsidRPr="00C34E59" w:rsidRDefault="00C34E59" w:rsidP="00907367">
      <w:pPr>
        <w:numPr>
          <w:ilvl w:val="1"/>
          <w:numId w:val="16"/>
        </w:numPr>
        <w:ind w:left="1080" w:hanging="720"/>
        <w:contextualSpacing/>
      </w:pPr>
      <w:r w:rsidRPr="00C34E59">
        <w:t xml:space="preserve">Payment will be effected by Electronic Funds Transfer (EFT) (direct credit). </w:t>
      </w:r>
    </w:p>
    <w:p w14:paraId="3502A47C" w14:textId="77777777" w:rsidR="00C34E59" w:rsidRPr="00C34E59" w:rsidRDefault="00C34E59" w:rsidP="00907367">
      <w:pPr>
        <w:numPr>
          <w:ilvl w:val="0"/>
          <w:numId w:val="16"/>
        </w:numPr>
        <w:contextualSpacing/>
        <w:rPr>
          <w:b/>
        </w:rPr>
      </w:pPr>
      <w:r w:rsidRPr="00C34E59">
        <w:rPr>
          <w:b/>
        </w:rPr>
        <w:t xml:space="preserve">CONFLICT </w:t>
      </w:r>
    </w:p>
    <w:p w14:paraId="416D0B5A" w14:textId="77777777" w:rsidR="00C34E59" w:rsidRPr="00C34E59" w:rsidRDefault="00C34E59" w:rsidP="00907367">
      <w:pPr>
        <w:numPr>
          <w:ilvl w:val="1"/>
          <w:numId w:val="16"/>
        </w:numPr>
        <w:ind w:left="1080" w:hanging="720"/>
        <w:contextualSpacing/>
      </w:pPr>
      <w:r w:rsidRPr="00C34E59">
        <w:t xml:space="preserve">The Supplier confirms it has no knowledge of any conflict of interest in providing the Product. </w:t>
      </w:r>
    </w:p>
    <w:p w14:paraId="0F596187" w14:textId="77777777" w:rsidR="00C34E59" w:rsidRPr="00C34E59" w:rsidRDefault="00C34E59" w:rsidP="00907367">
      <w:pPr>
        <w:numPr>
          <w:ilvl w:val="1"/>
          <w:numId w:val="16"/>
        </w:numPr>
        <w:ind w:left="1080" w:hanging="720"/>
        <w:contextualSpacing/>
      </w:pPr>
      <w:r w:rsidRPr="00C34E59">
        <w:t xml:space="preserve">If any conflict arises or has the potential to arise during the supply of the Product, the Supplier shall immediately inform the Government in writing and the Government will decide on the appropriate steps to be followed in such event, which may include the right of the Government to terminate the Purchase Order with immediate effect. </w:t>
      </w:r>
    </w:p>
    <w:p w14:paraId="72FF25BF" w14:textId="77777777" w:rsidR="00C34E59" w:rsidRPr="00C34E59" w:rsidRDefault="00C34E59" w:rsidP="00907367">
      <w:pPr>
        <w:numPr>
          <w:ilvl w:val="0"/>
          <w:numId w:val="16"/>
        </w:numPr>
        <w:spacing w:after="0"/>
        <w:contextualSpacing/>
        <w:rPr>
          <w:b/>
        </w:rPr>
      </w:pPr>
      <w:r w:rsidRPr="00C34E59">
        <w:rPr>
          <w:b/>
        </w:rPr>
        <w:t xml:space="preserve">ASSIGNMENT </w:t>
      </w:r>
    </w:p>
    <w:p w14:paraId="415808F2" w14:textId="77777777" w:rsidR="00C34E59" w:rsidRPr="00C34E59" w:rsidRDefault="00C34E59" w:rsidP="00907367">
      <w:pPr>
        <w:spacing w:after="0"/>
      </w:pPr>
      <w:r w:rsidRPr="00C34E59">
        <w:t xml:space="preserve">The Supplier shall not assign or sub-contract any rights or obligations applicable under these terms and conditions without the prior written consent of the Government given at its discretion. </w:t>
      </w:r>
    </w:p>
    <w:p w14:paraId="695C0FCB" w14:textId="77777777" w:rsidR="00C34E59" w:rsidRPr="00C34E59" w:rsidRDefault="00C34E59" w:rsidP="00907367">
      <w:pPr>
        <w:numPr>
          <w:ilvl w:val="0"/>
          <w:numId w:val="16"/>
        </w:numPr>
        <w:contextualSpacing/>
        <w:rPr>
          <w:b/>
        </w:rPr>
      </w:pPr>
      <w:r w:rsidRPr="00C34E59">
        <w:rPr>
          <w:b/>
        </w:rPr>
        <w:lastRenderedPageBreak/>
        <w:t xml:space="preserve">NOTICES </w:t>
      </w:r>
    </w:p>
    <w:p w14:paraId="0BD6BD75" w14:textId="77777777" w:rsidR="00C34E59" w:rsidRPr="00C34E59" w:rsidRDefault="00C34E59" w:rsidP="00907367">
      <w:pPr>
        <w:numPr>
          <w:ilvl w:val="1"/>
          <w:numId w:val="16"/>
        </w:numPr>
        <w:ind w:left="1080" w:hanging="720"/>
        <w:contextualSpacing/>
      </w:pPr>
      <w:r w:rsidRPr="00C34E59">
        <w:t xml:space="preserve">All correspondence shall include the Purchase Order number and addressed to the Government’s Contact Person named on the Purchase Order form. </w:t>
      </w:r>
    </w:p>
    <w:p w14:paraId="482EFBC2" w14:textId="77777777" w:rsidR="00C34E59" w:rsidRPr="00C34E59" w:rsidRDefault="00C34E59" w:rsidP="00907367">
      <w:pPr>
        <w:numPr>
          <w:ilvl w:val="1"/>
          <w:numId w:val="16"/>
        </w:numPr>
        <w:ind w:left="1080" w:hanging="720"/>
        <w:contextualSpacing/>
      </w:pPr>
      <w:r w:rsidRPr="00C34E59">
        <w:t xml:space="preserve">All correspondence shall be in writing sent by email, mail with postage prepaid or by hand delivery to the address for notices as set out above or such other address as a party has notified in writing. </w:t>
      </w:r>
    </w:p>
    <w:p w14:paraId="4D7D1B8A" w14:textId="77777777" w:rsidR="00C34E59" w:rsidRPr="00C34E59" w:rsidRDefault="00C34E59" w:rsidP="00907367">
      <w:pPr>
        <w:numPr>
          <w:ilvl w:val="1"/>
          <w:numId w:val="16"/>
        </w:numPr>
        <w:ind w:left="1080" w:hanging="720"/>
        <w:contextualSpacing/>
      </w:pPr>
      <w:r w:rsidRPr="00C34E59">
        <w:t xml:space="preserve">Subject to clause </w:t>
      </w:r>
      <w:r w:rsidRPr="00C34E59">
        <w:fldChar w:fldCharType="begin"/>
      </w:r>
      <w:r w:rsidRPr="00C34E59">
        <w:instrText xml:space="preserve"> REF _Ref391990322 \r \h </w:instrText>
      </w:r>
      <w:r w:rsidR="00907367">
        <w:instrText xml:space="preserve"> \* MERGEFORMAT </w:instrText>
      </w:r>
      <w:r w:rsidRPr="00C34E59">
        <w:fldChar w:fldCharType="separate"/>
      </w:r>
      <w:r w:rsidR="009657A4">
        <w:t>10.4</w:t>
      </w:r>
      <w:r w:rsidRPr="00C34E59">
        <w:fldChar w:fldCharType="end"/>
      </w:r>
      <w:r w:rsidRPr="00C34E59">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14:paraId="539663B5" w14:textId="77777777" w:rsidR="00C34E59" w:rsidRPr="00C34E59" w:rsidRDefault="00C34E59" w:rsidP="00907367">
      <w:pPr>
        <w:numPr>
          <w:ilvl w:val="1"/>
          <w:numId w:val="16"/>
        </w:numPr>
        <w:ind w:left="1080" w:hanging="720"/>
        <w:contextualSpacing/>
      </w:pPr>
      <w:bookmarkStart w:id="182" w:name="_Ref391990322"/>
      <w:r w:rsidRPr="00C34E59">
        <w:t>The Government shall only be deemed to have received delivery of a notice upon the Government acknowledging in writing receipt of the notice.</w:t>
      </w:r>
      <w:bookmarkEnd w:id="182"/>
      <w:r w:rsidRPr="00C34E59">
        <w:t xml:space="preserve"> </w:t>
      </w:r>
    </w:p>
    <w:p w14:paraId="4B7C0A25" w14:textId="77777777" w:rsidR="00C34E59" w:rsidRPr="00C34E59" w:rsidRDefault="00C34E59" w:rsidP="00907367">
      <w:pPr>
        <w:numPr>
          <w:ilvl w:val="0"/>
          <w:numId w:val="16"/>
        </w:numPr>
        <w:spacing w:after="0"/>
        <w:contextualSpacing/>
        <w:rPr>
          <w:b/>
        </w:rPr>
      </w:pPr>
      <w:r w:rsidRPr="00C34E59">
        <w:rPr>
          <w:b/>
        </w:rPr>
        <w:t xml:space="preserve">INDEMNITY </w:t>
      </w:r>
    </w:p>
    <w:p w14:paraId="709DFCCA" w14:textId="77777777" w:rsidR="00C34E59" w:rsidRPr="00C34E59" w:rsidRDefault="00C34E59" w:rsidP="00907367">
      <w:pPr>
        <w:spacing w:after="0"/>
      </w:pPr>
      <w:r w:rsidRPr="00C34E59">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14:paraId="77F7B8EE" w14:textId="77777777" w:rsidR="00C34E59" w:rsidRPr="00C34E59" w:rsidRDefault="00C34E59" w:rsidP="00907367">
      <w:pPr>
        <w:numPr>
          <w:ilvl w:val="0"/>
          <w:numId w:val="16"/>
        </w:numPr>
        <w:spacing w:after="0"/>
        <w:contextualSpacing/>
        <w:rPr>
          <w:b/>
        </w:rPr>
      </w:pPr>
      <w:r w:rsidRPr="00C34E59">
        <w:rPr>
          <w:b/>
        </w:rPr>
        <w:t xml:space="preserve">REMEDIES </w:t>
      </w:r>
    </w:p>
    <w:p w14:paraId="757E83DC" w14:textId="4D19AC94" w:rsidR="00C34E59" w:rsidRPr="00C34E59" w:rsidRDefault="00C34E59" w:rsidP="00907367">
      <w:pPr>
        <w:spacing w:after="0"/>
      </w:pPr>
      <w:r w:rsidRPr="00C34E59">
        <w:t>The Supplier shall not be enti</w:t>
      </w:r>
      <w:r w:rsidR="00326B2B">
        <w:t>tled to anticipatory profits or</w:t>
      </w:r>
      <w:r w:rsidRPr="00C34E59">
        <w:t xml:space="preserve"> special (including multiple or punitive), incidental or consequential damages or losses. </w:t>
      </w:r>
    </w:p>
    <w:p w14:paraId="11958370" w14:textId="77777777" w:rsidR="00C34E59" w:rsidRPr="00C34E59" w:rsidRDefault="00C34E59" w:rsidP="00907367">
      <w:pPr>
        <w:numPr>
          <w:ilvl w:val="0"/>
          <w:numId w:val="16"/>
        </w:numPr>
        <w:contextualSpacing/>
        <w:rPr>
          <w:b/>
        </w:rPr>
      </w:pPr>
      <w:r w:rsidRPr="00C34E59">
        <w:rPr>
          <w:b/>
        </w:rPr>
        <w:t xml:space="preserve">INSURANCES </w:t>
      </w:r>
    </w:p>
    <w:p w14:paraId="2FE0248C" w14:textId="77777777" w:rsidR="00C34E59" w:rsidRPr="00C34E59" w:rsidRDefault="00C34E59" w:rsidP="00907367">
      <w:pPr>
        <w:numPr>
          <w:ilvl w:val="1"/>
          <w:numId w:val="16"/>
        </w:numPr>
        <w:ind w:left="1080" w:hanging="720"/>
        <w:contextualSpacing/>
      </w:pPr>
      <w:r w:rsidRPr="00C34E59">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14:paraId="44E6E5ED" w14:textId="0890E2EE" w:rsidR="00C34E59" w:rsidRPr="00C34E59" w:rsidRDefault="00C34E59" w:rsidP="00907367">
      <w:pPr>
        <w:numPr>
          <w:ilvl w:val="1"/>
          <w:numId w:val="16"/>
        </w:numPr>
        <w:ind w:left="1080" w:hanging="720"/>
        <w:contextualSpacing/>
      </w:pPr>
      <w:r w:rsidRPr="00C34E59">
        <w:t>The Supplier shall, if requested by the Government, provide the Government with written evidence that all insurances are in force and shall produce, whenever</w:t>
      </w:r>
      <w:r w:rsidR="002D05E8">
        <w:t xml:space="preserve"> </w:t>
      </w:r>
      <w:r w:rsidRPr="00C34E59">
        <w:t>required by the Government, the relevant policies and evidence of p</w:t>
      </w:r>
      <w:r w:rsidR="006D0D49">
        <w:t>ayment of the current premiums.</w:t>
      </w:r>
    </w:p>
    <w:p w14:paraId="690F917B" w14:textId="77777777" w:rsidR="00C34E59" w:rsidRPr="00C34E59" w:rsidRDefault="00C34E59" w:rsidP="00907367">
      <w:pPr>
        <w:numPr>
          <w:ilvl w:val="0"/>
          <w:numId w:val="16"/>
        </w:numPr>
        <w:spacing w:after="0"/>
        <w:contextualSpacing/>
        <w:rPr>
          <w:b/>
        </w:rPr>
      </w:pPr>
      <w:r w:rsidRPr="00C34E59">
        <w:rPr>
          <w:b/>
        </w:rPr>
        <w:t xml:space="preserve">LAW </w:t>
      </w:r>
    </w:p>
    <w:p w14:paraId="154D1A77" w14:textId="77777777" w:rsidR="00C34E59" w:rsidRPr="00C34E59" w:rsidRDefault="00C34E59" w:rsidP="00907367">
      <w:pPr>
        <w:spacing w:after="0"/>
      </w:pPr>
      <w:r w:rsidRPr="00C34E59">
        <w:t xml:space="preserve">These terms and conditions are governed by the laws of the Cook Islands. The parties agree to submit to the non-exclusive jurisdiction of the High Court of the Cook Islands. </w:t>
      </w:r>
    </w:p>
    <w:p w14:paraId="49FD0798" w14:textId="77777777" w:rsidR="00C34E59" w:rsidRPr="00C34E59" w:rsidRDefault="00C34E59" w:rsidP="00907367">
      <w:pPr>
        <w:numPr>
          <w:ilvl w:val="0"/>
          <w:numId w:val="16"/>
        </w:numPr>
        <w:spacing w:after="0"/>
        <w:contextualSpacing/>
        <w:rPr>
          <w:b/>
        </w:rPr>
      </w:pPr>
      <w:r w:rsidRPr="00C34E59">
        <w:rPr>
          <w:b/>
        </w:rPr>
        <w:t xml:space="preserve">TERMINATION FOR CONVENIENCE </w:t>
      </w:r>
    </w:p>
    <w:p w14:paraId="0B192D2F" w14:textId="77777777" w:rsidR="00C34E59" w:rsidRPr="00C34E59" w:rsidRDefault="00C34E59" w:rsidP="00907367">
      <w:pPr>
        <w:spacing w:after="0"/>
      </w:pPr>
      <w:r w:rsidRPr="00C34E59">
        <w:t xml:space="preserve">Notwithstanding anything to the contrary contained in these terms and conditions, the Government shall be entitled to cancel any applicable Purchase Order, at its convenience, on 10 business days' written notice to the Supplier; provided the Government will pay for all Product delivered to the satisfaction of the Government in respect of any Purchase Order, prior to the date of notice of cancellation. </w:t>
      </w:r>
    </w:p>
    <w:p w14:paraId="5FE72B2E" w14:textId="77777777" w:rsidR="00C34E59" w:rsidRPr="00C34E59" w:rsidRDefault="00C34E59" w:rsidP="00907367">
      <w:pPr>
        <w:numPr>
          <w:ilvl w:val="0"/>
          <w:numId w:val="16"/>
        </w:numPr>
        <w:spacing w:after="0"/>
        <w:contextualSpacing/>
        <w:rPr>
          <w:b/>
        </w:rPr>
      </w:pPr>
      <w:r w:rsidRPr="00C34E59">
        <w:rPr>
          <w:b/>
        </w:rPr>
        <w:t xml:space="preserve">GENERAL WARRANTIES </w:t>
      </w:r>
    </w:p>
    <w:p w14:paraId="42706C03" w14:textId="77777777" w:rsidR="00C34E59" w:rsidRPr="00C34E59" w:rsidRDefault="00C34E59" w:rsidP="00907367">
      <w:pPr>
        <w:spacing w:after="0"/>
      </w:pPr>
      <w:r w:rsidRPr="00C34E59">
        <w:t xml:space="preserve">The Supplier represents, warrants and undertakes that: </w:t>
      </w:r>
    </w:p>
    <w:p w14:paraId="6DEC82EF" w14:textId="77777777" w:rsidR="00C34E59" w:rsidRPr="00C34E59" w:rsidRDefault="00C34E59" w:rsidP="00907367">
      <w:pPr>
        <w:numPr>
          <w:ilvl w:val="1"/>
          <w:numId w:val="16"/>
        </w:numPr>
        <w:ind w:left="1080" w:hanging="720"/>
        <w:contextualSpacing/>
      </w:pPr>
      <w:r w:rsidRPr="00C34E59">
        <w:t xml:space="preserve">it has full power, capacity and authority to execute, deliver and perform its obligations under these terms and conditions or any Purchase Order; </w:t>
      </w:r>
    </w:p>
    <w:p w14:paraId="2567EE7B" w14:textId="77777777" w:rsidR="00C34E59" w:rsidRPr="00C34E59" w:rsidRDefault="00C34E59" w:rsidP="00907367">
      <w:pPr>
        <w:numPr>
          <w:ilvl w:val="1"/>
          <w:numId w:val="16"/>
        </w:numPr>
        <w:ind w:left="1080" w:hanging="720"/>
        <w:contextualSpacing/>
      </w:pPr>
      <w:r w:rsidRPr="00C34E59">
        <w:t xml:space="preserve">it has and will continue to have, all necessary consents, permissions, licences and rights to enter into and perform its obligations under these terms and conditions or any Purchase Order; </w:t>
      </w:r>
    </w:p>
    <w:p w14:paraId="1F34AEA4" w14:textId="77777777" w:rsidR="00C34E59" w:rsidRPr="00C34E59" w:rsidRDefault="00C34E59" w:rsidP="00907367">
      <w:pPr>
        <w:numPr>
          <w:ilvl w:val="1"/>
          <w:numId w:val="16"/>
        </w:numPr>
        <w:ind w:left="1080" w:hanging="720"/>
        <w:contextualSpacing/>
      </w:pPr>
      <w:r w:rsidRPr="00C34E59">
        <w:lastRenderedPageBreak/>
        <w:t xml:space="preserve">there are no existing agreements, undertakings or arrangements which prevent it from entering into these terms and conditions or which would impede the performance of its obligations under these terms and conditions or any Purchase Order; </w:t>
      </w:r>
    </w:p>
    <w:p w14:paraId="431C87C5" w14:textId="77777777" w:rsidR="00C34E59" w:rsidRPr="00C34E59" w:rsidRDefault="00C34E59" w:rsidP="00907367">
      <w:pPr>
        <w:numPr>
          <w:ilvl w:val="1"/>
          <w:numId w:val="16"/>
        </w:numPr>
        <w:ind w:left="1080" w:hanging="720"/>
        <w:contextualSpacing/>
      </w:pPr>
      <w:r w:rsidRPr="00C34E59">
        <w:t xml:space="preserve">it has not offered any inducement in connection with the entering into or negotiation of these terms and conditions or any Purchase Order and; </w:t>
      </w:r>
    </w:p>
    <w:p w14:paraId="38916144" w14:textId="77777777" w:rsidR="00C34E59" w:rsidRPr="00C34E59" w:rsidRDefault="00C34E59" w:rsidP="00907367">
      <w:pPr>
        <w:numPr>
          <w:ilvl w:val="1"/>
          <w:numId w:val="16"/>
        </w:numPr>
        <w:ind w:left="1080" w:hanging="720"/>
        <w:contextualSpacing/>
      </w:pPr>
      <w:proofErr w:type="gramStart"/>
      <w:r w:rsidRPr="00C34E59">
        <w:t>it</w:t>
      </w:r>
      <w:proofErr w:type="gramEnd"/>
      <w:r w:rsidRPr="00C34E59">
        <w:t xml:space="preserve"> has not (nor is any of its representative directors or employees) a party to any litigation, proceedings or disputes which could adversely affect its ability to perform its obligations under these terms and conditions or any Purchase Order. </w:t>
      </w:r>
    </w:p>
    <w:p w14:paraId="3C4D393B" w14:textId="77777777" w:rsidR="00C34E59" w:rsidRPr="00C34E59" w:rsidRDefault="00C34E59" w:rsidP="00907367">
      <w:pPr>
        <w:ind w:left="1080"/>
        <w:contextualSpacing/>
      </w:pPr>
    </w:p>
    <w:p w14:paraId="799969DE" w14:textId="77777777" w:rsidR="00C34E59" w:rsidRPr="00C34E59" w:rsidRDefault="00C34E59" w:rsidP="00907367">
      <w:pPr>
        <w:numPr>
          <w:ilvl w:val="0"/>
          <w:numId w:val="16"/>
        </w:numPr>
        <w:contextualSpacing/>
        <w:rPr>
          <w:b/>
        </w:rPr>
      </w:pPr>
      <w:r w:rsidRPr="00C34E59">
        <w:rPr>
          <w:b/>
        </w:rPr>
        <w:t>DISPUTE RESOLUTION</w:t>
      </w:r>
    </w:p>
    <w:p w14:paraId="0D7F56E6" w14:textId="77777777" w:rsidR="00C34E59" w:rsidRPr="00C34E59" w:rsidRDefault="00C34E59" w:rsidP="00907367">
      <w:r w:rsidRPr="00C34E59">
        <w:t xml:space="preserve">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 </w:t>
      </w:r>
    </w:p>
    <w:p w14:paraId="693562BC" w14:textId="77777777" w:rsidR="00C34E59" w:rsidRDefault="00C34E59" w:rsidP="00C34E59">
      <w:pPr>
        <w:jc w:val="left"/>
        <w:rPr>
          <w:b/>
        </w:rPr>
      </w:pPr>
    </w:p>
    <w:p w14:paraId="4019B471" w14:textId="77777777" w:rsidR="00C34E59" w:rsidRPr="00A01FFA" w:rsidRDefault="00C34E59" w:rsidP="00C34E59">
      <w:pPr>
        <w:jc w:val="left"/>
        <w:rPr>
          <w:b/>
        </w:rPr>
      </w:pPr>
    </w:p>
    <w:sectPr w:rsidR="00C34E59" w:rsidRPr="00A01FFA"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32045" w14:textId="77777777" w:rsidR="00D45E11" w:rsidRDefault="00D45E11" w:rsidP="00CB65D6">
      <w:pPr>
        <w:spacing w:after="0" w:line="240" w:lineRule="auto"/>
      </w:pPr>
      <w:r>
        <w:separator/>
      </w:r>
    </w:p>
  </w:endnote>
  <w:endnote w:type="continuationSeparator" w:id="0">
    <w:p w14:paraId="1595BA30" w14:textId="77777777" w:rsidR="00D45E11" w:rsidRDefault="00D45E11"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3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EndPr/>
    <w:sdtContent>
      <w:p w14:paraId="70AD091D" w14:textId="77777777" w:rsidR="00D45E11" w:rsidRDefault="00D45E11">
        <w:pPr>
          <w:pStyle w:val="Footer"/>
          <w:jc w:val="right"/>
        </w:pPr>
        <w:r>
          <w:fldChar w:fldCharType="begin"/>
        </w:r>
        <w:r>
          <w:instrText xml:space="preserve"> PAGE   \* MERGEFORMAT </w:instrText>
        </w:r>
        <w:r>
          <w:fldChar w:fldCharType="separate"/>
        </w:r>
        <w:r>
          <w:rPr>
            <w:noProof/>
          </w:rPr>
          <w:t>2</w:t>
        </w:r>
        <w:r>
          <w:fldChar w:fldCharType="end"/>
        </w:r>
      </w:p>
    </w:sdtContent>
  </w:sdt>
  <w:p w14:paraId="394399D8" w14:textId="77777777" w:rsidR="00D45E11" w:rsidRDefault="00D45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EndPr/>
    <w:sdtContent>
      <w:p w14:paraId="118FDAFC" w14:textId="3BF397BD" w:rsidR="00D45E11" w:rsidRDefault="00D45E11">
        <w:pPr>
          <w:pStyle w:val="Footer"/>
          <w:jc w:val="right"/>
        </w:pPr>
        <w:r>
          <w:rPr>
            <w:noProof/>
          </w:rPr>
          <w:fldChar w:fldCharType="begin"/>
        </w:r>
        <w:r>
          <w:rPr>
            <w:noProof/>
          </w:rPr>
          <w:instrText xml:space="preserve"> PAGE   \* MERGEFORMAT </w:instrText>
        </w:r>
        <w:r>
          <w:rPr>
            <w:noProof/>
          </w:rPr>
          <w:fldChar w:fldCharType="separate"/>
        </w:r>
        <w:r w:rsidR="00B12920">
          <w:rPr>
            <w:noProof/>
          </w:rPr>
          <w:t>24</w:t>
        </w:r>
        <w:r>
          <w:rPr>
            <w:noProof/>
          </w:rPr>
          <w:fldChar w:fldCharType="end"/>
        </w:r>
      </w:p>
    </w:sdtContent>
  </w:sdt>
  <w:p w14:paraId="56D0BFCD" w14:textId="77777777" w:rsidR="00D45E11" w:rsidRDefault="00D45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7"/>
      <w:docPartObj>
        <w:docPartGallery w:val="Page Numbers (Bottom of Page)"/>
        <w:docPartUnique/>
      </w:docPartObj>
    </w:sdtPr>
    <w:sdtEndPr/>
    <w:sdtContent>
      <w:p w14:paraId="076F76C6" w14:textId="51374F9C" w:rsidR="00D45E11" w:rsidRDefault="00D45E11">
        <w:pPr>
          <w:pStyle w:val="Footer"/>
          <w:jc w:val="right"/>
        </w:pPr>
        <w:r>
          <w:rPr>
            <w:noProof/>
          </w:rPr>
          <w:fldChar w:fldCharType="begin"/>
        </w:r>
        <w:r>
          <w:rPr>
            <w:noProof/>
          </w:rPr>
          <w:instrText xml:space="preserve"> PAGE   \* MERGEFORMAT </w:instrText>
        </w:r>
        <w:r>
          <w:rPr>
            <w:noProof/>
          </w:rPr>
          <w:fldChar w:fldCharType="separate"/>
        </w:r>
        <w:r w:rsidR="00B12920">
          <w:rPr>
            <w:noProof/>
          </w:rPr>
          <w:t>3</w:t>
        </w:r>
        <w:r>
          <w:rPr>
            <w:noProof/>
          </w:rPr>
          <w:fldChar w:fldCharType="end"/>
        </w:r>
      </w:p>
    </w:sdtContent>
  </w:sdt>
  <w:p w14:paraId="5A2C4B1E" w14:textId="77777777" w:rsidR="00D45E11" w:rsidRDefault="00D45E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8"/>
      <w:docPartObj>
        <w:docPartGallery w:val="Page Numbers (Bottom of Page)"/>
        <w:docPartUnique/>
      </w:docPartObj>
    </w:sdtPr>
    <w:sdtEndPr/>
    <w:sdtContent>
      <w:sdt>
        <w:sdtPr>
          <w:id w:val="2586299"/>
          <w:docPartObj>
            <w:docPartGallery w:val="Page Numbers (Top of Page)"/>
            <w:docPartUnique/>
          </w:docPartObj>
        </w:sdtPr>
        <w:sdtEndPr/>
        <w:sdtContent>
          <w:p w14:paraId="3B35E209" w14:textId="77777777" w:rsidR="00D45E11" w:rsidRDefault="00D45E1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30</w:t>
            </w:r>
            <w:r>
              <w:rPr>
                <w:b/>
                <w:sz w:val="24"/>
                <w:szCs w:val="24"/>
              </w:rPr>
              <w:fldChar w:fldCharType="end"/>
            </w:r>
          </w:p>
        </w:sdtContent>
      </w:sdt>
    </w:sdtContent>
  </w:sdt>
  <w:p w14:paraId="1D2D5906" w14:textId="77777777" w:rsidR="00D45E11" w:rsidRDefault="00D4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D27C6" w14:textId="77777777" w:rsidR="00D45E11" w:rsidRDefault="00D45E11" w:rsidP="00CB65D6">
      <w:pPr>
        <w:spacing w:after="0" w:line="240" w:lineRule="auto"/>
      </w:pPr>
      <w:r>
        <w:separator/>
      </w:r>
    </w:p>
  </w:footnote>
  <w:footnote w:type="continuationSeparator" w:id="0">
    <w:p w14:paraId="7E90B65A" w14:textId="77777777" w:rsidR="00D45E11" w:rsidRDefault="00D45E11"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6F59" w14:textId="721FF863" w:rsidR="00D45E11" w:rsidRDefault="00D45E11">
    <w:pPr>
      <w:pStyle w:val="Header"/>
      <w:pBdr>
        <w:bottom w:val="single" w:sz="4" w:space="1" w:color="auto"/>
      </w:pBdr>
      <w:tabs>
        <w:tab w:val="clear" w:pos="4513"/>
        <w:tab w:val="clear" w:pos="9026"/>
        <w:tab w:val="left" w:pos="8955"/>
      </w:tabs>
    </w:pPr>
    <w:r>
      <w:rPr>
        <w:noProof/>
      </w:rPr>
      <w:fldChar w:fldCharType="begin"/>
    </w:r>
    <w:r>
      <w:rPr>
        <w:noProof/>
      </w:rPr>
      <w:instrText xml:space="preserve"> STYLEREF  "Title 3"  \* MERGEFORMAT </w:instrText>
    </w:r>
    <w:r>
      <w:rPr>
        <w:noProof/>
      </w:rPr>
      <w:fldChar w:fldCharType="separate"/>
    </w:r>
    <w:r w:rsidR="00B12920">
      <w:rPr>
        <w:noProof/>
      </w:rPr>
      <w:t>Infrastructure Cook Islands</w:t>
    </w:r>
    <w:r>
      <w:rPr>
        <w:noProof/>
      </w:rPr>
      <w:fldChar w:fldCharType="end"/>
    </w:r>
    <w:r>
      <w:ptab w:relativeTo="margin" w:alignment="center" w:leader="none"/>
    </w:r>
    <w:r>
      <w:ptab w:relativeTo="margin" w:alignment="right" w:leader="none"/>
    </w:r>
    <w:r w:rsidRPr="00075929">
      <w:t>Reference No:</w:t>
    </w:r>
    <w:r w:rsidRPr="0081061B">
      <w:rPr>
        <w:color w:val="FF0000"/>
      </w:rPr>
      <w:t xml:space="preserve"> </w:t>
    </w:r>
    <w:r>
      <w:rPr>
        <w:rFonts w:ascii="Calibri" w:hAnsi="Calibri" w:cs="Calibri"/>
        <w:color w:val="000000"/>
        <w:lang w:val="en-US"/>
      </w:rPr>
      <w:t>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3D85" w14:textId="665D0174" w:rsidR="00D45E11" w:rsidRDefault="00D45E11" w:rsidP="00814101">
    <w:pPr>
      <w:pStyle w:val="Header"/>
      <w:pBdr>
        <w:bottom w:val="single" w:sz="4" w:space="1" w:color="auto"/>
      </w:pBdr>
      <w:tabs>
        <w:tab w:val="clear" w:pos="4513"/>
        <w:tab w:val="clear" w:pos="9026"/>
        <w:tab w:val="left" w:pos="8955"/>
      </w:tabs>
    </w:pPr>
    <w:r>
      <w:rPr>
        <w:noProof/>
      </w:rPr>
      <w:fldChar w:fldCharType="begin"/>
    </w:r>
    <w:r>
      <w:rPr>
        <w:noProof/>
      </w:rPr>
      <w:instrText xml:space="preserve"> STYLEREF  "Title 3"  \* MERGEFORMAT </w:instrText>
    </w:r>
    <w:r>
      <w:rPr>
        <w:noProof/>
      </w:rPr>
      <w:fldChar w:fldCharType="separate"/>
    </w:r>
    <w:r w:rsidR="00B12920">
      <w:rPr>
        <w:noProof/>
      </w:rPr>
      <w:t>Infrastructure Cook Islands</w:t>
    </w:r>
    <w:r>
      <w:rPr>
        <w:noProof/>
      </w:rPr>
      <w:fldChar w:fldCharType="end"/>
    </w:r>
    <w:r>
      <w:ptab w:relativeTo="margin" w:alignment="center" w:leader="none"/>
    </w:r>
    <w:r>
      <w:ptab w:relativeTo="margin" w:alignment="right" w:leader="none"/>
    </w:r>
    <w:r w:rsidRPr="00075929">
      <w:t>Reference No:</w:t>
    </w:r>
    <w:r w:rsidRPr="0081061B">
      <w:rPr>
        <w:color w:val="FF0000"/>
      </w:rPr>
      <w:t xml:space="preserve"> </w:t>
    </w:r>
    <w:r>
      <w:rPr>
        <w:rFonts w:ascii="Calibri" w:hAnsi="Calibri" w:cs="Calibri"/>
        <w:color w:val="000000"/>
        <w:lang w:val="en-US"/>
      </w:rPr>
      <w:t>CK</w:t>
    </w:r>
  </w:p>
  <w:p w14:paraId="014903BE" w14:textId="77777777" w:rsidR="00D45E11" w:rsidRDefault="00D45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8879" w14:textId="45C47DA8" w:rsidR="00D45E11" w:rsidRDefault="00D45E11">
    <w:pPr>
      <w:pStyle w:val="Header"/>
      <w:pBdr>
        <w:bottom w:val="single" w:sz="4" w:space="1" w:color="auto"/>
      </w:pBdr>
      <w:tabs>
        <w:tab w:val="clear" w:pos="4513"/>
        <w:tab w:val="clear" w:pos="9026"/>
        <w:tab w:val="left" w:pos="8955"/>
      </w:tabs>
    </w:pPr>
    <w:r>
      <w:rPr>
        <w:noProof/>
      </w:rPr>
      <w:fldChar w:fldCharType="begin"/>
    </w:r>
    <w:r>
      <w:rPr>
        <w:noProof/>
      </w:rPr>
      <w:instrText xml:space="preserve"> STYLEREF  "Title 3"  \* MERGEFORMAT </w:instrText>
    </w:r>
    <w:r>
      <w:rPr>
        <w:noProof/>
      </w:rPr>
      <w:fldChar w:fldCharType="separate"/>
    </w:r>
    <w:r w:rsidR="00B12920">
      <w:rPr>
        <w:noProof/>
      </w:rPr>
      <w:t>Infrastructure Cook Islands</w:t>
    </w:r>
    <w:r>
      <w:rPr>
        <w:noProof/>
      </w:rPr>
      <w:fldChar w:fldCharType="end"/>
    </w:r>
    <w:r>
      <w:ptab w:relativeTo="margin" w:alignment="center" w:leader="none"/>
    </w:r>
    <w:r>
      <w:ptab w:relativeTo="margin" w:alignment="right" w:leader="none"/>
    </w:r>
    <w:r w:rsidRPr="00075929">
      <w:t>Reference No:</w:t>
    </w:r>
    <w:r w:rsidRPr="0081061B">
      <w:rPr>
        <w:color w:val="FF0000"/>
      </w:rPr>
      <w:t xml:space="preserve"> </w:t>
    </w:r>
    <w:r>
      <w:rPr>
        <w:rFonts w:ascii="Calibri" w:hAnsi="Calibri" w:cs="Calibri"/>
        <w:color w:val="000000"/>
        <w:lang w:val="en-US"/>
      </w:rPr>
      <w:t>CK</w:t>
    </w:r>
    <w:r w:rsidR="00E353DB">
      <w:rPr>
        <w:rFonts w:ascii="Calibri" w:hAnsi="Calibri" w:cs="Calibri"/>
        <w:color w:val="000000"/>
        <w:lang w:val="en-US"/>
      </w:rPr>
      <w:t>202114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0245F3"/>
    <w:multiLevelType w:val="hybridMultilevel"/>
    <w:tmpl w:val="9F44A5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19516D2E"/>
    <w:multiLevelType w:val="hybridMultilevel"/>
    <w:tmpl w:val="9CB40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1920B8"/>
    <w:multiLevelType w:val="hybridMultilevel"/>
    <w:tmpl w:val="ED02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67CD6"/>
    <w:multiLevelType w:val="multilevel"/>
    <w:tmpl w:val="DC14AE32"/>
    <w:lvl w:ilvl="0">
      <w:start w:val="9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630C8E"/>
    <w:multiLevelType w:val="hybridMultilevel"/>
    <w:tmpl w:val="D6FC07BE"/>
    <w:lvl w:ilvl="0" w:tplc="E116AA1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87C75"/>
    <w:multiLevelType w:val="hybridMultilevel"/>
    <w:tmpl w:val="A866CA6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5EA51903"/>
    <w:multiLevelType w:val="hybridMultilevel"/>
    <w:tmpl w:val="9722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6501BE"/>
    <w:multiLevelType w:val="hybridMultilevel"/>
    <w:tmpl w:val="6A8E68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22" w15:restartNumberingAfterBreak="0">
    <w:nsid w:val="73F1488E"/>
    <w:multiLevelType w:val="hybridMultilevel"/>
    <w:tmpl w:val="9722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D05C5"/>
    <w:multiLevelType w:val="hybridMultilevel"/>
    <w:tmpl w:val="42F66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B63AB"/>
    <w:multiLevelType w:val="hybridMultilevel"/>
    <w:tmpl w:val="489E22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6"/>
  </w:num>
  <w:num w:numId="2">
    <w:abstractNumId w:val="2"/>
  </w:num>
  <w:num w:numId="3">
    <w:abstractNumId w:val="12"/>
  </w:num>
  <w:num w:numId="4">
    <w:abstractNumId w:val="21"/>
  </w:num>
  <w:num w:numId="5">
    <w:abstractNumId w:val="0"/>
  </w:num>
  <w:num w:numId="6">
    <w:abstractNumId w:val="16"/>
  </w:num>
  <w:num w:numId="7">
    <w:abstractNumId w:val="20"/>
  </w:num>
  <w:num w:numId="8">
    <w:abstractNumId w:val="3"/>
  </w:num>
  <w:num w:numId="9">
    <w:abstractNumId w:val="25"/>
  </w:num>
  <w:num w:numId="10">
    <w:abstractNumId w:val="15"/>
  </w:num>
  <w:num w:numId="11">
    <w:abstractNumId w:val="14"/>
  </w:num>
  <w:num w:numId="12">
    <w:abstractNumId w:val="13"/>
  </w:num>
  <w:num w:numId="13">
    <w:abstractNumId w:val="1"/>
  </w:num>
  <w:num w:numId="14">
    <w:abstractNumId w:val="4"/>
  </w:num>
  <w:num w:numId="15">
    <w:abstractNumId w:val="7"/>
  </w:num>
  <w:num w:numId="16">
    <w:abstractNumId w:val="18"/>
  </w:num>
  <w:num w:numId="17">
    <w:abstractNumId w:val="17"/>
  </w:num>
  <w:num w:numId="18">
    <w:abstractNumId w:val="22"/>
  </w:num>
  <w:num w:numId="19">
    <w:abstractNumId w:val="5"/>
  </w:num>
  <w:num w:numId="20">
    <w:abstractNumId w:val="9"/>
  </w:num>
  <w:num w:numId="21">
    <w:abstractNumId w:val="11"/>
  </w:num>
  <w:num w:numId="22">
    <w:abstractNumId w:val="23"/>
  </w:num>
  <w:num w:numId="23">
    <w:abstractNumId w:val="24"/>
  </w:num>
  <w:num w:numId="24">
    <w:abstractNumId w:val="19"/>
  </w:num>
  <w:num w:numId="25">
    <w:abstractNumId w:val="10"/>
  </w:num>
  <w:num w:numId="26">
    <w:abstractNumId w:val="6"/>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04ED"/>
    <w:rsid w:val="00000AE6"/>
    <w:rsid w:val="00003705"/>
    <w:rsid w:val="00004316"/>
    <w:rsid w:val="00004CEC"/>
    <w:rsid w:val="000068DD"/>
    <w:rsid w:val="00006CD9"/>
    <w:rsid w:val="0000756C"/>
    <w:rsid w:val="00010509"/>
    <w:rsid w:val="0001073E"/>
    <w:rsid w:val="00010D5C"/>
    <w:rsid w:val="000114D9"/>
    <w:rsid w:val="00013260"/>
    <w:rsid w:val="00013FF5"/>
    <w:rsid w:val="00022CEA"/>
    <w:rsid w:val="000260FE"/>
    <w:rsid w:val="000305B5"/>
    <w:rsid w:val="000309F2"/>
    <w:rsid w:val="0004032A"/>
    <w:rsid w:val="00050679"/>
    <w:rsid w:val="00052BE8"/>
    <w:rsid w:val="00053A90"/>
    <w:rsid w:val="00054152"/>
    <w:rsid w:val="00055BAD"/>
    <w:rsid w:val="00056025"/>
    <w:rsid w:val="00056060"/>
    <w:rsid w:val="000579BC"/>
    <w:rsid w:val="00064794"/>
    <w:rsid w:val="000702AB"/>
    <w:rsid w:val="000712FA"/>
    <w:rsid w:val="0007412F"/>
    <w:rsid w:val="00075929"/>
    <w:rsid w:val="000776AF"/>
    <w:rsid w:val="000868DC"/>
    <w:rsid w:val="000879AF"/>
    <w:rsid w:val="00090F35"/>
    <w:rsid w:val="00094964"/>
    <w:rsid w:val="00095620"/>
    <w:rsid w:val="00097F4C"/>
    <w:rsid w:val="000A0829"/>
    <w:rsid w:val="000A3B28"/>
    <w:rsid w:val="000A46CE"/>
    <w:rsid w:val="000B6ACC"/>
    <w:rsid w:val="000B7A28"/>
    <w:rsid w:val="000C0149"/>
    <w:rsid w:val="000C2D64"/>
    <w:rsid w:val="000C626E"/>
    <w:rsid w:val="000D3E97"/>
    <w:rsid w:val="000D4C7B"/>
    <w:rsid w:val="000D5334"/>
    <w:rsid w:val="000D6DB4"/>
    <w:rsid w:val="000E1C71"/>
    <w:rsid w:val="000F4799"/>
    <w:rsid w:val="000F558C"/>
    <w:rsid w:val="000F6C92"/>
    <w:rsid w:val="000F78D9"/>
    <w:rsid w:val="000F78EF"/>
    <w:rsid w:val="00101595"/>
    <w:rsid w:val="00104B40"/>
    <w:rsid w:val="001061BD"/>
    <w:rsid w:val="00112740"/>
    <w:rsid w:val="00114A68"/>
    <w:rsid w:val="00117061"/>
    <w:rsid w:val="00125E01"/>
    <w:rsid w:val="00130F21"/>
    <w:rsid w:val="00133160"/>
    <w:rsid w:val="0014310B"/>
    <w:rsid w:val="00145108"/>
    <w:rsid w:val="00150DC4"/>
    <w:rsid w:val="001577B1"/>
    <w:rsid w:val="00160239"/>
    <w:rsid w:val="00161EAB"/>
    <w:rsid w:val="00165C45"/>
    <w:rsid w:val="00166DF7"/>
    <w:rsid w:val="001670FB"/>
    <w:rsid w:val="001805E2"/>
    <w:rsid w:val="00181677"/>
    <w:rsid w:val="00181DEF"/>
    <w:rsid w:val="00182BB6"/>
    <w:rsid w:val="0019071A"/>
    <w:rsid w:val="00192DE6"/>
    <w:rsid w:val="00194ADD"/>
    <w:rsid w:val="00195474"/>
    <w:rsid w:val="0019590C"/>
    <w:rsid w:val="001A0B32"/>
    <w:rsid w:val="001A1E70"/>
    <w:rsid w:val="001A4AF9"/>
    <w:rsid w:val="001B0BB6"/>
    <w:rsid w:val="001B4E6E"/>
    <w:rsid w:val="001B535B"/>
    <w:rsid w:val="001B6843"/>
    <w:rsid w:val="001C0149"/>
    <w:rsid w:val="001C167B"/>
    <w:rsid w:val="001C4CD4"/>
    <w:rsid w:val="001C5AF8"/>
    <w:rsid w:val="001D0F2D"/>
    <w:rsid w:val="001D13FB"/>
    <w:rsid w:val="001D2818"/>
    <w:rsid w:val="001D2ECE"/>
    <w:rsid w:val="001E5E5F"/>
    <w:rsid w:val="001E7910"/>
    <w:rsid w:val="001E7EF7"/>
    <w:rsid w:val="001F23B5"/>
    <w:rsid w:val="001F2BFB"/>
    <w:rsid w:val="001F2F4C"/>
    <w:rsid w:val="001F4367"/>
    <w:rsid w:val="00206A37"/>
    <w:rsid w:val="00216B0F"/>
    <w:rsid w:val="00221CBD"/>
    <w:rsid w:val="0022434C"/>
    <w:rsid w:val="002247D3"/>
    <w:rsid w:val="00226D46"/>
    <w:rsid w:val="00234178"/>
    <w:rsid w:val="002357A5"/>
    <w:rsid w:val="002433CA"/>
    <w:rsid w:val="00244257"/>
    <w:rsid w:val="00244313"/>
    <w:rsid w:val="00245E37"/>
    <w:rsid w:val="00247292"/>
    <w:rsid w:val="002526BA"/>
    <w:rsid w:val="00253FAD"/>
    <w:rsid w:val="002573B9"/>
    <w:rsid w:val="0026309B"/>
    <w:rsid w:val="00265758"/>
    <w:rsid w:val="00275AB2"/>
    <w:rsid w:val="002765E5"/>
    <w:rsid w:val="002907A9"/>
    <w:rsid w:val="00294B17"/>
    <w:rsid w:val="002B0149"/>
    <w:rsid w:val="002B1BE2"/>
    <w:rsid w:val="002B30FA"/>
    <w:rsid w:val="002B7476"/>
    <w:rsid w:val="002B75EB"/>
    <w:rsid w:val="002B7D40"/>
    <w:rsid w:val="002C1250"/>
    <w:rsid w:val="002C17C4"/>
    <w:rsid w:val="002C3EEA"/>
    <w:rsid w:val="002C49FC"/>
    <w:rsid w:val="002C519D"/>
    <w:rsid w:val="002C5C52"/>
    <w:rsid w:val="002C779E"/>
    <w:rsid w:val="002D0143"/>
    <w:rsid w:val="002D05E8"/>
    <w:rsid w:val="002D153C"/>
    <w:rsid w:val="002D1D92"/>
    <w:rsid w:val="002D327E"/>
    <w:rsid w:val="002D791C"/>
    <w:rsid w:val="002E36DE"/>
    <w:rsid w:val="002E5FA4"/>
    <w:rsid w:val="002E6048"/>
    <w:rsid w:val="003015CE"/>
    <w:rsid w:val="0030581E"/>
    <w:rsid w:val="00310F21"/>
    <w:rsid w:val="0031213B"/>
    <w:rsid w:val="00317A24"/>
    <w:rsid w:val="00317A78"/>
    <w:rsid w:val="003265F8"/>
    <w:rsid w:val="00326B2B"/>
    <w:rsid w:val="00331900"/>
    <w:rsid w:val="003355B6"/>
    <w:rsid w:val="0033636B"/>
    <w:rsid w:val="00341C88"/>
    <w:rsid w:val="00343958"/>
    <w:rsid w:val="0034461C"/>
    <w:rsid w:val="00344D9E"/>
    <w:rsid w:val="00344F0C"/>
    <w:rsid w:val="003452A5"/>
    <w:rsid w:val="0034545E"/>
    <w:rsid w:val="00345473"/>
    <w:rsid w:val="00351202"/>
    <w:rsid w:val="00361AF3"/>
    <w:rsid w:val="00364140"/>
    <w:rsid w:val="00364BE0"/>
    <w:rsid w:val="00373376"/>
    <w:rsid w:val="00382CA3"/>
    <w:rsid w:val="0038365D"/>
    <w:rsid w:val="00384499"/>
    <w:rsid w:val="00393CA8"/>
    <w:rsid w:val="00394275"/>
    <w:rsid w:val="003A2BDF"/>
    <w:rsid w:val="003A2E55"/>
    <w:rsid w:val="003A2ECB"/>
    <w:rsid w:val="003A602D"/>
    <w:rsid w:val="003A655D"/>
    <w:rsid w:val="003A6EA0"/>
    <w:rsid w:val="003B2937"/>
    <w:rsid w:val="003B5F04"/>
    <w:rsid w:val="003C1AC8"/>
    <w:rsid w:val="003C5CCA"/>
    <w:rsid w:val="003D3BFA"/>
    <w:rsid w:val="003D72B8"/>
    <w:rsid w:val="003E1B90"/>
    <w:rsid w:val="003F1234"/>
    <w:rsid w:val="003F3139"/>
    <w:rsid w:val="003F45F0"/>
    <w:rsid w:val="003F79B4"/>
    <w:rsid w:val="0040245B"/>
    <w:rsid w:val="0040362D"/>
    <w:rsid w:val="004115FB"/>
    <w:rsid w:val="0041166C"/>
    <w:rsid w:val="004118FB"/>
    <w:rsid w:val="00412F54"/>
    <w:rsid w:val="0041437A"/>
    <w:rsid w:val="0041575F"/>
    <w:rsid w:val="0041782E"/>
    <w:rsid w:val="00420A68"/>
    <w:rsid w:val="00424809"/>
    <w:rsid w:val="0042777C"/>
    <w:rsid w:val="00430937"/>
    <w:rsid w:val="00432F9C"/>
    <w:rsid w:val="004358A6"/>
    <w:rsid w:val="0043713E"/>
    <w:rsid w:val="00440000"/>
    <w:rsid w:val="00441A7C"/>
    <w:rsid w:val="00442852"/>
    <w:rsid w:val="00443286"/>
    <w:rsid w:val="00445A76"/>
    <w:rsid w:val="00451536"/>
    <w:rsid w:val="0045297F"/>
    <w:rsid w:val="0045578C"/>
    <w:rsid w:val="00455F8F"/>
    <w:rsid w:val="004575E7"/>
    <w:rsid w:val="0046006D"/>
    <w:rsid w:val="00466423"/>
    <w:rsid w:val="00476FD7"/>
    <w:rsid w:val="00477256"/>
    <w:rsid w:val="004821A3"/>
    <w:rsid w:val="00482324"/>
    <w:rsid w:val="004838B0"/>
    <w:rsid w:val="0048416B"/>
    <w:rsid w:val="00487478"/>
    <w:rsid w:val="004949C5"/>
    <w:rsid w:val="004963E4"/>
    <w:rsid w:val="004975E1"/>
    <w:rsid w:val="00497869"/>
    <w:rsid w:val="00497A1C"/>
    <w:rsid w:val="004A17E9"/>
    <w:rsid w:val="004A2226"/>
    <w:rsid w:val="004A268A"/>
    <w:rsid w:val="004A2C5C"/>
    <w:rsid w:val="004A630E"/>
    <w:rsid w:val="004A6E40"/>
    <w:rsid w:val="004B3452"/>
    <w:rsid w:val="004B5720"/>
    <w:rsid w:val="004D6601"/>
    <w:rsid w:val="004E1A6C"/>
    <w:rsid w:val="004E7FF7"/>
    <w:rsid w:val="004F030B"/>
    <w:rsid w:val="004F3C59"/>
    <w:rsid w:val="004F65A9"/>
    <w:rsid w:val="004F757B"/>
    <w:rsid w:val="005070CD"/>
    <w:rsid w:val="00510166"/>
    <w:rsid w:val="005161B3"/>
    <w:rsid w:val="00524DC9"/>
    <w:rsid w:val="00533EF1"/>
    <w:rsid w:val="00537900"/>
    <w:rsid w:val="00541BF4"/>
    <w:rsid w:val="005450E2"/>
    <w:rsid w:val="005520E0"/>
    <w:rsid w:val="00555072"/>
    <w:rsid w:val="0055512E"/>
    <w:rsid w:val="0056091F"/>
    <w:rsid w:val="00560A1E"/>
    <w:rsid w:val="00563107"/>
    <w:rsid w:val="005758CF"/>
    <w:rsid w:val="00580D54"/>
    <w:rsid w:val="00582178"/>
    <w:rsid w:val="00582D5B"/>
    <w:rsid w:val="005834BD"/>
    <w:rsid w:val="00583FAF"/>
    <w:rsid w:val="005855F3"/>
    <w:rsid w:val="005877DC"/>
    <w:rsid w:val="00593FB4"/>
    <w:rsid w:val="00595D23"/>
    <w:rsid w:val="00596AE9"/>
    <w:rsid w:val="005A168A"/>
    <w:rsid w:val="005A1955"/>
    <w:rsid w:val="005A1B1B"/>
    <w:rsid w:val="005A5BA8"/>
    <w:rsid w:val="005B45C1"/>
    <w:rsid w:val="005B6306"/>
    <w:rsid w:val="005B6C9E"/>
    <w:rsid w:val="005C2AF1"/>
    <w:rsid w:val="005D01D4"/>
    <w:rsid w:val="005D3201"/>
    <w:rsid w:val="005D3300"/>
    <w:rsid w:val="005D3AE5"/>
    <w:rsid w:val="005D4699"/>
    <w:rsid w:val="005E1072"/>
    <w:rsid w:val="005E3071"/>
    <w:rsid w:val="005E3E92"/>
    <w:rsid w:val="005E3FDA"/>
    <w:rsid w:val="005E5EEF"/>
    <w:rsid w:val="005E7FFD"/>
    <w:rsid w:val="005F5E01"/>
    <w:rsid w:val="00600FE9"/>
    <w:rsid w:val="00602318"/>
    <w:rsid w:val="00606A4D"/>
    <w:rsid w:val="00611EC2"/>
    <w:rsid w:val="00614B07"/>
    <w:rsid w:val="006161B2"/>
    <w:rsid w:val="00621387"/>
    <w:rsid w:val="0063069A"/>
    <w:rsid w:val="00633D4B"/>
    <w:rsid w:val="006361EB"/>
    <w:rsid w:val="00640E4E"/>
    <w:rsid w:val="00642A73"/>
    <w:rsid w:val="0064435B"/>
    <w:rsid w:val="006466F9"/>
    <w:rsid w:val="00650704"/>
    <w:rsid w:val="00653838"/>
    <w:rsid w:val="00660F6E"/>
    <w:rsid w:val="00661F46"/>
    <w:rsid w:val="006629AF"/>
    <w:rsid w:val="00672081"/>
    <w:rsid w:val="006754E7"/>
    <w:rsid w:val="00675B3E"/>
    <w:rsid w:val="0068262A"/>
    <w:rsid w:val="00687ECE"/>
    <w:rsid w:val="006906A2"/>
    <w:rsid w:val="00694172"/>
    <w:rsid w:val="0069421D"/>
    <w:rsid w:val="006959A2"/>
    <w:rsid w:val="006A49ED"/>
    <w:rsid w:val="006A52FF"/>
    <w:rsid w:val="006A5C3E"/>
    <w:rsid w:val="006A7D31"/>
    <w:rsid w:val="006A7D52"/>
    <w:rsid w:val="006B71EE"/>
    <w:rsid w:val="006C0B85"/>
    <w:rsid w:val="006C11E9"/>
    <w:rsid w:val="006C6DCA"/>
    <w:rsid w:val="006D0D49"/>
    <w:rsid w:val="006D5568"/>
    <w:rsid w:val="006D770D"/>
    <w:rsid w:val="006E36EB"/>
    <w:rsid w:val="00700962"/>
    <w:rsid w:val="00702A54"/>
    <w:rsid w:val="00703E1F"/>
    <w:rsid w:val="0070452A"/>
    <w:rsid w:val="00705C68"/>
    <w:rsid w:val="007134FB"/>
    <w:rsid w:val="007142CC"/>
    <w:rsid w:val="00716DEC"/>
    <w:rsid w:val="0072405A"/>
    <w:rsid w:val="007253FB"/>
    <w:rsid w:val="007369D2"/>
    <w:rsid w:val="007374B4"/>
    <w:rsid w:val="00740F59"/>
    <w:rsid w:val="007411EC"/>
    <w:rsid w:val="007422AC"/>
    <w:rsid w:val="00742BB3"/>
    <w:rsid w:val="00744713"/>
    <w:rsid w:val="007453C3"/>
    <w:rsid w:val="00751FF8"/>
    <w:rsid w:val="0075294D"/>
    <w:rsid w:val="0075546B"/>
    <w:rsid w:val="00760506"/>
    <w:rsid w:val="00762777"/>
    <w:rsid w:val="00764772"/>
    <w:rsid w:val="0077093D"/>
    <w:rsid w:val="00772C4F"/>
    <w:rsid w:val="00774CCF"/>
    <w:rsid w:val="007751C4"/>
    <w:rsid w:val="007765A9"/>
    <w:rsid w:val="00780C94"/>
    <w:rsid w:val="00781007"/>
    <w:rsid w:val="00782C94"/>
    <w:rsid w:val="00784E35"/>
    <w:rsid w:val="00792441"/>
    <w:rsid w:val="0079260C"/>
    <w:rsid w:val="00793441"/>
    <w:rsid w:val="007967B7"/>
    <w:rsid w:val="007A4C88"/>
    <w:rsid w:val="007A6E68"/>
    <w:rsid w:val="007B3798"/>
    <w:rsid w:val="007B5417"/>
    <w:rsid w:val="007C0392"/>
    <w:rsid w:val="007C46CF"/>
    <w:rsid w:val="007C571D"/>
    <w:rsid w:val="007C6291"/>
    <w:rsid w:val="007D2260"/>
    <w:rsid w:val="007D50F8"/>
    <w:rsid w:val="007D6371"/>
    <w:rsid w:val="007E779A"/>
    <w:rsid w:val="007F03ED"/>
    <w:rsid w:val="007F14C6"/>
    <w:rsid w:val="007F265B"/>
    <w:rsid w:val="007F444F"/>
    <w:rsid w:val="007F5EB7"/>
    <w:rsid w:val="007F7F81"/>
    <w:rsid w:val="00801F15"/>
    <w:rsid w:val="00804657"/>
    <w:rsid w:val="0081061B"/>
    <w:rsid w:val="00814101"/>
    <w:rsid w:val="0081463E"/>
    <w:rsid w:val="00823E47"/>
    <w:rsid w:val="00824B3A"/>
    <w:rsid w:val="0082559C"/>
    <w:rsid w:val="008302FE"/>
    <w:rsid w:val="008405F9"/>
    <w:rsid w:val="00841BEB"/>
    <w:rsid w:val="008431D7"/>
    <w:rsid w:val="00844B3A"/>
    <w:rsid w:val="00847890"/>
    <w:rsid w:val="00857D18"/>
    <w:rsid w:val="00861209"/>
    <w:rsid w:val="00861435"/>
    <w:rsid w:val="00861A95"/>
    <w:rsid w:val="008662A9"/>
    <w:rsid w:val="00867080"/>
    <w:rsid w:val="008675E7"/>
    <w:rsid w:val="00870B8C"/>
    <w:rsid w:val="0087106B"/>
    <w:rsid w:val="00873DF4"/>
    <w:rsid w:val="008740D6"/>
    <w:rsid w:val="008745AB"/>
    <w:rsid w:val="00883DE8"/>
    <w:rsid w:val="0088557D"/>
    <w:rsid w:val="0089423F"/>
    <w:rsid w:val="00894439"/>
    <w:rsid w:val="008956FD"/>
    <w:rsid w:val="00896D00"/>
    <w:rsid w:val="008A15CA"/>
    <w:rsid w:val="008B3278"/>
    <w:rsid w:val="008B3282"/>
    <w:rsid w:val="008B553B"/>
    <w:rsid w:val="008C6DEC"/>
    <w:rsid w:val="008D0551"/>
    <w:rsid w:val="008D1745"/>
    <w:rsid w:val="008D2EF1"/>
    <w:rsid w:val="008D3AE9"/>
    <w:rsid w:val="008D3F82"/>
    <w:rsid w:val="008D4135"/>
    <w:rsid w:val="008E0161"/>
    <w:rsid w:val="008E2AE6"/>
    <w:rsid w:val="008E4845"/>
    <w:rsid w:val="008F02B9"/>
    <w:rsid w:val="008F709A"/>
    <w:rsid w:val="008F79D4"/>
    <w:rsid w:val="00903842"/>
    <w:rsid w:val="00907367"/>
    <w:rsid w:val="00916446"/>
    <w:rsid w:val="00917CA0"/>
    <w:rsid w:val="00921CBC"/>
    <w:rsid w:val="009322BB"/>
    <w:rsid w:val="00940BF0"/>
    <w:rsid w:val="00940C37"/>
    <w:rsid w:val="00943B61"/>
    <w:rsid w:val="00944FF3"/>
    <w:rsid w:val="00947651"/>
    <w:rsid w:val="009534FF"/>
    <w:rsid w:val="00953910"/>
    <w:rsid w:val="009561D6"/>
    <w:rsid w:val="0095689E"/>
    <w:rsid w:val="00960427"/>
    <w:rsid w:val="00960728"/>
    <w:rsid w:val="00960EAC"/>
    <w:rsid w:val="009657A4"/>
    <w:rsid w:val="009758B0"/>
    <w:rsid w:val="0098040A"/>
    <w:rsid w:val="00982D4C"/>
    <w:rsid w:val="00996834"/>
    <w:rsid w:val="009968BC"/>
    <w:rsid w:val="009A4AA0"/>
    <w:rsid w:val="009A50CB"/>
    <w:rsid w:val="009B2441"/>
    <w:rsid w:val="009B49E9"/>
    <w:rsid w:val="009B6517"/>
    <w:rsid w:val="009C0CD3"/>
    <w:rsid w:val="009C0F30"/>
    <w:rsid w:val="009C5304"/>
    <w:rsid w:val="009C63CA"/>
    <w:rsid w:val="009D16E4"/>
    <w:rsid w:val="009D2986"/>
    <w:rsid w:val="009D45E5"/>
    <w:rsid w:val="009D6BFE"/>
    <w:rsid w:val="009E0633"/>
    <w:rsid w:val="009E3A5A"/>
    <w:rsid w:val="009E3C96"/>
    <w:rsid w:val="009E7880"/>
    <w:rsid w:val="009F1E12"/>
    <w:rsid w:val="009F3C6E"/>
    <w:rsid w:val="009F4C1A"/>
    <w:rsid w:val="009F56E8"/>
    <w:rsid w:val="009F644C"/>
    <w:rsid w:val="00A010C8"/>
    <w:rsid w:val="00A01FCF"/>
    <w:rsid w:val="00A01FFA"/>
    <w:rsid w:val="00A03823"/>
    <w:rsid w:val="00A0579A"/>
    <w:rsid w:val="00A10150"/>
    <w:rsid w:val="00A10D44"/>
    <w:rsid w:val="00A127F5"/>
    <w:rsid w:val="00A12DD5"/>
    <w:rsid w:val="00A24DCE"/>
    <w:rsid w:val="00A26B62"/>
    <w:rsid w:val="00A36E6C"/>
    <w:rsid w:val="00A37937"/>
    <w:rsid w:val="00A465B8"/>
    <w:rsid w:val="00A5079E"/>
    <w:rsid w:val="00A50F6D"/>
    <w:rsid w:val="00A54F80"/>
    <w:rsid w:val="00A61E2E"/>
    <w:rsid w:val="00A63E6B"/>
    <w:rsid w:val="00A6645E"/>
    <w:rsid w:val="00A67192"/>
    <w:rsid w:val="00A67689"/>
    <w:rsid w:val="00A7649F"/>
    <w:rsid w:val="00A838EC"/>
    <w:rsid w:val="00A841E6"/>
    <w:rsid w:val="00A93FC1"/>
    <w:rsid w:val="00A95F7D"/>
    <w:rsid w:val="00A970D5"/>
    <w:rsid w:val="00AB4A6B"/>
    <w:rsid w:val="00AB727C"/>
    <w:rsid w:val="00AB7613"/>
    <w:rsid w:val="00AC1422"/>
    <w:rsid w:val="00AC337A"/>
    <w:rsid w:val="00AC3A18"/>
    <w:rsid w:val="00AC6617"/>
    <w:rsid w:val="00AD2A7C"/>
    <w:rsid w:val="00AD5102"/>
    <w:rsid w:val="00AD530E"/>
    <w:rsid w:val="00AD5613"/>
    <w:rsid w:val="00AD7DE3"/>
    <w:rsid w:val="00AE2F9B"/>
    <w:rsid w:val="00AE3BDB"/>
    <w:rsid w:val="00AF03C3"/>
    <w:rsid w:val="00AF5E60"/>
    <w:rsid w:val="00B0003C"/>
    <w:rsid w:val="00B0386C"/>
    <w:rsid w:val="00B119FA"/>
    <w:rsid w:val="00B11B1B"/>
    <w:rsid w:val="00B12920"/>
    <w:rsid w:val="00B26465"/>
    <w:rsid w:val="00B3523F"/>
    <w:rsid w:val="00B46509"/>
    <w:rsid w:val="00B4736B"/>
    <w:rsid w:val="00B532E2"/>
    <w:rsid w:val="00B539D0"/>
    <w:rsid w:val="00B6773A"/>
    <w:rsid w:val="00B7050F"/>
    <w:rsid w:val="00B70ABD"/>
    <w:rsid w:val="00B726BB"/>
    <w:rsid w:val="00B73643"/>
    <w:rsid w:val="00B74D8E"/>
    <w:rsid w:val="00B85ACF"/>
    <w:rsid w:val="00B87E51"/>
    <w:rsid w:val="00B96258"/>
    <w:rsid w:val="00B97707"/>
    <w:rsid w:val="00BA1E61"/>
    <w:rsid w:val="00BB2E49"/>
    <w:rsid w:val="00BB2F4C"/>
    <w:rsid w:val="00BB2FDE"/>
    <w:rsid w:val="00BB3736"/>
    <w:rsid w:val="00BB3AF5"/>
    <w:rsid w:val="00BB3FBA"/>
    <w:rsid w:val="00BB4A45"/>
    <w:rsid w:val="00BB7BF1"/>
    <w:rsid w:val="00BC00F2"/>
    <w:rsid w:val="00BD13B6"/>
    <w:rsid w:val="00BD3763"/>
    <w:rsid w:val="00BE10E0"/>
    <w:rsid w:val="00BE1E0D"/>
    <w:rsid w:val="00BE2506"/>
    <w:rsid w:val="00BE2F23"/>
    <w:rsid w:val="00BE4867"/>
    <w:rsid w:val="00BF0AAE"/>
    <w:rsid w:val="00BF0F09"/>
    <w:rsid w:val="00BF29C9"/>
    <w:rsid w:val="00BF63C0"/>
    <w:rsid w:val="00C02FCF"/>
    <w:rsid w:val="00C0553C"/>
    <w:rsid w:val="00C06EBA"/>
    <w:rsid w:val="00C1172E"/>
    <w:rsid w:val="00C13D1E"/>
    <w:rsid w:val="00C17509"/>
    <w:rsid w:val="00C26F9B"/>
    <w:rsid w:val="00C326AF"/>
    <w:rsid w:val="00C34E59"/>
    <w:rsid w:val="00C402A5"/>
    <w:rsid w:val="00C46EE9"/>
    <w:rsid w:val="00C519EE"/>
    <w:rsid w:val="00C54266"/>
    <w:rsid w:val="00C60917"/>
    <w:rsid w:val="00C6635A"/>
    <w:rsid w:val="00C72AFB"/>
    <w:rsid w:val="00C74DDF"/>
    <w:rsid w:val="00C80F0D"/>
    <w:rsid w:val="00C825E7"/>
    <w:rsid w:val="00C84FAB"/>
    <w:rsid w:val="00C85516"/>
    <w:rsid w:val="00C86DCA"/>
    <w:rsid w:val="00C9006F"/>
    <w:rsid w:val="00C93BB5"/>
    <w:rsid w:val="00C93FD2"/>
    <w:rsid w:val="00C95F1C"/>
    <w:rsid w:val="00C961BE"/>
    <w:rsid w:val="00CA780C"/>
    <w:rsid w:val="00CB02C0"/>
    <w:rsid w:val="00CB5978"/>
    <w:rsid w:val="00CB65D6"/>
    <w:rsid w:val="00CC2B2F"/>
    <w:rsid w:val="00CC392C"/>
    <w:rsid w:val="00CC39B9"/>
    <w:rsid w:val="00CC4946"/>
    <w:rsid w:val="00CC4CDA"/>
    <w:rsid w:val="00CC4EDB"/>
    <w:rsid w:val="00CD0CD3"/>
    <w:rsid w:val="00CD1E57"/>
    <w:rsid w:val="00CD6842"/>
    <w:rsid w:val="00CE092B"/>
    <w:rsid w:val="00CE6578"/>
    <w:rsid w:val="00CE66F7"/>
    <w:rsid w:val="00CF2F39"/>
    <w:rsid w:val="00CF6C00"/>
    <w:rsid w:val="00CF7DCB"/>
    <w:rsid w:val="00D01746"/>
    <w:rsid w:val="00D10D95"/>
    <w:rsid w:val="00D11B10"/>
    <w:rsid w:val="00D11B6D"/>
    <w:rsid w:val="00D11E44"/>
    <w:rsid w:val="00D12BB1"/>
    <w:rsid w:val="00D15307"/>
    <w:rsid w:val="00D22659"/>
    <w:rsid w:val="00D2382A"/>
    <w:rsid w:val="00D24351"/>
    <w:rsid w:val="00D24FE6"/>
    <w:rsid w:val="00D3117A"/>
    <w:rsid w:val="00D321EA"/>
    <w:rsid w:val="00D3242F"/>
    <w:rsid w:val="00D37E3B"/>
    <w:rsid w:val="00D37FF0"/>
    <w:rsid w:val="00D457F2"/>
    <w:rsid w:val="00D45E11"/>
    <w:rsid w:val="00D46354"/>
    <w:rsid w:val="00D4676D"/>
    <w:rsid w:val="00D54787"/>
    <w:rsid w:val="00D56923"/>
    <w:rsid w:val="00D64514"/>
    <w:rsid w:val="00D75233"/>
    <w:rsid w:val="00D7702C"/>
    <w:rsid w:val="00D81C5D"/>
    <w:rsid w:val="00D94331"/>
    <w:rsid w:val="00D96D12"/>
    <w:rsid w:val="00DA43A1"/>
    <w:rsid w:val="00DA46D2"/>
    <w:rsid w:val="00DB0881"/>
    <w:rsid w:val="00DB2204"/>
    <w:rsid w:val="00DB7D0C"/>
    <w:rsid w:val="00DB7E32"/>
    <w:rsid w:val="00DC3342"/>
    <w:rsid w:val="00DC5A5C"/>
    <w:rsid w:val="00DD0646"/>
    <w:rsid w:val="00DD4A99"/>
    <w:rsid w:val="00DD6ADD"/>
    <w:rsid w:val="00DE2310"/>
    <w:rsid w:val="00DE48BF"/>
    <w:rsid w:val="00DE59EA"/>
    <w:rsid w:val="00DE6EFC"/>
    <w:rsid w:val="00E0032B"/>
    <w:rsid w:val="00E0162E"/>
    <w:rsid w:val="00E04ABD"/>
    <w:rsid w:val="00E04ECB"/>
    <w:rsid w:val="00E056EB"/>
    <w:rsid w:val="00E120E8"/>
    <w:rsid w:val="00E13E06"/>
    <w:rsid w:val="00E1611D"/>
    <w:rsid w:val="00E336B4"/>
    <w:rsid w:val="00E353DB"/>
    <w:rsid w:val="00E37D9A"/>
    <w:rsid w:val="00E427FF"/>
    <w:rsid w:val="00E439A7"/>
    <w:rsid w:val="00E44C78"/>
    <w:rsid w:val="00E46ECE"/>
    <w:rsid w:val="00E5045F"/>
    <w:rsid w:val="00E52AA8"/>
    <w:rsid w:val="00E54940"/>
    <w:rsid w:val="00E54B52"/>
    <w:rsid w:val="00E56687"/>
    <w:rsid w:val="00E644CC"/>
    <w:rsid w:val="00E64A9C"/>
    <w:rsid w:val="00E67228"/>
    <w:rsid w:val="00E674A1"/>
    <w:rsid w:val="00E71FF3"/>
    <w:rsid w:val="00E738B3"/>
    <w:rsid w:val="00E77236"/>
    <w:rsid w:val="00E84F07"/>
    <w:rsid w:val="00E8535E"/>
    <w:rsid w:val="00E90B5C"/>
    <w:rsid w:val="00E93186"/>
    <w:rsid w:val="00E945B8"/>
    <w:rsid w:val="00E95E5B"/>
    <w:rsid w:val="00E96851"/>
    <w:rsid w:val="00EA0A8E"/>
    <w:rsid w:val="00EA1432"/>
    <w:rsid w:val="00EA23ED"/>
    <w:rsid w:val="00EA5A7D"/>
    <w:rsid w:val="00EA71CD"/>
    <w:rsid w:val="00EB045A"/>
    <w:rsid w:val="00EB558A"/>
    <w:rsid w:val="00EC2AFB"/>
    <w:rsid w:val="00EC3CBA"/>
    <w:rsid w:val="00EC44FC"/>
    <w:rsid w:val="00EC4C16"/>
    <w:rsid w:val="00EC712A"/>
    <w:rsid w:val="00ED18DF"/>
    <w:rsid w:val="00ED1C54"/>
    <w:rsid w:val="00ED1FEC"/>
    <w:rsid w:val="00ED3C93"/>
    <w:rsid w:val="00ED7647"/>
    <w:rsid w:val="00EE21E8"/>
    <w:rsid w:val="00EE30D5"/>
    <w:rsid w:val="00EE53D6"/>
    <w:rsid w:val="00EF689B"/>
    <w:rsid w:val="00F0394E"/>
    <w:rsid w:val="00F15B2C"/>
    <w:rsid w:val="00F25084"/>
    <w:rsid w:val="00F3024B"/>
    <w:rsid w:val="00F33AA2"/>
    <w:rsid w:val="00F37D7C"/>
    <w:rsid w:val="00F4032C"/>
    <w:rsid w:val="00F40AC0"/>
    <w:rsid w:val="00F41900"/>
    <w:rsid w:val="00F4390F"/>
    <w:rsid w:val="00F46088"/>
    <w:rsid w:val="00F46D3A"/>
    <w:rsid w:val="00F51926"/>
    <w:rsid w:val="00F5321D"/>
    <w:rsid w:val="00F55BCA"/>
    <w:rsid w:val="00F56907"/>
    <w:rsid w:val="00F66FC0"/>
    <w:rsid w:val="00F814D7"/>
    <w:rsid w:val="00F81572"/>
    <w:rsid w:val="00F87EB8"/>
    <w:rsid w:val="00F906C6"/>
    <w:rsid w:val="00F961B1"/>
    <w:rsid w:val="00F972B8"/>
    <w:rsid w:val="00FA0E18"/>
    <w:rsid w:val="00FA13DD"/>
    <w:rsid w:val="00FA2450"/>
    <w:rsid w:val="00FB1FF2"/>
    <w:rsid w:val="00FB2675"/>
    <w:rsid w:val="00FB3F72"/>
    <w:rsid w:val="00FC0A68"/>
    <w:rsid w:val="00FC19E7"/>
    <w:rsid w:val="00FC5685"/>
    <w:rsid w:val="00FC577A"/>
    <w:rsid w:val="00FC7778"/>
    <w:rsid w:val="00FD056E"/>
    <w:rsid w:val="00FD2B47"/>
    <w:rsid w:val="00FD4A11"/>
    <w:rsid w:val="00FD681C"/>
    <w:rsid w:val="00FD72EE"/>
    <w:rsid w:val="00FE06BD"/>
    <w:rsid w:val="00FE09F0"/>
    <w:rsid w:val="00FE0D7E"/>
    <w:rsid w:val="00FE5A39"/>
    <w:rsid w:val="00FE64B1"/>
    <w:rsid w:val="00FE6819"/>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2F8B79"/>
  <w15:docId w15:val="{D397B521-E7F4-41F3-8527-715648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3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907367"/>
    <w:pPr>
      <w:pBdr>
        <w:bottom w:val="single" w:sz="4" w:space="4" w:color="auto"/>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07367"/>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BB2F4C"/>
    <w:pPr>
      <w:tabs>
        <w:tab w:val="clear" w:pos="4513"/>
        <w:tab w:val="clear" w:pos="9026"/>
      </w:tabs>
      <w:spacing w:after="240"/>
      <w:jc w:val="left"/>
    </w:pPr>
    <w:rPr>
      <w:rFonts w:ascii="Arial Bold" w:hAnsi="Arial Bold"/>
      <w:b/>
      <w:caps/>
      <w:sz w:val="24"/>
      <w:szCs w:val="24"/>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BB2F4C"/>
    <w:rPr>
      <w:rFonts w:ascii="Arial Bold" w:hAnsi="Arial Bold"/>
      <w:b/>
      <w:caps/>
      <w:sz w:val="24"/>
      <w:szCs w:val="24"/>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1E7910"/>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sz w:val="36"/>
      <w:lang w:val="en-US"/>
    </w:rPr>
  </w:style>
  <w:style w:type="character" w:customStyle="1" w:styleId="Title2Char">
    <w:name w:val="Title 2 Char"/>
    <w:basedOn w:val="TitleChar"/>
    <w:link w:val="Title2"/>
    <w:rsid w:val="001E7910"/>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4115FB"/>
    <w:pPr>
      <w:spacing w:before="240" w:after="240" w:line="360" w:lineRule="auto"/>
    </w:pPr>
    <w:rPr>
      <w:sz w:val="44"/>
      <w:szCs w:val="44"/>
    </w:rPr>
  </w:style>
  <w:style w:type="paragraph" w:customStyle="1" w:styleId="Title4">
    <w:name w:val="Title 4"/>
    <w:basedOn w:val="Subtitle"/>
    <w:autoRedefine/>
    <w:qFormat/>
    <w:rsid w:val="00054152"/>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paragraph" w:styleId="NoSpacing">
    <w:name w:val="No Spacing"/>
    <w:uiPriority w:val="1"/>
    <w:qFormat/>
    <w:rsid w:val="000D6DB4"/>
    <w:pPr>
      <w:spacing w:after="0" w:line="240" w:lineRule="auto"/>
      <w:jc w:val="both"/>
    </w:pPr>
  </w:style>
  <w:style w:type="table" w:customStyle="1" w:styleId="TableGrid2">
    <w:name w:val="TableGrid2"/>
    <w:rsid w:val="00702A54"/>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3">
    <w:name w:val="TableGrid3"/>
    <w:rsid w:val="00CE66F7"/>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31">
    <w:name w:val="TableGrid31"/>
    <w:rsid w:val="00CE66F7"/>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0">
    <w:name w:val="TableGrid"/>
    <w:rsid w:val="004949C5"/>
    <w:pPr>
      <w:spacing w:after="0" w:line="240" w:lineRule="auto"/>
    </w:pPr>
    <w:rPr>
      <w:rFonts w:eastAsia="MS Mincho"/>
      <w:lang w:val="en-US"/>
    </w:rPr>
    <w:tblPr>
      <w:tblCellMar>
        <w:top w:w="0" w:type="dxa"/>
        <w:left w:w="0" w:type="dxa"/>
        <w:bottom w:w="0" w:type="dxa"/>
        <w:right w:w="0" w:type="dxa"/>
      </w:tblCellMar>
    </w:tblPr>
  </w:style>
  <w:style w:type="table" w:customStyle="1" w:styleId="TableGrid1">
    <w:name w:val="TableGrid1"/>
    <w:rsid w:val="00E54B52"/>
    <w:pPr>
      <w:spacing w:after="0" w:line="240" w:lineRule="auto"/>
    </w:pPr>
    <w:rPr>
      <w:rFonts w:eastAsia="MS Mincho"/>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in-tendhost.co.uk/adbprocurementnetwork/aspx/H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ndhost.co.uk/adbprocurementnetwork/aspx/BuyerProfil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emory.patia@cookislands.gov.c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in-tendhost.co.uk/adbprocurementnetwork/aspx/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btib.gov.ck" TargetMode="External"/><Relationship Id="rId10" Type="http://schemas.openxmlformats.org/officeDocument/2006/relationships/footer" Target="footer1.xml"/><Relationship Id="rId19" Type="http://schemas.openxmlformats.org/officeDocument/2006/relationships/hyperlink" Target="https://in-tendhost.co.uk/adbprocurementnetwork/aspx/Home" TargetMode="External"/><Relationship Id="rId4" Type="http://schemas.openxmlformats.org/officeDocument/2006/relationships/settings" Target="settings.xml"/><Relationship Id="rId9" Type="http://schemas.openxmlformats.org/officeDocument/2006/relationships/hyperlink" Target="mailto:memory.patia@cookislands.gov.ck" TargetMode="External"/><Relationship Id="rId14" Type="http://schemas.openxmlformats.org/officeDocument/2006/relationships/hyperlink" Target="https://in-tendhost.co.uk/adbprocurementnetwork/aspx/Home" TargetMode="External"/><Relationship Id="rId22" Type="http://schemas.openxmlformats.org/officeDocument/2006/relationships/hyperlink" Target="file:///C:\Users\frederick.hosking\AppData\Local\Microsoft\Windows\INetCache\Content.Outlook\OAT6J1O2\(https:\in-tendhost.co.uk\adbprocurementnetwork\aspx\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6C9EB-2207-4FD6-968E-0ECC30B0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7228</Words>
  <Characters>41204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Rankin</dc:creator>
  <cp:lastModifiedBy>Memory Vainerere-Patia</cp:lastModifiedBy>
  <cp:revision>12</cp:revision>
  <cp:lastPrinted>2020-10-13T18:18:00Z</cp:lastPrinted>
  <dcterms:created xsi:type="dcterms:W3CDTF">2021-02-03T19:53:00Z</dcterms:created>
  <dcterms:modified xsi:type="dcterms:W3CDTF">2021-02-09T19:49:00Z</dcterms:modified>
</cp:coreProperties>
</file>